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Y="-14"/>
        <w:tblOverlap w:val="never"/>
        <w:tblW w:w="9898" w:type="dxa"/>
        <w:tblBorders>
          <w:top w:val="triple" w:sz="4" w:space="0" w:color="auto"/>
          <w:left w:val="triple" w:sz="4" w:space="0" w:color="auto"/>
          <w:bottom w:val="triple" w:sz="4" w:space="0" w:color="auto"/>
          <w:right w:val="triple" w:sz="4" w:space="0" w:color="auto"/>
        </w:tblBorders>
        <w:tblLayout w:type="fixed"/>
        <w:tblCellMar>
          <w:left w:w="70" w:type="dxa"/>
          <w:right w:w="70" w:type="dxa"/>
        </w:tblCellMar>
        <w:tblLook w:val="0000" w:firstRow="0" w:lastRow="0" w:firstColumn="0" w:lastColumn="0" w:noHBand="0" w:noVBand="0"/>
      </w:tblPr>
      <w:tblGrid>
        <w:gridCol w:w="9898"/>
      </w:tblGrid>
      <w:tr w:rsidR="003B260C" w:rsidRPr="00C5399C" w14:paraId="5E8018F6" w14:textId="77777777" w:rsidTr="008D0E15">
        <w:trPr>
          <w:trHeight w:val="45"/>
        </w:trPr>
        <w:tc>
          <w:tcPr>
            <w:tcW w:w="9898" w:type="dxa"/>
          </w:tcPr>
          <w:p w14:paraId="0D77FDBA" w14:textId="77777777" w:rsidR="003B260C" w:rsidRPr="00C5399C" w:rsidRDefault="003B260C" w:rsidP="003B260C">
            <w:pPr>
              <w:tabs>
                <w:tab w:val="left" w:pos="-8575"/>
                <w:tab w:val="left" w:pos="-6733"/>
              </w:tabs>
              <w:ind w:right="208"/>
              <w:jc w:val="both"/>
              <w:rPr>
                <w:sz w:val="22"/>
                <w:szCs w:val="22"/>
              </w:rPr>
            </w:pPr>
            <w:r w:rsidRPr="00C5399C">
              <w:rPr>
                <w:sz w:val="22"/>
                <w:szCs w:val="22"/>
              </w:rPr>
              <w:t xml:space="preserve">  </w:t>
            </w:r>
          </w:p>
          <w:p w14:paraId="4F4D7D8B" w14:textId="7B03F28B" w:rsidR="00462BB6" w:rsidRPr="00C5399C" w:rsidRDefault="003B260C" w:rsidP="00C4730D">
            <w:pPr>
              <w:tabs>
                <w:tab w:val="left" w:pos="-8575"/>
                <w:tab w:val="left" w:pos="-6733"/>
              </w:tabs>
              <w:ind w:right="208"/>
              <w:jc w:val="both"/>
              <w:rPr>
                <w:b/>
                <w:bCs/>
                <w:sz w:val="22"/>
                <w:szCs w:val="22"/>
              </w:rPr>
            </w:pPr>
            <w:r w:rsidRPr="00C5399C">
              <w:rPr>
                <w:sz w:val="22"/>
                <w:szCs w:val="22"/>
              </w:rPr>
              <w:t xml:space="preserve">         Fakültemiz Kurulu </w:t>
            </w:r>
            <w:r w:rsidR="005A44CE" w:rsidRPr="00C5399C">
              <w:rPr>
                <w:sz w:val="22"/>
                <w:szCs w:val="22"/>
              </w:rPr>
              <w:t>15</w:t>
            </w:r>
            <w:r w:rsidRPr="00C5399C">
              <w:rPr>
                <w:sz w:val="22"/>
                <w:szCs w:val="22"/>
              </w:rPr>
              <w:t>.</w:t>
            </w:r>
            <w:r w:rsidR="00E97C0E" w:rsidRPr="00C5399C">
              <w:rPr>
                <w:sz w:val="22"/>
                <w:szCs w:val="22"/>
              </w:rPr>
              <w:t>0</w:t>
            </w:r>
            <w:r w:rsidR="005E5289" w:rsidRPr="00C5399C">
              <w:rPr>
                <w:sz w:val="22"/>
                <w:szCs w:val="22"/>
              </w:rPr>
              <w:t>9</w:t>
            </w:r>
            <w:r w:rsidRPr="00C5399C">
              <w:rPr>
                <w:sz w:val="22"/>
                <w:szCs w:val="22"/>
              </w:rPr>
              <w:t>.20</w:t>
            </w:r>
            <w:r w:rsidR="00E97C0E" w:rsidRPr="00C5399C">
              <w:rPr>
                <w:sz w:val="22"/>
                <w:szCs w:val="22"/>
              </w:rPr>
              <w:t>21 t</w:t>
            </w:r>
            <w:r w:rsidRPr="00C5399C">
              <w:rPr>
                <w:sz w:val="22"/>
                <w:szCs w:val="22"/>
              </w:rPr>
              <w:t>a</w:t>
            </w:r>
            <w:r w:rsidR="00FE3CA5" w:rsidRPr="00C5399C">
              <w:rPr>
                <w:sz w:val="22"/>
                <w:szCs w:val="22"/>
              </w:rPr>
              <w:t>r</w:t>
            </w:r>
            <w:r w:rsidR="002148AE" w:rsidRPr="00C5399C">
              <w:rPr>
                <w:sz w:val="22"/>
                <w:szCs w:val="22"/>
              </w:rPr>
              <w:t xml:space="preserve">ihinde Dekanlık odasında saat </w:t>
            </w:r>
            <w:r w:rsidR="00F5364D" w:rsidRPr="00C5399C">
              <w:rPr>
                <w:sz w:val="22"/>
                <w:szCs w:val="22"/>
              </w:rPr>
              <w:t>1</w:t>
            </w:r>
            <w:r w:rsidR="005A44CE" w:rsidRPr="00C5399C">
              <w:rPr>
                <w:sz w:val="22"/>
                <w:szCs w:val="22"/>
              </w:rPr>
              <w:t>3</w:t>
            </w:r>
            <w:r w:rsidR="002148AE" w:rsidRPr="00C5399C">
              <w:rPr>
                <w:sz w:val="22"/>
                <w:szCs w:val="22"/>
              </w:rPr>
              <w:t>:</w:t>
            </w:r>
            <w:r w:rsidR="00F5364D" w:rsidRPr="00C5399C">
              <w:rPr>
                <w:sz w:val="22"/>
                <w:szCs w:val="22"/>
              </w:rPr>
              <w:t>0</w:t>
            </w:r>
            <w:r w:rsidR="00A72236" w:rsidRPr="00C5399C">
              <w:rPr>
                <w:sz w:val="22"/>
                <w:szCs w:val="22"/>
              </w:rPr>
              <w:t>0</w:t>
            </w:r>
            <w:r w:rsidRPr="00C5399C">
              <w:rPr>
                <w:sz w:val="22"/>
                <w:szCs w:val="22"/>
              </w:rPr>
              <w:t>’</w:t>
            </w:r>
            <w:r w:rsidR="00A72236" w:rsidRPr="00C5399C">
              <w:rPr>
                <w:sz w:val="22"/>
                <w:szCs w:val="22"/>
              </w:rPr>
              <w:t>da</w:t>
            </w:r>
            <w:r w:rsidRPr="00C5399C">
              <w:rPr>
                <w:sz w:val="22"/>
                <w:szCs w:val="22"/>
              </w:rPr>
              <w:t xml:space="preserve"> aşağıdaki gündem maddelerini görüşmek üzere Dekan Prof. Dr. </w:t>
            </w:r>
            <w:r w:rsidR="00A72236" w:rsidRPr="00C5399C">
              <w:rPr>
                <w:sz w:val="22"/>
                <w:szCs w:val="22"/>
              </w:rPr>
              <w:t>Halil ÇİFTÇİ</w:t>
            </w:r>
            <w:r w:rsidRPr="00C5399C">
              <w:rPr>
                <w:sz w:val="22"/>
                <w:szCs w:val="22"/>
              </w:rPr>
              <w:t xml:space="preserve"> başkanlığında toplanarak aşağıdaki kararları almıştır.</w:t>
            </w:r>
            <w:r w:rsidRPr="00C5399C">
              <w:rPr>
                <w:b/>
                <w:bCs/>
                <w:sz w:val="22"/>
                <w:szCs w:val="22"/>
              </w:rPr>
              <w:t xml:space="preserve">  </w:t>
            </w:r>
            <w:r w:rsidRPr="00C5399C">
              <w:rPr>
                <w:b/>
                <w:sz w:val="22"/>
                <w:szCs w:val="22"/>
              </w:rPr>
              <w:t xml:space="preserve">   </w:t>
            </w:r>
            <w:r w:rsidRPr="00C5399C">
              <w:rPr>
                <w:b/>
                <w:bCs/>
                <w:sz w:val="22"/>
                <w:szCs w:val="22"/>
              </w:rPr>
              <w:t xml:space="preserve">   </w:t>
            </w:r>
          </w:p>
          <w:p w14:paraId="6AD62771" w14:textId="77777777" w:rsidR="00C4730D" w:rsidRPr="00C5399C" w:rsidRDefault="00C4730D" w:rsidP="00C4730D">
            <w:pPr>
              <w:tabs>
                <w:tab w:val="left" w:pos="-8575"/>
                <w:tab w:val="left" w:pos="-6733"/>
              </w:tabs>
              <w:ind w:right="208"/>
              <w:jc w:val="both"/>
              <w:rPr>
                <w:b/>
                <w:bCs/>
                <w:sz w:val="22"/>
                <w:szCs w:val="22"/>
              </w:rPr>
            </w:pPr>
          </w:p>
          <w:p w14:paraId="34B4141C" w14:textId="36F13830" w:rsidR="00C4730D" w:rsidRPr="00C5399C" w:rsidRDefault="00061082" w:rsidP="00C4730D">
            <w:pPr>
              <w:tabs>
                <w:tab w:val="left" w:pos="-8575"/>
                <w:tab w:val="left" w:pos="-6733"/>
              </w:tabs>
              <w:ind w:right="208"/>
              <w:jc w:val="both"/>
              <w:rPr>
                <w:sz w:val="22"/>
                <w:szCs w:val="22"/>
              </w:rPr>
            </w:pPr>
            <w:r w:rsidRPr="00C5399C">
              <w:rPr>
                <w:sz w:val="22"/>
                <w:szCs w:val="22"/>
              </w:rPr>
              <w:t xml:space="preserve">         </w:t>
            </w:r>
            <w:r w:rsidRPr="00C5399C">
              <w:rPr>
                <w:b/>
                <w:sz w:val="22"/>
                <w:szCs w:val="22"/>
                <w:u w:val="single"/>
              </w:rPr>
              <w:t xml:space="preserve">GÜNDEM </w:t>
            </w:r>
            <w:r w:rsidRPr="00C5399C">
              <w:rPr>
                <w:sz w:val="22"/>
                <w:szCs w:val="22"/>
              </w:rPr>
              <w:t>:</w:t>
            </w:r>
          </w:p>
          <w:p w14:paraId="4432ACC4" w14:textId="77777777" w:rsidR="005A44CE" w:rsidRPr="00C5399C" w:rsidRDefault="005A44CE" w:rsidP="005A44CE">
            <w:pPr>
              <w:pStyle w:val="ListeParagraf"/>
              <w:numPr>
                <w:ilvl w:val="0"/>
                <w:numId w:val="8"/>
              </w:numPr>
              <w:spacing w:before="56" w:line="240" w:lineRule="atLeast"/>
              <w:ind w:right="119"/>
              <w:jc w:val="both"/>
              <w:rPr>
                <w:bCs/>
                <w:color w:val="000000"/>
                <w:sz w:val="22"/>
                <w:szCs w:val="22"/>
              </w:rPr>
            </w:pPr>
            <w:r w:rsidRPr="00C5399C">
              <w:rPr>
                <w:bCs/>
                <w:color w:val="000000"/>
                <w:sz w:val="22"/>
                <w:szCs w:val="22"/>
              </w:rPr>
              <w:t>Harran Üniversitesi Tıp Fakültesi Olağanüstü Hallerde Derslerin Verilmesi Ve Sınavların Yapılması İle İlgili Usul Ve Esaslarına ilişkin yönergenin görüşülmesi.</w:t>
            </w:r>
          </w:p>
          <w:p w14:paraId="35D12F36" w14:textId="77777777" w:rsidR="006A2C48" w:rsidRPr="00C5399C" w:rsidRDefault="006A2C48" w:rsidP="006A2C48">
            <w:pPr>
              <w:pStyle w:val="ListeParagraf"/>
              <w:tabs>
                <w:tab w:val="left" w:pos="8435"/>
              </w:tabs>
              <w:ind w:right="72"/>
              <w:jc w:val="both"/>
              <w:rPr>
                <w:color w:val="000000"/>
                <w:spacing w:val="-2"/>
                <w:sz w:val="22"/>
                <w:szCs w:val="22"/>
              </w:rPr>
            </w:pPr>
          </w:p>
          <w:p w14:paraId="025538B7" w14:textId="77777777" w:rsidR="00061082" w:rsidRPr="00C5399C" w:rsidRDefault="00061082" w:rsidP="00061082">
            <w:pPr>
              <w:tabs>
                <w:tab w:val="left" w:pos="-8575"/>
                <w:tab w:val="left" w:pos="-6733"/>
              </w:tabs>
              <w:ind w:right="208"/>
              <w:jc w:val="both"/>
              <w:rPr>
                <w:sz w:val="22"/>
                <w:szCs w:val="22"/>
              </w:rPr>
            </w:pPr>
          </w:p>
          <w:p w14:paraId="1A6D6839" w14:textId="65CACEB6" w:rsidR="00061082" w:rsidRPr="00C5399C" w:rsidRDefault="00061082" w:rsidP="00061082">
            <w:pPr>
              <w:tabs>
                <w:tab w:val="left" w:pos="-8575"/>
                <w:tab w:val="left" w:pos="-6733"/>
              </w:tabs>
              <w:ind w:right="208"/>
              <w:jc w:val="both"/>
              <w:rPr>
                <w:b/>
                <w:sz w:val="22"/>
                <w:szCs w:val="22"/>
              </w:rPr>
            </w:pPr>
            <w:r w:rsidRPr="00C5399C">
              <w:rPr>
                <w:sz w:val="22"/>
                <w:szCs w:val="22"/>
              </w:rPr>
              <w:t xml:space="preserve">        </w:t>
            </w:r>
            <w:r w:rsidRPr="00C5399C">
              <w:rPr>
                <w:b/>
                <w:sz w:val="22"/>
                <w:szCs w:val="22"/>
                <w:u w:val="single"/>
              </w:rPr>
              <w:t xml:space="preserve">KARAR </w:t>
            </w:r>
            <w:r w:rsidRPr="00C5399C">
              <w:rPr>
                <w:b/>
                <w:sz w:val="22"/>
                <w:szCs w:val="22"/>
              </w:rPr>
              <w:t>:</w:t>
            </w:r>
          </w:p>
          <w:p w14:paraId="2C992BD2" w14:textId="1701D05C" w:rsidR="005A44CE" w:rsidRPr="00C5399C" w:rsidRDefault="00061082" w:rsidP="005A44CE">
            <w:pPr>
              <w:spacing w:before="56" w:line="240" w:lineRule="atLeast"/>
              <w:ind w:right="119"/>
              <w:jc w:val="both"/>
              <w:rPr>
                <w:bCs/>
                <w:color w:val="000000"/>
                <w:sz w:val="22"/>
                <w:szCs w:val="22"/>
              </w:rPr>
            </w:pPr>
            <w:r w:rsidRPr="00C5399C">
              <w:rPr>
                <w:b/>
                <w:sz w:val="22"/>
                <w:szCs w:val="22"/>
              </w:rPr>
              <w:t xml:space="preserve">        </w:t>
            </w:r>
            <w:r w:rsidR="005A44CE" w:rsidRPr="00C5399C">
              <w:rPr>
                <w:b/>
                <w:bCs/>
                <w:color w:val="000000"/>
                <w:sz w:val="22"/>
                <w:szCs w:val="22"/>
              </w:rPr>
              <w:t>21/11/01:</w:t>
            </w:r>
            <w:r w:rsidR="005A44CE" w:rsidRPr="00C5399C">
              <w:rPr>
                <w:bCs/>
                <w:color w:val="000000"/>
                <w:sz w:val="22"/>
                <w:szCs w:val="22"/>
              </w:rPr>
              <w:t xml:space="preserve"> Harran Üniversitesi Tıp Fakültesi Olağanüstü Hallerde Derslerin Verilmesi Ve Sınavların Yapılması İle İlgili Usul Ve Esaslarına ilişkin yönergesinin </w:t>
            </w:r>
            <w:r w:rsidR="00C5399C" w:rsidRPr="00C5399C">
              <w:rPr>
                <w:bCs/>
                <w:color w:val="000000"/>
                <w:sz w:val="22"/>
                <w:szCs w:val="22"/>
              </w:rPr>
              <w:t xml:space="preserve">aşağıdaki </w:t>
            </w:r>
            <w:r w:rsidR="005A44CE" w:rsidRPr="00C5399C">
              <w:rPr>
                <w:bCs/>
                <w:color w:val="000000"/>
                <w:sz w:val="22"/>
                <w:szCs w:val="22"/>
              </w:rPr>
              <w:t>şekliyle kabulüne ve Üniversitemiz Senatosunda sunulmak üzere, Rektörlük Makamına arzına,</w:t>
            </w:r>
          </w:p>
          <w:p w14:paraId="3BA31823" w14:textId="77777777" w:rsidR="00C5399C" w:rsidRPr="00C5399C" w:rsidRDefault="00C5399C" w:rsidP="005A44CE">
            <w:pPr>
              <w:spacing w:before="56" w:line="240" w:lineRule="atLeast"/>
              <w:ind w:right="119"/>
              <w:jc w:val="both"/>
              <w:rPr>
                <w:bCs/>
                <w:color w:val="000000"/>
                <w:sz w:val="22"/>
                <w:szCs w:val="22"/>
              </w:rPr>
            </w:pPr>
          </w:p>
          <w:p w14:paraId="6C50546F" w14:textId="77777777" w:rsidR="00C5399C" w:rsidRPr="00C5399C" w:rsidRDefault="00C5399C" w:rsidP="00C5399C">
            <w:pPr>
              <w:pStyle w:val="Gvde"/>
              <w:spacing w:line="264" w:lineRule="auto"/>
              <w:jc w:val="center"/>
              <w:rPr>
                <w:rFonts w:cs="Times New Roman"/>
                <w:sz w:val="22"/>
                <w:szCs w:val="22"/>
                <w:u w:color="000000"/>
              </w:rPr>
            </w:pPr>
            <w:r w:rsidRPr="00C5399C">
              <w:rPr>
                <w:rFonts w:cs="Times New Roman"/>
                <w:b/>
                <w:bCs/>
                <w:sz w:val="22"/>
                <w:szCs w:val="22"/>
                <w:u w:color="000000"/>
              </w:rPr>
              <w:t xml:space="preserve">HARRAN </w:t>
            </w:r>
            <w:r w:rsidRPr="00C5399C">
              <w:rPr>
                <w:rFonts w:cs="Times New Roman"/>
                <w:b/>
                <w:bCs/>
                <w:sz w:val="22"/>
                <w:szCs w:val="22"/>
                <w:u w:color="000000"/>
                <w:lang w:val="en-US"/>
              </w:rPr>
              <w:t>Ü</w:t>
            </w:r>
            <w:r w:rsidRPr="00C5399C">
              <w:rPr>
                <w:rFonts w:cs="Times New Roman"/>
                <w:b/>
                <w:bCs/>
                <w:sz w:val="22"/>
                <w:szCs w:val="22"/>
                <w:u w:color="000000"/>
              </w:rPr>
              <w:t>N</w:t>
            </w:r>
            <w:r w:rsidRPr="00C5399C">
              <w:rPr>
                <w:rFonts w:cs="Times New Roman"/>
                <w:b/>
                <w:bCs/>
                <w:sz w:val="22"/>
                <w:szCs w:val="22"/>
                <w:u w:color="000000"/>
                <w:lang w:val="en-US"/>
              </w:rPr>
              <w:t>İ</w:t>
            </w:r>
            <w:r w:rsidRPr="00C5399C">
              <w:rPr>
                <w:rFonts w:cs="Times New Roman"/>
                <w:b/>
                <w:bCs/>
                <w:sz w:val="22"/>
                <w:szCs w:val="22"/>
                <w:u w:color="000000"/>
              </w:rPr>
              <w:t>VERS</w:t>
            </w:r>
            <w:r w:rsidRPr="00C5399C">
              <w:rPr>
                <w:rFonts w:cs="Times New Roman"/>
                <w:b/>
                <w:bCs/>
                <w:sz w:val="22"/>
                <w:szCs w:val="22"/>
                <w:u w:color="000000"/>
                <w:lang w:val="en-US"/>
              </w:rPr>
              <w:t>İTESİ</w:t>
            </w:r>
            <w:r w:rsidRPr="00C5399C">
              <w:rPr>
                <w:rFonts w:cs="Times New Roman"/>
                <w:b/>
                <w:bCs/>
                <w:sz w:val="22"/>
                <w:szCs w:val="22"/>
                <w:u w:color="000000"/>
              </w:rPr>
              <w:t xml:space="preserve"> TIP FAK</w:t>
            </w:r>
            <w:r w:rsidRPr="00C5399C">
              <w:rPr>
                <w:rFonts w:cs="Times New Roman"/>
                <w:b/>
                <w:bCs/>
                <w:sz w:val="22"/>
                <w:szCs w:val="22"/>
                <w:u w:color="000000"/>
                <w:lang w:val="en-US"/>
              </w:rPr>
              <w:t>Ü</w:t>
            </w:r>
            <w:r w:rsidRPr="00C5399C">
              <w:rPr>
                <w:rFonts w:cs="Times New Roman"/>
                <w:b/>
                <w:bCs/>
                <w:sz w:val="22"/>
                <w:szCs w:val="22"/>
                <w:u w:color="000000"/>
              </w:rPr>
              <w:t>LTES</w:t>
            </w:r>
            <w:r w:rsidRPr="00C5399C">
              <w:rPr>
                <w:rFonts w:cs="Times New Roman"/>
                <w:b/>
                <w:bCs/>
                <w:sz w:val="22"/>
                <w:szCs w:val="22"/>
                <w:u w:color="000000"/>
                <w:lang w:val="en-US"/>
              </w:rPr>
              <w:t xml:space="preserve">İ </w:t>
            </w:r>
            <w:r w:rsidRPr="00C5399C">
              <w:rPr>
                <w:rFonts w:cs="Times New Roman"/>
                <w:b/>
                <w:bCs/>
                <w:sz w:val="22"/>
                <w:szCs w:val="22"/>
                <w:u w:color="000000"/>
              </w:rPr>
              <w:t>OLAĞANÜSTÜ HALLERDE</w:t>
            </w:r>
            <w:r w:rsidRPr="00C5399C">
              <w:rPr>
                <w:rFonts w:cs="Times New Roman"/>
                <w:b/>
                <w:bCs/>
                <w:sz w:val="22"/>
                <w:szCs w:val="22"/>
                <w:u w:color="000000"/>
                <w:lang w:val="en-US"/>
              </w:rPr>
              <w:t xml:space="preserve"> </w:t>
            </w:r>
            <w:r w:rsidRPr="00C5399C">
              <w:rPr>
                <w:rFonts w:cs="Times New Roman"/>
                <w:b/>
                <w:bCs/>
                <w:sz w:val="22"/>
                <w:szCs w:val="22"/>
                <w:u w:color="000000"/>
              </w:rPr>
              <w:t xml:space="preserve">DERSLERİN VERİLMESİ VE </w:t>
            </w:r>
            <w:r w:rsidRPr="00C5399C">
              <w:rPr>
                <w:rFonts w:cs="Times New Roman"/>
                <w:b/>
                <w:bCs/>
                <w:sz w:val="22"/>
                <w:szCs w:val="22"/>
                <w:u w:color="000000"/>
                <w:lang w:val="nl-NL"/>
              </w:rPr>
              <w:t>SINAV</w:t>
            </w:r>
            <w:r w:rsidRPr="00C5399C">
              <w:rPr>
                <w:rFonts w:cs="Times New Roman"/>
                <w:b/>
                <w:bCs/>
                <w:sz w:val="22"/>
                <w:szCs w:val="22"/>
                <w:u w:color="000000"/>
              </w:rPr>
              <w:t xml:space="preserve">LARIN YAPILMASI İLE İLGİLİ </w:t>
            </w:r>
            <w:r w:rsidRPr="00C5399C">
              <w:rPr>
                <w:rFonts w:cs="Times New Roman"/>
                <w:b/>
                <w:bCs/>
                <w:sz w:val="22"/>
                <w:szCs w:val="22"/>
                <w:u w:color="000000"/>
                <w:lang w:val="en-US"/>
              </w:rPr>
              <w:t>USUL</w:t>
            </w:r>
            <w:r w:rsidRPr="00C5399C">
              <w:rPr>
                <w:rFonts w:cs="Times New Roman"/>
                <w:sz w:val="22"/>
                <w:szCs w:val="22"/>
                <w:u w:color="000000"/>
              </w:rPr>
              <w:t xml:space="preserve"> </w:t>
            </w:r>
            <w:r w:rsidRPr="00C5399C">
              <w:rPr>
                <w:rFonts w:cs="Times New Roman"/>
                <w:b/>
                <w:bCs/>
                <w:sz w:val="22"/>
                <w:szCs w:val="22"/>
                <w:u w:color="000000"/>
              </w:rPr>
              <w:t>VE ESASLAR</w:t>
            </w:r>
          </w:p>
          <w:p w14:paraId="60C423AD" w14:textId="77777777" w:rsidR="00C5399C" w:rsidRPr="00C5399C" w:rsidRDefault="00C5399C" w:rsidP="00C5399C">
            <w:pPr>
              <w:pStyle w:val="Gvde"/>
              <w:spacing w:line="264" w:lineRule="auto"/>
              <w:jc w:val="both"/>
              <w:rPr>
                <w:rFonts w:cs="Times New Roman"/>
                <w:sz w:val="22"/>
                <w:szCs w:val="22"/>
                <w:u w:color="000000"/>
              </w:rPr>
            </w:pPr>
          </w:p>
          <w:p w14:paraId="5F999FB4" w14:textId="77777777" w:rsidR="00C5399C" w:rsidRPr="00C5399C" w:rsidRDefault="00C5399C" w:rsidP="00C5399C">
            <w:pPr>
              <w:pStyle w:val="Gvde"/>
              <w:spacing w:line="264" w:lineRule="auto"/>
              <w:jc w:val="center"/>
              <w:rPr>
                <w:rFonts w:cs="Times New Roman"/>
                <w:sz w:val="22"/>
                <w:szCs w:val="22"/>
                <w:u w:color="000000"/>
              </w:rPr>
            </w:pPr>
            <w:r w:rsidRPr="00C5399C">
              <w:rPr>
                <w:rFonts w:cs="Times New Roman"/>
                <w:b/>
                <w:bCs/>
                <w:sz w:val="22"/>
                <w:szCs w:val="22"/>
                <w:u w:color="000000"/>
              </w:rPr>
              <w:t>B</w:t>
            </w:r>
            <w:r w:rsidRPr="00C5399C">
              <w:rPr>
                <w:rFonts w:cs="Times New Roman"/>
                <w:b/>
                <w:bCs/>
                <w:sz w:val="22"/>
                <w:szCs w:val="22"/>
                <w:u w:color="000000"/>
                <w:lang w:val="en-US"/>
              </w:rPr>
              <w:t>İ</w:t>
            </w:r>
            <w:r w:rsidRPr="00C5399C">
              <w:rPr>
                <w:rFonts w:cs="Times New Roman"/>
                <w:b/>
                <w:bCs/>
                <w:sz w:val="22"/>
                <w:szCs w:val="22"/>
                <w:u w:color="000000"/>
              </w:rPr>
              <w:t>R</w:t>
            </w:r>
            <w:r w:rsidRPr="00C5399C">
              <w:rPr>
                <w:rFonts w:cs="Times New Roman"/>
                <w:b/>
                <w:bCs/>
                <w:sz w:val="22"/>
                <w:szCs w:val="22"/>
                <w:u w:color="000000"/>
                <w:lang w:val="en-US"/>
              </w:rPr>
              <w:t>İ</w:t>
            </w:r>
            <w:r w:rsidRPr="00C5399C">
              <w:rPr>
                <w:rFonts w:cs="Times New Roman"/>
                <w:b/>
                <w:bCs/>
                <w:sz w:val="22"/>
                <w:szCs w:val="22"/>
                <w:u w:color="000000"/>
              </w:rPr>
              <w:t>NC</w:t>
            </w:r>
            <w:r w:rsidRPr="00C5399C">
              <w:rPr>
                <w:rFonts w:cs="Times New Roman"/>
                <w:b/>
                <w:bCs/>
                <w:sz w:val="22"/>
                <w:szCs w:val="22"/>
                <w:u w:color="000000"/>
                <w:lang w:val="en-US"/>
              </w:rPr>
              <w:t xml:space="preserve">İ </w:t>
            </w:r>
            <w:r w:rsidRPr="00C5399C">
              <w:rPr>
                <w:rFonts w:cs="Times New Roman"/>
                <w:b/>
                <w:bCs/>
                <w:sz w:val="22"/>
                <w:szCs w:val="22"/>
                <w:u w:color="000000"/>
              </w:rPr>
              <w:t>B</w:t>
            </w:r>
            <w:r w:rsidRPr="00C5399C">
              <w:rPr>
                <w:rFonts w:cs="Times New Roman"/>
                <w:b/>
                <w:bCs/>
                <w:sz w:val="22"/>
                <w:szCs w:val="22"/>
                <w:u w:color="000000"/>
                <w:lang w:val="en-US"/>
              </w:rPr>
              <w:t>Ö</w:t>
            </w:r>
            <w:r w:rsidRPr="00C5399C">
              <w:rPr>
                <w:rFonts w:cs="Times New Roman"/>
                <w:b/>
                <w:bCs/>
                <w:sz w:val="22"/>
                <w:szCs w:val="22"/>
                <w:u w:color="000000"/>
              </w:rPr>
              <w:t>L</w:t>
            </w:r>
            <w:r w:rsidRPr="00C5399C">
              <w:rPr>
                <w:rFonts w:cs="Times New Roman"/>
                <w:b/>
                <w:bCs/>
                <w:sz w:val="22"/>
                <w:szCs w:val="22"/>
                <w:u w:color="000000"/>
                <w:lang w:val="en-US"/>
              </w:rPr>
              <w:t>Ü</w:t>
            </w:r>
            <w:r w:rsidRPr="00C5399C">
              <w:rPr>
                <w:rFonts w:cs="Times New Roman"/>
                <w:b/>
                <w:bCs/>
                <w:sz w:val="22"/>
                <w:szCs w:val="22"/>
                <w:u w:color="000000"/>
              </w:rPr>
              <w:t>M</w:t>
            </w:r>
          </w:p>
          <w:p w14:paraId="23909FE6" w14:textId="77777777" w:rsidR="00C5399C" w:rsidRPr="00C5399C" w:rsidRDefault="00C5399C" w:rsidP="00C5399C">
            <w:pPr>
              <w:pStyle w:val="Gvde"/>
              <w:spacing w:line="264" w:lineRule="auto"/>
              <w:jc w:val="center"/>
              <w:rPr>
                <w:rFonts w:cs="Times New Roman"/>
                <w:b/>
                <w:bCs/>
                <w:sz w:val="22"/>
                <w:szCs w:val="22"/>
                <w:u w:color="000000"/>
              </w:rPr>
            </w:pPr>
            <w:r w:rsidRPr="00C5399C">
              <w:rPr>
                <w:rFonts w:cs="Times New Roman"/>
                <w:b/>
                <w:bCs/>
                <w:sz w:val="22"/>
                <w:szCs w:val="22"/>
                <w:u w:color="000000"/>
              </w:rPr>
              <w:t>Ama</w:t>
            </w:r>
            <w:r w:rsidRPr="00C5399C">
              <w:rPr>
                <w:rFonts w:cs="Times New Roman"/>
                <w:b/>
                <w:bCs/>
                <w:sz w:val="22"/>
                <w:szCs w:val="22"/>
                <w:u w:color="000000"/>
                <w:lang w:val="en-US"/>
              </w:rPr>
              <w:t>ç</w:t>
            </w:r>
            <w:r w:rsidRPr="00C5399C">
              <w:rPr>
                <w:rFonts w:cs="Times New Roman"/>
                <w:b/>
                <w:bCs/>
                <w:sz w:val="22"/>
                <w:szCs w:val="22"/>
                <w:u w:color="000000"/>
              </w:rPr>
              <w:t>, Kapsam, Dayanak ve Tan</w:t>
            </w:r>
            <w:r w:rsidRPr="00C5399C">
              <w:rPr>
                <w:rFonts w:cs="Times New Roman"/>
                <w:b/>
                <w:bCs/>
                <w:sz w:val="22"/>
                <w:szCs w:val="22"/>
                <w:u w:color="000000"/>
                <w:lang w:val="en-US"/>
              </w:rPr>
              <w:t>ı</w:t>
            </w:r>
            <w:r w:rsidRPr="00C5399C">
              <w:rPr>
                <w:rFonts w:cs="Times New Roman"/>
                <w:b/>
                <w:bCs/>
                <w:sz w:val="22"/>
                <w:szCs w:val="22"/>
                <w:u w:color="000000"/>
              </w:rPr>
              <w:t>mlar</w:t>
            </w:r>
          </w:p>
          <w:p w14:paraId="7E52F66B" w14:textId="77777777" w:rsidR="00C5399C" w:rsidRPr="00C5399C" w:rsidRDefault="00C5399C" w:rsidP="00C5399C">
            <w:pPr>
              <w:pStyle w:val="Gvde"/>
              <w:spacing w:line="264" w:lineRule="auto"/>
              <w:jc w:val="both"/>
              <w:rPr>
                <w:rFonts w:cs="Times New Roman"/>
                <w:b/>
                <w:bCs/>
                <w:sz w:val="22"/>
                <w:szCs w:val="22"/>
                <w:u w:color="000000"/>
              </w:rPr>
            </w:pPr>
          </w:p>
          <w:p w14:paraId="4FC46C18" w14:textId="77777777" w:rsidR="00C5399C" w:rsidRPr="00C5399C" w:rsidRDefault="00C5399C" w:rsidP="00C5399C">
            <w:pPr>
              <w:pStyle w:val="Gvde"/>
              <w:spacing w:line="264" w:lineRule="auto"/>
              <w:jc w:val="both"/>
              <w:rPr>
                <w:rFonts w:cs="Times New Roman"/>
                <w:sz w:val="22"/>
                <w:szCs w:val="22"/>
                <w:u w:color="000000"/>
              </w:rPr>
            </w:pPr>
            <w:r w:rsidRPr="00C5399C">
              <w:rPr>
                <w:rFonts w:cs="Times New Roman"/>
                <w:b/>
                <w:bCs/>
                <w:sz w:val="22"/>
                <w:szCs w:val="22"/>
                <w:u w:color="000000"/>
              </w:rPr>
              <w:t>Ama</w:t>
            </w:r>
            <w:r w:rsidRPr="00C5399C">
              <w:rPr>
                <w:rFonts w:cs="Times New Roman"/>
                <w:b/>
                <w:bCs/>
                <w:sz w:val="22"/>
                <w:szCs w:val="22"/>
                <w:u w:color="000000"/>
                <w:lang w:val="en-US"/>
              </w:rPr>
              <w:t>ç</w:t>
            </w:r>
          </w:p>
          <w:p w14:paraId="3D73AD0F" w14:textId="77777777" w:rsidR="00C5399C" w:rsidRPr="00C5399C" w:rsidRDefault="00C5399C" w:rsidP="00C5399C">
            <w:pPr>
              <w:pStyle w:val="Gvde"/>
              <w:spacing w:line="264" w:lineRule="auto"/>
              <w:jc w:val="both"/>
              <w:rPr>
                <w:rFonts w:cs="Times New Roman"/>
                <w:sz w:val="22"/>
                <w:szCs w:val="22"/>
                <w:u w:color="000000"/>
              </w:rPr>
            </w:pPr>
            <w:r w:rsidRPr="00C5399C">
              <w:rPr>
                <w:rFonts w:cs="Times New Roman"/>
                <w:b/>
                <w:bCs/>
                <w:sz w:val="22"/>
                <w:szCs w:val="22"/>
                <w:u w:color="000000"/>
              </w:rPr>
              <w:t xml:space="preserve">MADDE 1- </w:t>
            </w:r>
            <w:r w:rsidRPr="00C5399C">
              <w:rPr>
                <w:rFonts w:cs="Times New Roman"/>
                <w:sz w:val="22"/>
                <w:szCs w:val="22"/>
                <w:u w:color="000000"/>
              </w:rPr>
              <w:t>Bu usul ve esaslar</w:t>
            </w:r>
            <w:r w:rsidRPr="00C5399C">
              <w:rPr>
                <w:rFonts w:cs="Times New Roman"/>
                <w:sz w:val="22"/>
                <w:szCs w:val="22"/>
                <w:u w:color="000000"/>
                <w:lang w:val="en-US"/>
              </w:rPr>
              <w:t>ı</w:t>
            </w:r>
            <w:r w:rsidRPr="00C5399C">
              <w:rPr>
                <w:rFonts w:cs="Times New Roman"/>
                <w:sz w:val="22"/>
                <w:szCs w:val="22"/>
                <w:u w:color="000000"/>
              </w:rPr>
              <w:t>n amac</w:t>
            </w:r>
            <w:r w:rsidRPr="00C5399C">
              <w:rPr>
                <w:rFonts w:cs="Times New Roman"/>
                <w:sz w:val="22"/>
                <w:szCs w:val="22"/>
                <w:u w:color="000000"/>
                <w:lang w:val="en-US"/>
              </w:rPr>
              <w:t>ı</w:t>
            </w:r>
            <w:r w:rsidRPr="00C5399C">
              <w:rPr>
                <w:rFonts w:cs="Times New Roman"/>
                <w:sz w:val="22"/>
                <w:szCs w:val="22"/>
                <w:u w:color="000000"/>
              </w:rPr>
              <w:t>, olağanüstü d</w:t>
            </w:r>
            <w:r w:rsidRPr="00C5399C">
              <w:rPr>
                <w:rFonts w:cs="Times New Roman"/>
                <w:sz w:val="22"/>
                <w:szCs w:val="22"/>
                <w:u w:color="000000"/>
                <w:lang w:val="en-US"/>
              </w:rPr>
              <w:t>ö</w:t>
            </w:r>
            <w:r w:rsidRPr="00C5399C">
              <w:rPr>
                <w:rFonts w:cs="Times New Roman"/>
                <w:sz w:val="22"/>
                <w:szCs w:val="22"/>
                <w:u w:color="000000"/>
              </w:rPr>
              <w:t>nemlerde (deprem, su baskını, salgın hastalık, savaş gibi) uzaktan öğretim ile verilmesi kararlaştırılan derslerin yürütülmesi ve sınavların yapılması sürecini belirlemektir.</w:t>
            </w:r>
          </w:p>
          <w:p w14:paraId="19C2F836" w14:textId="77777777" w:rsidR="00C5399C" w:rsidRPr="00C5399C" w:rsidRDefault="00C5399C" w:rsidP="00C5399C">
            <w:pPr>
              <w:pStyle w:val="Gvde"/>
              <w:spacing w:line="264" w:lineRule="auto"/>
              <w:jc w:val="both"/>
              <w:rPr>
                <w:rFonts w:cs="Times New Roman"/>
                <w:sz w:val="22"/>
                <w:szCs w:val="22"/>
                <w:u w:color="000000"/>
              </w:rPr>
            </w:pPr>
          </w:p>
          <w:p w14:paraId="67B8E856" w14:textId="77777777" w:rsidR="00C5399C" w:rsidRPr="00C5399C" w:rsidRDefault="00C5399C" w:rsidP="00C5399C">
            <w:pPr>
              <w:pStyle w:val="Gvde"/>
              <w:spacing w:line="264" w:lineRule="auto"/>
              <w:jc w:val="both"/>
              <w:rPr>
                <w:rFonts w:cs="Times New Roman"/>
                <w:sz w:val="22"/>
                <w:szCs w:val="22"/>
                <w:u w:color="000000"/>
              </w:rPr>
            </w:pPr>
            <w:r w:rsidRPr="00C5399C">
              <w:rPr>
                <w:rFonts w:cs="Times New Roman"/>
                <w:b/>
                <w:bCs/>
                <w:sz w:val="22"/>
                <w:szCs w:val="22"/>
                <w:u w:color="000000"/>
              </w:rPr>
              <w:t>Kapsam</w:t>
            </w:r>
          </w:p>
          <w:p w14:paraId="3BB61857" w14:textId="77777777" w:rsidR="00C5399C" w:rsidRPr="00C5399C" w:rsidRDefault="00C5399C" w:rsidP="00C5399C">
            <w:pPr>
              <w:pStyle w:val="Gvde"/>
              <w:spacing w:line="264" w:lineRule="auto"/>
              <w:jc w:val="both"/>
              <w:rPr>
                <w:rFonts w:cs="Times New Roman"/>
                <w:sz w:val="22"/>
                <w:szCs w:val="22"/>
                <w:u w:color="000000"/>
              </w:rPr>
            </w:pPr>
            <w:r w:rsidRPr="00C5399C">
              <w:rPr>
                <w:rFonts w:cs="Times New Roman"/>
                <w:b/>
                <w:bCs/>
                <w:sz w:val="22"/>
                <w:szCs w:val="22"/>
                <w:u w:color="000000"/>
              </w:rPr>
              <w:t xml:space="preserve">MADDE 2- </w:t>
            </w:r>
            <w:r w:rsidRPr="00C5399C">
              <w:rPr>
                <w:rFonts w:cs="Times New Roman"/>
                <w:sz w:val="22"/>
                <w:szCs w:val="22"/>
                <w:u w:color="000000"/>
              </w:rPr>
              <w:t>Bu usul ve esaslar olağanüstü dönemlerle s</w:t>
            </w:r>
            <w:r w:rsidRPr="00C5399C">
              <w:rPr>
                <w:rFonts w:cs="Times New Roman"/>
                <w:sz w:val="22"/>
                <w:szCs w:val="22"/>
                <w:u w:color="000000"/>
                <w:lang w:val="en-US"/>
              </w:rPr>
              <w:t>ı</w:t>
            </w:r>
            <w:r w:rsidRPr="00C5399C">
              <w:rPr>
                <w:rFonts w:cs="Times New Roman"/>
                <w:sz w:val="22"/>
                <w:szCs w:val="22"/>
                <w:u w:color="000000"/>
              </w:rPr>
              <w:t>n</w:t>
            </w:r>
            <w:r w:rsidRPr="00C5399C">
              <w:rPr>
                <w:rFonts w:cs="Times New Roman"/>
                <w:sz w:val="22"/>
                <w:szCs w:val="22"/>
                <w:u w:color="000000"/>
                <w:lang w:val="en-US"/>
              </w:rPr>
              <w:t>ı</w:t>
            </w:r>
            <w:r w:rsidRPr="00C5399C">
              <w:rPr>
                <w:rFonts w:cs="Times New Roman"/>
                <w:sz w:val="22"/>
                <w:szCs w:val="22"/>
                <w:u w:color="000000"/>
              </w:rPr>
              <w:t>rl</w:t>
            </w:r>
            <w:r w:rsidRPr="00C5399C">
              <w:rPr>
                <w:rFonts w:cs="Times New Roman"/>
                <w:sz w:val="22"/>
                <w:szCs w:val="22"/>
                <w:u w:color="000000"/>
                <w:lang w:val="en-US"/>
              </w:rPr>
              <w:t>ı</w:t>
            </w:r>
            <w:r w:rsidRPr="00C5399C">
              <w:rPr>
                <w:rFonts w:cs="Times New Roman"/>
                <w:sz w:val="22"/>
                <w:szCs w:val="22"/>
                <w:u w:color="000000"/>
              </w:rPr>
              <w:t xml:space="preserve"> olmak kayd</w:t>
            </w:r>
            <w:r w:rsidRPr="00C5399C">
              <w:rPr>
                <w:rFonts w:cs="Times New Roman"/>
                <w:sz w:val="22"/>
                <w:szCs w:val="22"/>
                <w:u w:color="000000"/>
                <w:lang w:val="en-US"/>
              </w:rPr>
              <w:t>ı</w:t>
            </w:r>
            <w:r w:rsidRPr="00C5399C">
              <w:rPr>
                <w:rFonts w:cs="Times New Roman"/>
                <w:sz w:val="22"/>
                <w:szCs w:val="22"/>
                <w:u w:color="000000"/>
              </w:rPr>
              <w:t xml:space="preserve"> ile Tıp Fakültesi klinik öncesi d</w:t>
            </w:r>
            <w:r w:rsidRPr="00C5399C">
              <w:rPr>
                <w:rFonts w:cs="Times New Roman"/>
                <w:sz w:val="22"/>
                <w:szCs w:val="22"/>
                <w:u w:color="000000"/>
                <w:lang w:val="en-US"/>
              </w:rPr>
              <w:t>ö</w:t>
            </w:r>
            <w:r w:rsidRPr="00C5399C">
              <w:rPr>
                <w:rFonts w:cs="Times New Roman"/>
                <w:sz w:val="22"/>
                <w:szCs w:val="22"/>
                <w:u w:color="000000"/>
              </w:rPr>
              <w:t>nemlerin ders kurullarıyla seçmeli derslerinin, klinik ve İntörn stajlarının yürütülmesini ve sınavların yapılması sürecini kapsar.</w:t>
            </w:r>
          </w:p>
          <w:p w14:paraId="53D08710" w14:textId="77777777" w:rsidR="00C5399C" w:rsidRPr="00C5399C" w:rsidRDefault="00C5399C" w:rsidP="00C5399C">
            <w:pPr>
              <w:pStyle w:val="Gvde"/>
              <w:spacing w:line="264" w:lineRule="auto"/>
              <w:jc w:val="both"/>
              <w:rPr>
                <w:rFonts w:cs="Times New Roman"/>
                <w:sz w:val="22"/>
                <w:szCs w:val="22"/>
                <w:u w:color="000000"/>
              </w:rPr>
            </w:pPr>
          </w:p>
          <w:p w14:paraId="01DA5944" w14:textId="77777777" w:rsidR="00C5399C" w:rsidRPr="00C5399C" w:rsidRDefault="00C5399C" w:rsidP="00C5399C">
            <w:pPr>
              <w:pStyle w:val="Gvde"/>
              <w:spacing w:line="264" w:lineRule="auto"/>
              <w:jc w:val="both"/>
              <w:rPr>
                <w:rFonts w:cs="Times New Roman"/>
                <w:sz w:val="22"/>
                <w:szCs w:val="22"/>
                <w:u w:color="000000"/>
              </w:rPr>
            </w:pPr>
            <w:r w:rsidRPr="00C5399C">
              <w:rPr>
                <w:rFonts w:cs="Times New Roman"/>
                <w:b/>
                <w:bCs/>
                <w:sz w:val="22"/>
                <w:szCs w:val="22"/>
                <w:u w:color="000000"/>
              </w:rPr>
              <w:t>Dayanak</w:t>
            </w:r>
          </w:p>
          <w:p w14:paraId="309F411F" w14:textId="77777777" w:rsidR="00C5399C" w:rsidRPr="00C5399C" w:rsidRDefault="00C5399C" w:rsidP="00C5399C">
            <w:pPr>
              <w:pStyle w:val="Gvde"/>
              <w:spacing w:line="264" w:lineRule="auto"/>
              <w:jc w:val="both"/>
              <w:rPr>
                <w:rFonts w:cs="Times New Roman"/>
                <w:sz w:val="22"/>
                <w:szCs w:val="22"/>
                <w:u w:color="000000"/>
              </w:rPr>
            </w:pPr>
            <w:r w:rsidRPr="00C5399C">
              <w:rPr>
                <w:rFonts w:cs="Times New Roman"/>
                <w:b/>
                <w:bCs/>
                <w:sz w:val="22"/>
                <w:szCs w:val="22"/>
                <w:u w:color="000000"/>
              </w:rPr>
              <w:t xml:space="preserve">MADDE 3- </w:t>
            </w:r>
            <w:r w:rsidRPr="00C5399C">
              <w:rPr>
                <w:rFonts w:cs="Times New Roman"/>
                <w:sz w:val="22"/>
                <w:szCs w:val="22"/>
                <w:u w:color="000000"/>
              </w:rPr>
              <w:t>Bu usul ve esaslar;</w:t>
            </w:r>
          </w:p>
          <w:p w14:paraId="68921DAD" w14:textId="77777777" w:rsidR="00C5399C" w:rsidRPr="00C5399C" w:rsidRDefault="00C5399C" w:rsidP="00C5399C">
            <w:pPr>
              <w:pStyle w:val="Gvde"/>
              <w:spacing w:line="264" w:lineRule="auto"/>
              <w:jc w:val="both"/>
              <w:rPr>
                <w:rFonts w:cs="Times New Roman"/>
                <w:sz w:val="22"/>
                <w:szCs w:val="22"/>
                <w:u w:color="000000"/>
              </w:rPr>
            </w:pPr>
            <w:r w:rsidRPr="00C5399C">
              <w:rPr>
                <w:rFonts w:cs="Times New Roman"/>
                <w:sz w:val="22"/>
                <w:szCs w:val="22"/>
                <w:u w:color="000000"/>
              </w:rPr>
              <w:t xml:space="preserve">(1) Harran </w:t>
            </w:r>
            <w:r w:rsidRPr="00C5399C">
              <w:rPr>
                <w:rFonts w:cs="Times New Roman"/>
                <w:sz w:val="22"/>
                <w:szCs w:val="22"/>
                <w:u w:color="000000"/>
                <w:lang w:val="en-US"/>
              </w:rPr>
              <w:t>Ü</w:t>
            </w:r>
            <w:r w:rsidRPr="00C5399C">
              <w:rPr>
                <w:rFonts w:cs="Times New Roman"/>
                <w:sz w:val="22"/>
                <w:szCs w:val="22"/>
                <w:u w:color="000000"/>
              </w:rPr>
              <w:t>niversitesi T</w:t>
            </w:r>
            <w:r w:rsidRPr="00C5399C">
              <w:rPr>
                <w:rFonts w:cs="Times New Roman"/>
                <w:sz w:val="22"/>
                <w:szCs w:val="22"/>
                <w:u w:color="000000"/>
                <w:lang w:val="en-US"/>
              </w:rPr>
              <w:t>ı</w:t>
            </w:r>
            <w:r w:rsidRPr="00C5399C">
              <w:rPr>
                <w:rFonts w:cs="Times New Roman"/>
                <w:sz w:val="22"/>
                <w:szCs w:val="22"/>
                <w:u w:color="000000"/>
              </w:rPr>
              <w:t>p Fak</w:t>
            </w:r>
            <w:r w:rsidRPr="00C5399C">
              <w:rPr>
                <w:rFonts w:cs="Times New Roman"/>
                <w:sz w:val="22"/>
                <w:szCs w:val="22"/>
                <w:u w:color="000000"/>
                <w:lang w:val="en-US"/>
              </w:rPr>
              <w:t>ü</w:t>
            </w:r>
            <w:r w:rsidRPr="00C5399C">
              <w:rPr>
                <w:rFonts w:cs="Times New Roman"/>
                <w:sz w:val="22"/>
                <w:szCs w:val="22"/>
                <w:u w:color="000000"/>
              </w:rPr>
              <w:t>ltesi E</w:t>
            </w:r>
            <w:r w:rsidRPr="00C5399C">
              <w:rPr>
                <w:rFonts w:cs="Times New Roman"/>
                <w:sz w:val="22"/>
                <w:szCs w:val="22"/>
                <w:u w:color="000000"/>
                <w:lang w:val="en-US"/>
              </w:rPr>
              <w:t>ğ</w:t>
            </w:r>
            <w:r w:rsidRPr="00C5399C">
              <w:rPr>
                <w:rFonts w:cs="Times New Roman"/>
                <w:sz w:val="22"/>
                <w:szCs w:val="22"/>
                <w:u w:color="000000"/>
              </w:rPr>
              <w:t>itim-</w:t>
            </w:r>
            <w:r w:rsidRPr="00C5399C">
              <w:rPr>
                <w:rFonts w:cs="Times New Roman"/>
                <w:sz w:val="22"/>
                <w:szCs w:val="22"/>
                <w:u w:color="000000"/>
                <w:lang w:val="en-US"/>
              </w:rPr>
              <w:t>Öğ</w:t>
            </w:r>
            <w:r w:rsidRPr="00C5399C">
              <w:rPr>
                <w:rFonts w:cs="Times New Roman"/>
                <w:sz w:val="22"/>
                <w:szCs w:val="22"/>
                <w:u w:color="000000"/>
              </w:rPr>
              <w:t>retim ve S</w:t>
            </w:r>
            <w:r w:rsidRPr="00C5399C">
              <w:rPr>
                <w:rFonts w:cs="Times New Roman"/>
                <w:sz w:val="22"/>
                <w:szCs w:val="22"/>
                <w:u w:color="000000"/>
                <w:lang w:val="en-US"/>
              </w:rPr>
              <w:t>ı</w:t>
            </w:r>
            <w:r w:rsidRPr="00C5399C">
              <w:rPr>
                <w:rFonts w:cs="Times New Roman"/>
                <w:sz w:val="22"/>
                <w:szCs w:val="22"/>
                <w:u w:color="000000"/>
              </w:rPr>
              <w:t>nav Y</w:t>
            </w:r>
            <w:r w:rsidRPr="00C5399C">
              <w:rPr>
                <w:rFonts w:cs="Times New Roman"/>
                <w:sz w:val="22"/>
                <w:szCs w:val="22"/>
                <w:u w:color="000000"/>
                <w:lang w:val="en-US"/>
              </w:rPr>
              <w:t>ö</w:t>
            </w:r>
            <w:r w:rsidRPr="00C5399C">
              <w:rPr>
                <w:rFonts w:cs="Times New Roman"/>
                <w:sz w:val="22"/>
                <w:szCs w:val="22"/>
                <w:u w:color="000000"/>
                <w:lang w:val="nl-NL"/>
              </w:rPr>
              <w:t>nerges</w:t>
            </w:r>
            <w:r w:rsidRPr="00C5399C">
              <w:rPr>
                <w:rFonts w:cs="Times New Roman"/>
                <w:sz w:val="22"/>
                <w:szCs w:val="22"/>
                <w:u w:color="000000"/>
              </w:rPr>
              <w:t xml:space="preserve">i ile Sınav, Ölçme ve Değerlendirme yönergeleri, </w:t>
            </w:r>
          </w:p>
          <w:p w14:paraId="48895767" w14:textId="77777777" w:rsidR="00C5399C" w:rsidRPr="00C5399C" w:rsidRDefault="00C5399C" w:rsidP="00C5399C">
            <w:pPr>
              <w:pStyle w:val="Gvde"/>
              <w:spacing w:line="264" w:lineRule="auto"/>
              <w:jc w:val="both"/>
              <w:rPr>
                <w:rFonts w:cs="Times New Roman"/>
                <w:sz w:val="22"/>
                <w:szCs w:val="22"/>
                <w:u w:color="000000"/>
              </w:rPr>
            </w:pPr>
            <w:r w:rsidRPr="00C5399C">
              <w:rPr>
                <w:rFonts w:cs="Times New Roman"/>
                <w:sz w:val="22"/>
                <w:szCs w:val="22"/>
                <w:u w:color="000000"/>
              </w:rPr>
              <w:t>(2) Harran Üniversitesi Tıp Fakültesi Dekanlık ve Harran Üniversitesi Senato Kararları,</w:t>
            </w:r>
          </w:p>
          <w:p w14:paraId="57EAF74A" w14:textId="77777777" w:rsidR="00C5399C" w:rsidRPr="00C5399C" w:rsidRDefault="00C5399C" w:rsidP="00C5399C">
            <w:pPr>
              <w:pStyle w:val="Gvde"/>
              <w:spacing w:line="264" w:lineRule="auto"/>
              <w:jc w:val="both"/>
              <w:rPr>
                <w:rFonts w:cs="Times New Roman"/>
                <w:sz w:val="22"/>
                <w:szCs w:val="22"/>
                <w:u w:color="000000"/>
              </w:rPr>
            </w:pPr>
            <w:r w:rsidRPr="00C5399C">
              <w:rPr>
                <w:rFonts w:cs="Times New Roman"/>
                <w:sz w:val="22"/>
                <w:szCs w:val="22"/>
                <w:u w:color="000000"/>
              </w:rPr>
              <w:t>(3) Yükseköğretim Kurumlarında Uzaktan Öğretime İlişkin Esaslar ile Yükseköğretim Kurulu Başkanlığı tarafından alınan karar ve tavsiyelere dayanılarak hazırlanmıştır.</w:t>
            </w:r>
          </w:p>
          <w:p w14:paraId="6C1DA8CC" w14:textId="77777777" w:rsidR="00C5399C" w:rsidRPr="00C5399C" w:rsidRDefault="00C5399C" w:rsidP="00C5399C">
            <w:pPr>
              <w:pStyle w:val="Gvde"/>
              <w:spacing w:line="264" w:lineRule="auto"/>
              <w:jc w:val="both"/>
              <w:rPr>
                <w:rFonts w:cs="Times New Roman"/>
                <w:sz w:val="22"/>
                <w:szCs w:val="22"/>
                <w:u w:color="000000"/>
              </w:rPr>
            </w:pPr>
          </w:p>
          <w:p w14:paraId="48E18EEC" w14:textId="77777777" w:rsidR="00C5399C" w:rsidRPr="00C5399C" w:rsidRDefault="00C5399C" w:rsidP="00C5399C">
            <w:pPr>
              <w:pStyle w:val="Gvde"/>
              <w:spacing w:line="264" w:lineRule="auto"/>
              <w:jc w:val="both"/>
              <w:rPr>
                <w:rFonts w:cs="Times New Roman"/>
                <w:sz w:val="22"/>
                <w:szCs w:val="22"/>
                <w:u w:color="000000"/>
              </w:rPr>
            </w:pPr>
            <w:r w:rsidRPr="00C5399C">
              <w:rPr>
                <w:rFonts w:cs="Times New Roman"/>
                <w:b/>
                <w:bCs/>
                <w:sz w:val="22"/>
                <w:szCs w:val="22"/>
                <w:u w:color="000000"/>
              </w:rPr>
              <w:t>Tan</w:t>
            </w:r>
            <w:r w:rsidRPr="00C5399C">
              <w:rPr>
                <w:rFonts w:cs="Times New Roman"/>
                <w:b/>
                <w:bCs/>
                <w:sz w:val="22"/>
                <w:szCs w:val="22"/>
                <w:u w:color="000000"/>
                <w:lang w:val="en-US"/>
              </w:rPr>
              <w:t>ı</w:t>
            </w:r>
            <w:r w:rsidRPr="00C5399C">
              <w:rPr>
                <w:rFonts w:cs="Times New Roman"/>
                <w:b/>
                <w:bCs/>
                <w:sz w:val="22"/>
                <w:szCs w:val="22"/>
                <w:u w:color="000000"/>
              </w:rPr>
              <w:t>mlar</w:t>
            </w:r>
          </w:p>
          <w:p w14:paraId="1034D478" w14:textId="77777777" w:rsidR="00C5399C" w:rsidRPr="00C5399C" w:rsidRDefault="00C5399C" w:rsidP="00C5399C">
            <w:pPr>
              <w:pStyle w:val="Gvde"/>
              <w:spacing w:line="264" w:lineRule="auto"/>
              <w:jc w:val="both"/>
              <w:rPr>
                <w:rFonts w:cs="Times New Roman"/>
                <w:sz w:val="22"/>
                <w:szCs w:val="22"/>
                <w:u w:color="000000"/>
              </w:rPr>
            </w:pPr>
            <w:r w:rsidRPr="00C5399C">
              <w:rPr>
                <w:rFonts w:cs="Times New Roman"/>
                <w:b/>
                <w:bCs/>
                <w:sz w:val="22"/>
                <w:szCs w:val="22"/>
                <w:u w:color="000000"/>
                <w:lang w:val="es-ES_tradnl"/>
              </w:rPr>
              <w:t>MADDE 4</w:t>
            </w:r>
            <w:r w:rsidRPr="00C5399C">
              <w:rPr>
                <w:rFonts w:cs="Times New Roman"/>
                <w:b/>
                <w:bCs/>
                <w:sz w:val="22"/>
                <w:szCs w:val="22"/>
                <w:u w:color="000000"/>
                <w:lang w:val="ru-RU"/>
              </w:rPr>
              <w:t xml:space="preserve">- </w:t>
            </w:r>
            <w:r w:rsidRPr="00C5399C">
              <w:rPr>
                <w:rFonts w:cs="Times New Roman"/>
                <w:sz w:val="22"/>
                <w:szCs w:val="22"/>
                <w:u w:color="000000"/>
              </w:rPr>
              <w:t>(1) Bu usul ve esaslarda adı ge</w:t>
            </w:r>
            <w:r w:rsidRPr="00C5399C">
              <w:rPr>
                <w:rFonts w:cs="Times New Roman"/>
                <w:sz w:val="22"/>
                <w:szCs w:val="22"/>
                <w:u w:color="000000"/>
                <w:lang w:val="en-US"/>
              </w:rPr>
              <w:t>ç</w:t>
            </w:r>
            <w:r w:rsidRPr="00C5399C">
              <w:rPr>
                <w:rFonts w:cs="Times New Roman"/>
                <w:sz w:val="22"/>
                <w:szCs w:val="22"/>
                <w:u w:color="000000"/>
              </w:rPr>
              <w:t>en;</w:t>
            </w:r>
          </w:p>
          <w:p w14:paraId="55C7C62D" w14:textId="77777777" w:rsidR="00C5399C" w:rsidRPr="00C5399C" w:rsidRDefault="00C5399C" w:rsidP="00C5399C">
            <w:pPr>
              <w:pStyle w:val="Gvde"/>
              <w:spacing w:line="264" w:lineRule="auto"/>
              <w:jc w:val="both"/>
              <w:rPr>
                <w:rFonts w:cs="Times New Roman"/>
                <w:sz w:val="22"/>
                <w:szCs w:val="22"/>
                <w:u w:color="000000"/>
              </w:rPr>
            </w:pPr>
            <w:r w:rsidRPr="00C5399C">
              <w:rPr>
                <w:rFonts w:cs="Times New Roman"/>
                <w:sz w:val="22"/>
                <w:szCs w:val="22"/>
                <w:u w:color="000000"/>
              </w:rPr>
              <w:t>a) Rektörlük: Harran Üniversitesi Rektörlüğünü,</w:t>
            </w:r>
          </w:p>
          <w:p w14:paraId="6C0A8A3B" w14:textId="77777777" w:rsidR="00C5399C" w:rsidRPr="00C5399C" w:rsidRDefault="00C5399C" w:rsidP="00C5399C">
            <w:pPr>
              <w:pStyle w:val="Gvde"/>
              <w:spacing w:line="264" w:lineRule="auto"/>
              <w:jc w:val="both"/>
              <w:rPr>
                <w:rFonts w:cs="Times New Roman"/>
                <w:sz w:val="22"/>
                <w:szCs w:val="22"/>
                <w:u w:color="000000"/>
              </w:rPr>
            </w:pPr>
            <w:r w:rsidRPr="00C5399C">
              <w:rPr>
                <w:rFonts w:cs="Times New Roman"/>
                <w:sz w:val="22"/>
                <w:szCs w:val="22"/>
                <w:u w:color="000000"/>
              </w:rPr>
              <w:t>b) Dekanlık: Harran Üniversitesi Tıp Fakültesi Dekanlığını,</w:t>
            </w:r>
          </w:p>
          <w:p w14:paraId="6B65EA20" w14:textId="77777777" w:rsidR="00C5399C" w:rsidRPr="00C5399C" w:rsidRDefault="00C5399C" w:rsidP="00C5399C">
            <w:pPr>
              <w:pStyle w:val="Saptanm"/>
              <w:spacing w:before="0" w:line="264" w:lineRule="auto"/>
              <w:jc w:val="both"/>
              <w:rPr>
                <w:rFonts w:cs="Times New Roman"/>
                <w:sz w:val="22"/>
                <w:szCs w:val="22"/>
                <w:u w:color="000000"/>
                <w:lang w:val="en-US"/>
              </w:rPr>
            </w:pPr>
            <w:r w:rsidRPr="00C5399C">
              <w:rPr>
                <w:rFonts w:cs="Times New Roman"/>
                <w:sz w:val="22"/>
                <w:szCs w:val="22"/>
                <w:u w:color="000000"/>
                <w:lang w:val="en-US"/>
              </w:rPr>
              <w:t>c) Anabilim/Bilim Dalı Başkanı: Tıp Fakültesi Anabilim/Bilim Dalı Başkanını,</w:t>
            </w:r>
          </w:p>
          <w:p w14:paraId="3FD3AEA8" w14:textId="77777777" w:rsidR="00C5399C" w:rsidRPr="00C5399C" w:rsidRDefault="00C5399C" w:rsidP="00C5399C">
            <w:pPr>
              <w:pStyle w:val="Saptanm"/>
              <w:spacing w:before="0" w:line="264" w:lineRule="auto"/>
              <w:jc w:val="both"/>
              <w:rPr>
                <w:rFonts w:cs="Times New Roman"/>
                <w:sz w:val="22"/>
                <w:szCs w:val="22"/>
                <w:u w:color="000000"/>
                <w:lang w:val="en-US"/>
              </w:rPr>
            </w:pPr>
            <w:r w:rsidRPr="00C5399C">
              <w:rPr>
                <w:rFonts w:cs="Times New Roman"/>
                <w:sz w:val="22"/>
                <w:szCs w:val="22"/>
                <w:u w:color="000000"/>
                <w:lang w:val="en-US"/>
              </w:rPr>
              <w:t>ç) Eğitim ve Öğretim Koordinasyon Kurulu: Tıp Fakültesi Eğitim ve Öğretim Koordinasyon Kurulu’nu,</w:t>
            </w:r>
          </w:p>
          <w:p w14:paraId="36E04590" w14:textId="77777777" w:rsidR="00C5399C" w:rsidRPr="00C5399C" w:rsidRDefault="00C5399C" w:rsidP="00C5399C">
            <w:pPr>
              <w:pStyle w:val="Saptanm"/>
              <w:spacing w:before="0" w:line="264" w:lineRule="auto"/>
              <w:jc w:val="both"/>
              <w:rPr>
                <w:rFonts w:cs="Times New Roman"/>
                <w:sz w:val="22"/>
                <w:szCs w:val="22"/>
                <w:u w:color="000000"/>
                <w:lang w:val="en-US"/>
              </w:rPr>
            </w:pPr>
            <w:r w:rsidRPr="00C5399C">
              <w:rPr>
                <w:rFonts w:cs="Times New Roman"/>
                <w:sz w:val="22"/>
                <w:szCs w:val="22"/>
                <w:u w:color="000000"/>
                <w:lang w:val="en-US"/>
              </w:rPr>
              <w:t>d) Dönem Koordinatörü; Tıp Fakültesinin her bir dönemin eğitiminden sorumlu koordinatörü,</w:t>
            </w:r>
          </w:p>
          <w:p w14:paraId="54D979AE" w14:textId="77777777" w:rsidR="00C5399C" w:rsidRPr="00C5399C" w:rsidRDefault="00C5399C" w:rsidP="00C5399C">
            <w:pPr>
              <w:pStyle w:val="Saptanm"/>
              <w:spacing w:before="0" w:line="264" w:lineRule="auto"/>
              <w:jc w:val="both"/>
              <w:rPr>
                <w:rFonts w:cs="Times New Roman"/>
                <w:sz w:val="22"/>
                <w:szCs w:val="22"/>
                <w:u w:color="000000"/>
                <w:lang w:val="en-US"/>
              </w:rPr>
            </w:pPr>
            <w:r w:rsidRPr="00C5399C">
              <w:rPr>
                <w:rFonts w:cs="Times New Roman"/>
                <w:sz w:val="22"/>
                <w:szCs w:val="22"/>
                <w:u w:color="000000"/>
                <w:lang w:val="en-US"/>
              </w:rPr>
              <w:t>e) Ders Kurulu: Dönem</w:t>
            </w:r>
            <w:r w:rsidRPr="00C5399C">
              <w:rPr>
                <w:rFonts w:cs="Times New Roman"/>
                <w:spacing w:val="11"/>
                <w:sz w:val="22"/>
                <w:szCs w:val="22"/>
                <w:u w:color="000000"/>
                <w:lang w:val="en-US"/>
              </w:rPr>
              <w:t xml:space="preserve"> </w:t>
            </w:r>
            <w:r w:rsidRPr="00C5399C">
              <w:rPr>
                <w:rFonts w:cs="Times New Roman"/>
                <w:sz w:val="22"/>
                <w:szCs w:val="22"/>
                <w:u w:color="000000"/>
                <w:lang w:val="en-US"/>
              </w:rPr>
              <w:t>I,</w:t>
            </w:r>
            <w:r w:rsidRPr="00C5399C">
              <w:rPr>
                <w:rFonts w:cs="Times New Roman"/>
                <w:spacing w:val="11"/>
                <w:sz w:val="22"/>
                <w:szCs w:val="22"/>
                <w:u w:color="000000"/>
                <w:lang w:val="en-US"/>
              </w:rPr>
              <w:t xml:space="preserve"> </w:t>
            </w:r>
            <w:r w:rsidRPr="00C5399C">
              <w:rPr>
                <w:rFonts w:cs="Times New Roman"/>
                <w:sz w:val="22"/>
                <w:szCs w:val="22"/>
                <w:u w:color="000000"/>
                <w:lang w:val="en-US"/>
              </w:rPr>
              <w:t>II</w:t>
            </w:r>
            <w:r w:rsidRPr="00C5399C">
              <w:rPr>
                <w:rFonts w:cs="Times New Roman"/>
                <w:spacing w:val="11"/>
                <w:sz w:val="22"/>
                <w:szCs w:val="22"/>
                <w:u w:color="000000"/>
                <w:lang w:val="en-US"/>
              </w:rPr>
              <w:t xml:space="preserve"> </w:t>
            </w:r>
            <w:r w:rsidRPr="00C5399C">
              <w:rPr>
                <w:rFonts w:cs="Times New Roman"/>
                <w:sz w:val="22"/>
                <w:szCs w:val="22"/>
                <w:u w:color="000000"/>
                <w:lang w:val="en-US"/>
              </w:rPr>
              <w:t>ve</w:t>
            </w:r>
            <w:r w:rsidRPr="00C5399C">
              <w:rPr>
                <w:rFonts w:cs="Times New Roman"/>
                <w:spacing w:val="11"/>
                <w:sz w:val="22"/>
                <w:szCs w:val="22"/>
                <w:u w:color="000000"/>
                <w:lang w:val="en-US"/>
              </w:rPr>
              <w:t xml:space="preserve"> </w:t>
            </w:r>
            <w:r w:rsidRPr="00C5399C">
              <w:rPr>
                <w:rFonts w:cs="Times New Roman"/>
                <w:sz w:val="22"/>
                <w:szCs w:val="22"/>
                <w:u w:color="000000"/>
                <w:lang w:val="en-US"/>
              </w:rPr>
              <w:t>III’de</w:t>
            </w:r>
            <w:r w:rsidRPr="00C5399C">
              <w:rPr>
                <w:rFonts w:cs="Times New Roman"/>
                <w:spacing w:val="11"/>
                <w:sz w:val="22"/>
                <w:szCs w:val="22"/>
                <w:u w:color="000000"/>
                <w:lang w:val="en-US"/>
              </w:rPr>
              <w:t xml:space="preserve"> </w:t>
            </w:r>
            <w:r w:rsidRPr="00C5399C">
              <w:rPr>
                <w:rFonts w:cs="Times New Roman"/>
                <w:sz w:val="22"/>
                <w:szCs w:val="22"/>
                <w:u w:color="000000"/>
                <w:lang w:val="en-US"/>
              </w:rPr>
              <w:t>entegre</w:t>
            </w:r>
            <w:r w:rsidRPr="00C5399C">
              <w:rPr>
                <w:rFonts w:cs="Times New Roman"/>
                <w:spacing w:val="11"/>
                <w:sz w:val="22"/>
                <w:szCs w:val="22"/>
                <w:u w:color="000000"/>
                <w:lang w:val="en-US"/>
              </w:rPr>
              <w:t xml:space="preserve"> </w:t>
            </w:r>
            <w:r w:rsidRPr="00C5399C">
              <w:rPr>
                <w:rFonts w:cs="Times New Roman"/>
                <w:sz w:val="22"/>
                <w:szCs w:val="22"/>
                <w:u w:color="000000"/>
                <w:lang w:val="en-US"/>
              </w:rPr>
              <w:t>konu</w:t>
            </w:r>
            <w:r w:rsidRPr="00C5399C">
              <w:rPr>
                <w:rFonts w:cs="Times New Roman"/>
                <w:spacing w:val="11"/>
                <w:sz w:val="22"/>
                <w:szCs w:val="22"/>
                <w:u w:color="000000"/>
                <w:lang w:val="en-US"/>
              </w:rPr>
              <w:t xml:space="preserve"> </w:t>
            </w:r>
            <w:r w:rsidRPr="00C5399C">
              <w:rPr>
                <w:rFonts w:cs="Times New Roman"/>
                <w:sz w:val="22"/>
                <w:szCs w:val="22"/>
                <w:u w:color="000000"/>
                <w:lang w:val="en-US"/>
              </w:rPr>
              <w:t>başlıklarına</w:t>
            </w:r>
            <w:r w:rsidRPr="00C5399C">
              <w:rPr>
                <w:rFonts w:cs="Times New Roman"/>
                <w:spacing w:val="11"/>
                <w:sz w:val="22"/>
                <w:szCs w:val="22"/>
                <w:u w:color="000000"/>
                <w:lang w:val="en-US"/>
              </w:rPr>
              <w:t xml:space="preserve"> </w:t>
            </w:r>
            <w:r w:rsidRPr="00C5399C">
              <w:rPr>
                <w:rFonts w:cs="Times New Roman"/>
                <w:sz w:val="22"/>
                <w:szCs w:val="22"/>
                <w:u w:color="000000"/>
                <w:lang w:val="en-US"/>
              </w:rPr>
              <w:t>göre</w:t>
            </w:r>
            <w:r w:rsidRPr="00C5399C">
              <w:rPr>
                <w:rFonts w:cs="Times New Roman"/>
                <w:spacing w:val="11"/>
                <w:sz w:val="22"/>
                <w:szCs w:val="22"/>
                <w:u w:color="000000"/>
                <w:lang w:val="en-US"/>
              </w:rPr>
              <w:t xml:space="preserve"> </w:t>
            </w:r>
            <w:r w:rsidRPr="00C5399C">
              <w:rPr>
                <w:rFonts w:cs="Times New Roman"/>
                <w:sz w:val="22"/>
                <w:szCs w:val="22"/>
                <w:u w:color="000000"/>
                <w:lang w:val="en-US"/>
              </w:rPr>
              <w:t>oluşturulmuş</w:t>
            </w:r>
            <w:r w:rsidRPr="00C5399C">
              <w:rPr>
                <w:rFonts w:cs="Times New Roman"/>
                <w:spacing w:val="11"/>
                <w:sz w:val="22"/>
                <w:szCs w:val="22"/>
                <w:u w:color="000000"/>
                <w:lang w:val="en-US"/>
              </w:rPr>
              <w:t xml:space="preserve"> </w:t>
            </w:r>
            <w:r w:rsidRPr="00C5399C">
              <w:rPr>
                <w:rFonts w:cs="Times New Roman"/>
                <w:sz w:val="22"/>
                <w:szCs w:val="22"/>
                <w:u w:color="000000"/>
                <w:lang w:val="en-US"/>
              </w:rPr>
              <w:t>birden</w:t>
            </w:r>
            <w:r w:rsidRPr="00C5399C">
              <w:rPr>
                <w:rFonts w:cs="Times New Roman"/>
                <w:spacing w:val="11"/>
                <w:sz w:val="22"/>
                <w:szCs w:val="22"/>
                <w:u w:color="000000"/>
                <w:lang w:val="en-US"/>
              </w:rPr>
              <w:t xml:space="preserve"> </w:t>
            </w:r>
            <w:r w:rsidRPr="00C5399C">
              <w:rPr>
                <w:rFonts w:cs="Times New Roman"/>
                <w:sz w:val="22"/>
                <w:szCs w:val="22"/>
                <w:u w:color="000000"/>
                <w:lang w:val="en-US"/>
              </w:rPr>
              <w:t>çok anabilim/bilim dalını ilgilendiren ders</w:t>
            </w:r>
            <w:r w:rsidRPr="00C5399C">
              <w:rPr>
                <w:rFonts w:cs="Times New Roman"/>
                <w:spacing w:val="-7"/>
                <w:sz w:val="22"/>
                <w:szCs w:val="22"/>
                <w:u w:color="000000"/>
                <w:lang w:val="en-US"/>
              </w:rPr>
              <w:t xml:space="preserve"> </w:t>
            </w:r>
            <w:r w:rsidRPr="00C5399C">
              <w:rPr>
                <w:rFonts w:cs="Times New Roman"/>
                <w:sz w:val="22"/>
                <w:szCs w:val="22"/>
                <w:u w:color="000000"/>
                <w:lang w:val="en-US"/>
              </w:rPr>
              <w:t>gruplarını,</w:t>
            </w:r>
          </w:p>
          <w:p w14:paraId="361DF648" w14:textId="77777777" w:rsidR="00C5399C" w:rsidRPr="00C5399C" w:rsidRDefault="00C5399C" w:rsidP="00C5399C">
            <w:pPr>
              <w:pStyle w:val="Saptanm"/>
              <w:spacing w:before="0" w:line="264" w:lineRule="auto"/>
              <w:jc w:val="both"/>
              <w:rPr>
                <w:rFonts w:cs="Times New Roman"/>
                <w:sz w:val="22"/>
                <w:szCs w:val="22"/>
                <w:u w:color="000000"/>
                <w:lang w:val="en-US"/>
              </w:rPr>
            </w:pPr>
            <w:r w:rsidRPr="00C5399C">
              <w:rPr>
                <w:rFonts w:cs="Times New Roman"/>
                <w:sz w:val="22"/>
                <w:szCs w:val="22"/>
                <w:u w:color="000000"/>
                <w:lang w:val="en-US"/>
              </w:rPr>
              <w:t>f) Ders Kurulu Başkanı: Her</w:t>
            </w:r>
            <w:r w:rsidRPr="00C5399C">
              <w:rPr>
                <w:rFonts w:cs="Times New Roman"/>
                <w:spacing w:val="11"/>
                <w:sz w:val="22"/>
                <w:szCs w:val="22"/>
                <w:u w:color="000000"/>
                <w:lang w:val="en-US"/>
              </w:rPr>
              <w:t xml:space="preserve"> </w:t>
            </w:r>
            <w:r w:rsidRPr="00C5399C">
              <w:rPr>
                <w:rFonts w:cs="Times New Roman"/>
                <w:sz w:val="22"/>
                <w:szCs w:val="22"/>
                <w:u w:color="000000"/>
                <w:lang w:val="en-US"/>
              </w:rPr>
              <w:t>ders</w:t>
            </w:r>
            <w:r w:rsidRPr="00C5399C">
              <w:rPr>
                <w:rFonts w:cs="Times New Roman"/>
                <w:spacing w:val="10"/>
                <w:sz w:val="22"/>
                <w:szCs w:val="22"/>
                <w:u w:color="000000"/>
                <w:lang w:val="en-US"/>
              </w:rPr>
              <w:t xml:space="preserve"> </w:t>
            </w:r>
            <w:r w:rsidRPr="00C5399C">
              <w:rPr>
                <w:rFonts w:cs="Times New Roman"/>
                <w:sz w:val="22"/>
                <w:szCs w:val="22"/>
                <w:u w:color="000000"/>
                <w:lang w:val="en-US"/>
              </w:rPr>
              <w:t>kurulu</w:t>
            </w:r>
            <w:r w:rsidRPr="00C5399C">
              <w:rPr>
                <w:rFonts w:cs="Times New Roman"/>
                <w:spacing w:val="10"/>
                <w:sz w:val="22"/>
                <w:szCs w:val="22"/>
                <w:u w:color="000000"/>
                <w:lang w:val="en-US"/>
              </w:rPr>
              <w:t xml:space="preserve"> </w:t>
            </w:r>
            <w:r w:rsidRPr="00C5399C">
              <w:rPr>
                <w:rFonts w:cs="Times New Roman"/>
                <w:sz w:val="22"/>
                <w:szCs w:val="22"/>
                <w:u w:color="000000"/>
                <w:lang w:val="en-US"/>
              </w:rPr>
              <w:t>için</w:t>
            </w:r>
            <w:r w:rsidRPr="00C5399C">
              <w:rPr>
                <w:rFonts w:cs="Times New Roman"/>
                <w:spacing w:val="10"/>
                <w:sz w:val="22"/>
                <w:szCs w:val="22"/>
                <w:u w:color="000000"/>
                <w:lang w:val="en-US"/>
              </w:rPr>
              <w:t xml:space="preserve"> görevlendirilen </w:t>
            </w:r>
            <w:r w:rsidRPr="00C5399C">
              <w:rPr>
                <w:rFonts w:cs="Times New Roman"/>
                <w:sz w:val="22"/>
                <w:szCs w:val="22"/>
                <w:u w:color="000000"/>
                <w:lang w:val="en-US"/>
              </w:rPr>
              <w:t>öğretim</w:t>
            </w:r>
            <w:r w:rsidRPr="00C5399C">
              <w:rPr>
                <w:rFonts w:cs="Times New Roman"/>
                <w:spacing w:val="11"/>
                <w:sz w:val="22"/>
                <w:szCs w:val="22"/>
                <w:u w:color="000000"/>
                <w:lang w:val="en-US"/>
              </w:rPr>
              <w:t xml:space="preserve"> </w:t>
            </w:r>
            <w:r w:rsidRPr="00C5399C">
              <w:rPr>
                <w:rFonts w:cs="Times New Roman"/>
                <w:sz w:val="22"/>
                <w:szCs w:val="22"/>
                <w:u w:color="000000"/>
                <w:lang w:val="en-US"/>
              </w:rPr>
              <w:t>üyesini,</w:t>
            </w:r>
          </w:p>
          <w:p w14:paraId="367DFB7A" w14:textId="77777777" w:rsidR="00C5399C" w:rsidRPr="00C5399C" w:rsidRDefault="00C5399C" w:rsidP="00C5399C">
            <w:pPr>
              <w:pStyle w:val="Saptanm"/>
              <w:spacing w:before="0" w:line="264" w:lineRule="auto"/>
              <w:jc w:val="both"/>
              <w:rPr>
                <w:rFonts w:cs="Times New Roman"/>
                <w:sz w:val="22"/>
                <w:szCs w:val="22"/>
                <w:u w:color="000000"/>
                <w:lang w:val="en-US"/>
              </w:rPr>
            </w:pPr>
            <w:r w:rsidRPr="00C5399C">
              <w:rPr>
                <w:rFonts w:cs="Times New Roman"/>
                <w:sz w:val="22"/>
                <w:szCs w:val="22"/>
                <w:u w:color="000000"/>
                <w:lang w:val="en-US"/>
              </w:rPr>
              <w:lastRenderedPageBreak/>
              <w:t xml:space="preserve">g) Ders Kurulu Sınavı: </w:t>
            </w:r>
            <w:r w:rsidRPr="00C5399C">
              <w:rPr>
                <w:rFonts w:cs="Times New Roman"/>
                <w:sz w:val="22"/>
                <w:szCs w:val="22"/>
                <w:u w:color="000000"/>
                <w:lang w:val="de-DE"/>
              </w:rPr>
              <w:t>D</w:t>
            </w:r>
            <w:r w:rsidRPr="00C5399C">
              <w:rPr>
                <w:rFonts w:cs="Times New Roman"/>
                <w:sz w:val="22"/>
                <w:szCs w:val="22"/>
                <w:u w:color="000000"/>
                <w:lang w:val="en-US"/>
              </w:rPr>
              <w:t>ö</w:t>
            </w:r>
            <w:r w:rsidRPr="00C5399C">
              <w:rPr>
                <w:rFonts w:cs="Times New Roman"/>
                <w:sz w:val="22"/>
                <w:szCs w:val="22"/>
                <w:u w:color="000000"/>
                <w:lang w:val="de-DE"/>
              </w:rPr>
              <w:t>nem</w:t>
            </w:r>
            <w:r w:rsidRPr="00C5399C">
              <w:rPr>
                <w:rFonts w:cs="Times New Roman"/>
                <w:spacing w:val="3"/>
                <w:sz w:val="22"/>
                <w:szCs w:val="22"/>
                <w:u w:color="000000"/>
                <w:lang w:val="de-DE"/>
              </w:rPr>
              <w:t xml:space="preserve"> </w:t>
            </w:r>
            <w:r w:rsidRPr="00C5399C">
              <w:rPr>
                <w:rFonts w:cs="Times New Roman"/>
                <w:sz w:val="22"/>
                <w:szCs w:val="22"/>
                <w:u w:color="000000"/>
                <w:lang w:val="de-DE"/>
              </w:rPr>
              <w:t>I,</w:t>
            </w:r>
            <w:r w:rsidRPr="00C5399C">
              <w:rPr>
                <w:rFonts w:cs="Times New Roman"/>
                <w:spacing w:val="3"/>
                <w:sz w:val="22"/>
                <w:szCs w:val="22"/>
                <w:u w:color="000000"/>
                <w:lang w:val="de-DE"/>
              </w:rPr>
              <w:t xml:space="preserve"> </w:t>
            </w:r>
            <w:r w:rsidRPr="00C5399C">
              <w:rPr>
                <w:rFonts w:cs="Times New Roman"/>
                <w:sz w:val="22"/>
                <w:szCs w:val="22"/>
                <w:u w:color="000000"/>
                <w:lang w:val="de-DE"/>
              </w:rPr>
              <w:t>II</w:t>
            </w:r>
            <w:r w:rsidRPr="00C5399C">
              <w:rPr>
                <w:rFonts w:cs="Times New Roman"/>
                <w:spacing w:val="3"/>
                <w:sz w:val="22"/>
                <w:szCs w:val="22"/>
                <w:u w:color="000000"/>
                <w:lang w:val="de-DE"/>
              </w:rPr>
              <w:t xml:space="preserve"> </w:t>
            </w:r>
            <w:r w:rsidRPr="00C5399C">
              <w:rPr>
                <w:rFonts w:cs="Times New Roman"/>
                <w:sz w:val="22"/>
                <w:szCs w:val="22"/>
                <w:u w:color="000000"/>
                <w:lang w:val="de-DE"/>
              </w:rPr>
              <w:t>ve</w:t>
            </w:r>
            <w:r w:rsidRPr="00C5399C">
              <w:rPr>
                <w:rFonts w:cs="Times New Roman"/>
                <w:spacing w:val="2"/>
                <w:sz w:val="22"/>
                <w:szCs w:val="22"/>
                <w:u w:color="000000"/>
                <w:lang w:val="de-DE"/>
              </w:rPr>
              <w:t xml:space="preserve"> </w:t>
            </w:r>
            <w:r w:rsidRPr="00C5399C">
              <w:rPr>
                <w:rFonts w:cs="Times New Roman"/>
                <w:sz w:val="22"/>
                <w:szCs w:val="22"/>
                <w:u w:color="000000"/>
                <w:lang w:val="de-DE"/>
              </w:rPr>
              <w:t>III</w:t>
            </w:r>
            <w:r w:rsidRPr="00C5399C">
              <w:rPr>
                <w:rFonts w:cs="Times New Roman"/>
                <w:sz w:val="22"/>
                <w:szCs w:val="22"/>
                <w:u w:color="000000"/>
                <w:lang w:val="en-US"/>
              </w:rPr>
              <w:t>’</w:t>
            </w:r>
            <w:r w:rsidRPr="00C5399C">
              <w:rPr>
                <w:rFonts w:cs="Times New Roman"/>
                <w:sz w:val="22"/>
                <w:szCs w:val="22"/>
                <w:u w:color="000000"/>
                <w:lang w:val="de-DE"/>
              </w:rPr>
              <w:t>te</w:t>
            </w:r>
            <w:r w:rsidRPr="00C5399C">
              <w:rPr>
                <w:rFonts w:cs="Times New Roman"/>
                <w:spacing w:val="3"/>
                <w:sz w:val="22"/>
                <w:szCs w:val="22"/>
                <w:u w:color="000000"/>
                <w:lang w:val="de-DE"/>
              </w:rPr>
              <w:t xml:space="preserve"> </w:t>
            </w:r>
            <w:r w:rsidRPr="00C5399C">
              <w:rPr>
                <w:rFonts w:cs="Times New Roman"/>
                <w:sz w:val="22"/>
                <w:szCs w:val="22"/>
                <w:u w:color="000000"/>
                <w:lang w:val="en-US"/>
              </w:rPr>
              <w:t>her</w:t>
            </w:r>
            <w:r w:rsidRPr="00C5399C">
              <w:rPr>
                <w:rFonts w:cs="Times New Roman"/>
                <w:spacing w:val="3"/>
                <w:sz w:val="22"/>
                <w:szCs w:val="22"/>
                <w:u w:color="000000"/>
                <w:lang w:val="de-DE"/>
              </w:rPr>
              <w:t xml:space="preserve"> bir </w:t>
            </w:r>
            <w:r w:rsidRPr="00C5399C">
              <w:rPr>
                <w:rFonts w:cs="Times New Roman"/>
                <w:sz w:val="22"/>
                <w:szCs w:val="22"/>
                <w:u w:color="000000"/>
                <w:lang w:val="de-DE"/>
              </w:rPr>
              <w:t>ders</w:t>
            </w:r>
            <w:r w:rsidRPr="00C5399C">
              <w:rPr>
                <w:rFonts w:cs="Times New Roman"/>
                <w:spacing w:val="2"/>
                <w:sz w:val="22"/>
                <w:szCs w:val="22"/>
                <w:u w:color="000000"/>
                <w:lang w:val="de-DE"/>
              </w:rPr>
              <w:t xml:space="preserve"> </w:t>
            </w:r>
            <w:r w:rsidRPr="00C5399C">
              <w:rPr>
                <w:rFonts w:cs="Times New Roman"/>
                <w:sz w:val="22"/>
                <w:szCs w:val="22"/>
                <w:u w:color="000000"/>
                <w:lang w:val="de-DE"/>
              </w:rPr>
              <w:t>kurulunun</w:t>
            </w:r>
            <w:r w:rsidRPr="00C5399C">
              <w:rPr>
                <w:rFonts w:cs="Times New Roman"/>
                <w:spacing w:val="3"/>
                <w:sz w:val="22"/>
                <w:szCs w:val="22"/>
                <w:u w:color="000000"/>
                <w:lang w:val="de-DE"/>
              </w:rPr>
              <w:t xml:space="preserve"> </w:t>
            </w:r>
            <w:r w:rsidRPr="00C5399C">
              <w:rPr>
                <w:rFonts w:cs="Times New Roman"/>
                <w:sz w:val="22"/>
                <w:szCs w:val="22"/>
                <w:u w:color="000000"/>
                <w:lang w:val="de-DE"/>
              </w:rPr>
              <w:t>sonunda</w:t>
            </w:r>
            <w:r w:rsidRPr="00C5399C">
              <w:rPr>
                <w:rFonts w:cs="Times New Roman"/>
                <w:spacing w:val="3"/>
                <w:sz w:val="22"/>
                <w:szCs w:val="22"/>
                <w:u w:color="000000"/>
                <w:lang w:val="de-DE"/>
              </w:rPr>
              <w:t xml:space="preserve"> </w:t>
            </w:r>
            <w:r w:rsidRPr="00C5399C">
              <w:rPr>
                <w:rFonts w:cs="Times New Roman"/>
                <w:sz w:val="22"/>
                <w:szCs w:val="22"/>
                <w:u w:color="000000"/>
                <w:lang w:val="de-DE"/>
              </w:rPr>
              <w:t>yap</w:t>
            </w:r>
            <w:r w:rsidRPr="00C5399C">
              <w:rPr>
                <w:rFonts w:cs="Times New Roman"/>
                <w:sz w:val="22"/>
                <w:szCs w:val="22"/>
                <w:u w:color="000000"/>
                <w:lang w:val="en-US"/>
              </w:rPr>
              <w:t>ı</w:t>
            </w:r>
            <w:r w:rsidRPr="00C5399C">
              <w:rPr>
                <w:rFonts w:cs="Times New Roman"/>
                <w:sz w:val="22"/>
                <w:szCs w:val="22"/>
                <w:u w:color="000000"/>
                <w:lang w:val="de-DE"/>
              </w:rPr>
              <w:t>lan</w:t>
            </w:r>
            <w:r w:rsidRPr="00C5399C">
              <w:rPr>
                <w:rFonts w:cs="Times New Roman"/>
                <w:spacing w:val="3"/>
                <w:sz w:val="22"/>
                <w:szCs w:val="22"/>
                <w:u w:color="000000"/>
                <w:lang w:val="de-DE"/>
              </w:rPr>
              <w:t xml:space="preserve"> sınavları,</w:t>
            </w:r>
          </w:p>
          <w:p w14:paraId="1A255090" w14:textId="77777777" w:rsidR="00C5399C" w:rsidRPr="00C5399C" w:rsidRDefault="00C5399C" w:rsidP="00C5399C">
            <w:pPr>
              <w:pStyle w:val="Saptanm"/>
              <w:spacing w:before="0" w:line="264" w:lineRule="auto"/>
              <w:jc w:val="both"/>
              <w:rPr>
                <w:rFonts w:cs="Times New Roman"/>
                <w:sz w:val="22"/>
                <w:szCs w:val="22"/>
                <w:u w:color="000000"/>
                <w:lang w:val="en-US"/>
              </w:rPr>
            </w:pPr>
            <w:r w:rsidRPr="00C5399C">
              <w:rPr>
                <w:rFonts w:cs="Times New Roman"/>
                <w:sz w:val="22"/>
                <w:szCs w:val="22"/>
                <w:u w:color="000000"/>
                <w:lang w:val="en-US"/>
              </w:rPr>
              <w:t>ğ) Ders kurulu final ve bütünleme sınavı: Ders kurullarının sonunda yapılan sınavları,</w:t>
            </w:r>
          </w:p>
          <w:p w14:paraId="2490649A" w14:textId="77777777" w:rsidR="00C5399C" w:rsidRPr="00C5399C" w:rsidRDefault="00C5399C" w:rsidP="00C5399C">
            <w:pPr>
              <w:pStyle w:val="Saptanm"/>
              <w:spacing w:before="0" w:line="264" w:lineRule="auto"/>
              <w:jc w:val="both"/>
              <w:rPr>
                <w:rFonts w:cs="Times New Roman"/>
                <w:sz w:val="22"/>
                <w:szCs w:val="22"/>
                <w:u w:color="000000"/>
                <w:lang w:val="en-US"/>
              </w:rPr>
            </w:pPr>
            <w:r w:rsidRPr="00C5399C">
              <w:rPr>
                <w:rFonts w:cs="Times New Roman"/>
                <w:sz w:val="22"/>
                <w:szCs w:val="22"/>
                <w:u w:color="000000"/>
                <w:lang w:val="en-US"/>
              </w:rPr>
              <w:t>h) Staj: Klinik dönemde yapılan teorik ve uygulamalı eğitimin bütününü,</w:t>
            </w:r>
          </w:p>
          <w:p w14:paraId="52703BF0" w14:textId="77777777" w:rsidR="00C5399C" w:rsidRPr="00C5399C" w:rsidRDefault="00C5399C" w:rsidP="00C5399C">
            <w:pPr>
              <w:pStyle w:val="Saptanm"/>
              <w:spacing w:before="0" w:line="264" w:lineRule="auto"/>
              <w:jc w:val="both"/>
              <w:rPr>
                <w:rFonts w:cs="Times New Roman"/>
                <w:sz w:val="22"/>
                <w:szCs w:val="22"/>
                <w:u w:color="000000"/>
                <w:lang w:val="en-US"/>
              </w:rPr>
            </w:pPr>
            <w:r w:rsidRPr="00C5399C">
              <w:rPr>
                <w:rFonts w:cs="Times New Roman"/>
                <w:sz w:val="22"/>
                <w:szCs w:val="22"/>
                <w:u w:color="000000"/>
                <w:lang w:val="en-US"/>
              </w:rPr>
              <w:t>ı) Staj sonu sınavı: Dönem IV ve V’te her bir staj sonunda yapılan sınavı,</w:t>
            </w:r>
          </w:p>
          <w:p w14:paraId="36B857C8" w14:textId="77777777" w:rsidR="00C5399C" w:rsidRPr="00C5399C" w:rsidRDefault="00C5399C" w:rsidP="00C5399C">
            <w:pPr>
              <w:pStyle w:val="Saptanm"/>
              <w:spacing w:before="0" w:line="264" w:lineRule="auto"/>
              <w:jc w:val="both"/>
              <w:rPr>
                <w:rFonts w:cs="Times New Roman"/>
                <w:sz w:val="22"/>
                <w:szCs w:val="22"/>
                <w:u w:color="000000"/>
                <w:lang w:val="en-US"/>
              </w:rPr>
            </w:pPr>
            <w:r w:rsidRPr="00C5399C">
              <w:rPr>
                <w:rFonts w:cs="Times New Roman"/>
                <w:sz w:val="22"/>
                <w:szCs w:val="22"/>
                <w:u w:color="000000"/>
                <w:lang w:val="en-US"/>
              </w:rPr>
              <w:t>i) Staj bütünleme sınavı: Staj sonu sınavından sonra yapılan sınavı,</w:t>
            </w:r>
          </w:p>
          <w:p w14:paraId="590C5538" w14:textId="77777777" w:rsidR="00C5399C" w:rsidRPr="00C5399C" w:rsidRDefault="00C5399C" w:rsidP="00C5399C">
            <w:pPr>
              <w:pStyle w:val="Saptanm"/>
              <w:spacing w:before="0" w:line="264" w:lineRule="auto"/>
              <w:jc w:val="both"/>
              <w:rPr>
                <w:rFonts w:cs="Times New Roman"/>
                <w:spacing w:val="-1"/>
                <w:sz w:val="22"/>
                <w:szCs w:val="22"/>
                <w:u w:color="000000"/>
                <w:lang w:val="en-US"/>
              </w:rPr>
            </w:pPr>
            <w:r w:rsidRPr="00C5399C">
              <w:rPr>
                <w:rFonts w:cs="Times New Roman"/>
                <w:sz w:val="22"/>
                <w:szCs w:val="22"/>
                <w:u w:color="000000"/>
                <w:lang w:val="en-US"/>
              </w:rPr>
              <w:t>j) Staj Sorumlusu: Klinik dönem staj eğitiminden sorumlu öğretim</w:t>
            </w:r>
            <w:r w:rsidRPr="00C5399C">
              <w:rPr>
                <w:rFonts w:cs="Times New Roman"/>
                <w:spacing w:val="-5"/>
                <w:sz w:val="22"/>
                <w:szCs w:val="22"/>
                <w:u w:color="000000"/>
                <w:lang w:val="en-US"/>
              </w:rPr>
              <w:t xml:space="preserve"> ü</w:t>
            </w:r>
            <w:r w:rsidRPr="00C5399C">
              <w:rPr>
                <w:rFonts w:cs="Times New Roman"/>
                <w:sz w:val="22"/>
                <w:szCs w:val="22"/>
                <w:u w:color="000000"/>
                <w:lang w:val="en-US"/>
              </w:rPr>
              <w:t>yesini,</w:t>
            </w:r>
          </w:p>
          <w:p w14:paraId="492E1CB6" w14:textId="77777777" w:rsidR="00C5399C" w:rsidRPr="00C5399C" w:rsidRDefault="00C5399C" w:rsidP="00C5399C">
            <w:pPr>
              <w:pStyle w:val="Gvde"/>
              <w:spacing w:line="264" w:lineRule="auto"/>
              <w:jc w:val="both"/>
              <w:rPr>
                <w:rFonts w:cs="Times New Roman"/>
                <w:sz w:val="22"/>
                <w:szCs w:val="22"/>
                <w:u w:color="000000"/>
              </w:rPr>
            </w:pPr>
            <w:r w:rsidRPr="00C5399C">
              <w:rPr>
                <w:rFonts w:cs="Times New Roman"/>
                <w:sz w:val="22"/>
                <w:szCs w:val="22"/>
                <w:u w:color="000000"/>
              </w:rPr>
              <w:t>k) Seçmeli dersler: Dönem I, II ve III’te verilen yarıyıllık dersleri,</w:t>
            </w:r>
          </w:p>
          <w:p w14:paraId="09104404" w14:textId="77777777" w:rsidR="00C5399C" w:rsidRPr="00C5399C" w:rsidRDefault="00C5399C" w:rsidP="00C5399C">
            <w:pPr>
              <w:pStyle w:val="Saptanm"/>
              <w:spacing w:before="0" w:line="264" w:lineRule="auto"/>
              <w:jc w:val="both"/>
              <w:rPr>
                <w:rFonts w:cs="Times New Roman"/>
                <w:spacing w:val="-1"/>
                <w:sz w:val="22"/>
                <w:szCs w:val="22"/>
                <w:u w:color="000000"/>
                <w:lang w:val="en-US"/>
              </w:rPr>
            </w:pPr>
            <w:r w:rsidRPr="00C5399C">
              <w:rPr>
                <w:rFonts w:cs="Times New Roman"/>
                <w:sz w:val="22"/>
                <w:szCs w:val="22"/>
                <w:u w:color="000000"/>
                <w:lang w:val="en-US"/>
              </w:rPr>
              <w:t xml:space="preserve">l) </w:t>
            </w:r>
            <w:r w:rsidRPr="00C5399C">
              <w:rPr>
                <w:rFonts w:cs="Times New Roman"/>
                <w:spacing w:val="-1"/>
                <w:sz w:val="22"/>
                <w:szCs w:val="22"/>
                <w:u w:color="000000"/>
                <w:lang w:val="en-US"/>
              </w:rPr>
              <w:t>Seçmeli ders sınavları: Bu dersler için yapılan sınavları,</w:t>
            </w:r>
          </w:p>
          <w:p w14:paraId="500E1562" w14:textId="77777777" w:rsidR="00C5399C" w:rsidRPr="00C5399C" w:rsidRDefault="00C5399C" w:rsidP="00C5399C">
            <w:pPr>
              <w:pStyle w:val="Gvde"/>
              <w:spacing w:line="264" w:lineRule="auto"/>
              <w:jc w:val="both"/>
              <w:rPr>
                <w:rFonts w:cs="Times New Roman"/>
                <w:sz w:val="22"/>
                <w:szCs w:val="22"/>
                <w:u w:color="000000"/>
              </w:rPr>
            </w:pPr>
            <w:r w:rsidRPr="00C5399C">
              <w:rPr>
                <w:rFonts w:cs="Times New Roman"/>
                <w:sz w:val="22"/>
                <w:szCs w:val="22"/>
                <w:u w:color="000000"/>
              </w:rPr>
              <w:t>m) Ortak zorunlu dersler: Dönem I’de yıllık olarak verilen Atatürk İlke ve İnkilapları, Türk Dili ve İngilizce derslerini,</w:t>
            </w:r>
          </w:p>
          <w:p w14:paraId="475738D4" w14:textId="77777777" w:rsidR="00C5399C" w:rsidRPr="00C5399C" w:rsidRDefault="00C5399C" w:rsidP="00C5399C">
            <w:pPr>
              <w:pStyle w:val="Gvde"/>
              <w:spacing w:line="264" w:lineRule="auto"/>
              <w:jc w:val="both"/>
              <w:rPr>
                <w:rFonts w:cs="Times New Roman"/>
                <w:sz w:val="22"/>
                <w:szCs w:val="22"/>
                <w:u w:color="000000"/>
              </w:rPr>
            </w:pPr>
            <w:r w:rsidRPr="00C5399C">
              <w:rPr>
                <w:rFonts w:cs="Times New Roman"/>
                <w:sz w:val="22"/>
                <w:szCs w:val="22"/>
                <w:u w:color="000000"/>
              </w:rPr>
              <w:t>n) Ortak zorunlu ders sınavları: Bu dersler için yapılan ara, final ve bütünleme sınavlarını,</w:t>
            </w:r>
          </w:p>
          <w:p w14:paraId="782BE9E4" w14:textId="77777777" w:rsidR="00C5399C" w:rsidRPr="00C5399C" w:rsidRDefault="00C5399C" w:rsidP="00C5399C">
            <w:pPr>
              <w:pStyle w:val="Saptanm"/>
              <w:spacing w:before="0" w:line="264" w:lineRule="auto"/>
              <w:jc w:val="both"/>
              <w:rPr>
                <w:rFonts w:cs="Times New Roman"/>
                <w:sz w:val="22"/>
                <w:szCs w:val="22"/>
                <w:u w:color="000000"/>
                <w:lang w:val="en-US"/>
              </w:rPr>
            </w:pPr>
            <w:r w:rsidRPr="00C5399C">
              <w:rPr>
                <w:rFonts w:cs="Times New Roman"/>
                <w:spacing w:val="-1"/>
                <w:sz w:val="22"/>
                <w:szCs w:val="22"/>
                <w:u w:color="000000"/>
                <w:lang w:val="en-US"/>
              </w:rPr>
              <w:t>o) HARUZEM: Harran Harran Üniversitesi Uzaktan Eğitim ve Araştırma Merkezini tanımlamaktadır.</w:t>
            </w:r>
          </w:p>
          <w:p w14:paraId="47B8B79B" w14:textId="77777777" w:rsidR="00C5399C" w:rsidRPr="00C5399C" w:rsidRDefault="00C5399C" w:rsidP="00C5399C">
            <w:pPr>
              <w:pStyle w:val="Gvde"/>
              <w:spacing w:line="264" w:lineRule="auto"/>
              <w:jc w:val="both"/>
              <w:rPr>
                <w:rFonts w:cs="Times New Roman"/>
                <w:sz w:val="22"/>
                <w:szCs w:val="22"/>
                <w:u w:color="000000"/>
              </w:rPr>
            </w:pPr>
          </w:p>
          <w:p w14:paraId="14687ED1" w14:textId="77777777" w:rsidR="00C5399C" w:rsidRPr="00C5399C" w:rsidRDefault="00C5399C" w:rsidP="00C5399C">
            <w:pPr>
              <w:pStyle w:val="Gvde"/>
              <w:spacing w:line="264" w:lineRule="auto"/>
              <w:jc w:val="center"/>
              <w:rPr>
                <w:rFonts w:cs="Times New Roman"/>
                <w:sz w:val="22"/>
                <w:szCs w:val="22"/>
                <w:u w:color="000000"/>
              </w:rPr>
            </w:pPr>
            <w:r w:rsidRPr="00C5399C">
              <w:rPr>
                <w:rFonts w:cs="Times New Roman"/>
                <w:b/>
                <w:bCs/>
                <w:sz w:val="22"/>
                <w:szCs w:val="22"/>
                <w:u w:color="000000"/>
              </w:rPr>
              <w:t>İKİNC</w:t>
            </w:r>
            <w:r w:rsidRPr="00C5399C">
              <w:rPr>
                <w:rFonts w:cs="Times New Roman"/>
                <w:b/>
                <w:bCs/>
                <w:sz w:val="22"/>
                <w:szCs w:val="22"/>
                <w:u w:color="000000"/>
                <w:lang w:val="en-US"/>
              </w:rPr>
              <w:t xml:space="preserve">İ </w:t>
            </w:r>
            <w:r w:rsidRPr="00C5399C">
              <w:rPr>
                <w:rFonts w:cs="Times New Roman"/>
                <w:b/>
                <w:bCs/>
                <w:sz w:val="22"/>
                <w:szCs w:val="22"/>
                <w:u w:color="000000"/>
              </w:rPr>
              <w:t>B</w:t>
            </w:r>
            <w:r w:rsidRPr="00C5399C">
              <w:rPr>
                <w:rFonts w:cs="Times New Roman"/>
                <w:b/>
                <w:bCs/>
                <w:sz w:val="22"/>
                <w:szCs w:val="22"/>
                <w:u w:color="000000"/>
                <w:lang w:val="en-US"/>
              </w:rPr>
              <w:t>Ö</w:t>
            </w:r>
            <w:r w:rsidRPr="00C5399C">
              <w:rPr>
                <w:rFonts w:cs="Times New Roman"/>
                <w:b/>
                <w:bCs/>
                <w:sz w:val="22"/>
                <w:szCs w:val="22"/>
                <w:u w:color="000000"/>
              </w:rPr>
              <w:t>L</w:t>
            </w:r>
            <w:r w:rsidRPr="00C5399C">
              <w:rPr>
                <w:rFonts w:cs="Times New Roman"/>
                <w:b/>
                <w:bCs/>
                <w:sz w:val="22"/>
                <w:szCs w:val="22"/>
                <w:u w:color="000000"/>
                <w:lang w:val="en-US"/>
              </w:rPr>
              <w:t>Ü</w:t>
            </w:r>
            <w:r w:rsidRPr="00C5399C">
              <w:rPr>
                <w:rFonts w:cs="Times New Roman"/>
                <w:b/>
                <w:bCs/>
                <w:sz w:val="22"/>
                <w:szCs w:val="22"/>
                <w:u w:color="000000"/>
              </w:rPr>
              <w:t>M</w:t>
            </w:r>
          </w:p>
          <w:p w14:paraId="07D5D2AC" w14:textId="77777777" w:rsidR="00C5399C" w:rsidRPr="00C5399C" w:rsidRDefault="00C5399C" w:rsidP="00C5399C">
            <w:pPr>
              <w:pStyle w:val="Gvde"/>
              <w:spacing w:line="264" w:lineRule="auto"/>
              <w:jc w:val="center"/>
              <w:rPr>
                <w:rFonts w:cs="Times New Roman"/>
                <w:b/>
                <w:bCs/>
                <w:sz w:val="22"/>
                <w:szCs w:val="22"/>
                <w:u w:color="000000"/>
              </w:rPr>
            </w:pPr>
            <w:r w:rsidRPr="00C5399C">
              <w:rPr>
                <w:rFonts w:cs="Times New Roman"/>
                <w:b/>
                <w:bCs/>
                <w:sz w:val="22"/>
                <w:szCs w:val="22"/>
                <w:u w:color="000000"/>
              </w:rPr>
              <w:t>Dersler ve Stajlar İle İlgili Esaslar</w:t>
            </w:r>
          </w:p>
          <w:p w14:paraId="30FFD38C" w14:textId="77777777" w:rsidR="00C5399C" w:rsidRPr="00C5399C" w:rsidRDefault="00C5399C" w:rsidP="00C5399C">
            <w:pPr>
              <w:pStyle w:val="Gvde"/>
              <w:spacing w:line="264" w:lineRule="auto"/>
              <w:jc w:val="both"/>
              <w:rPr>
                <w:rFonts w:cs="Times New Roman"/>
                <w:b/>
                <w:bCs/>
                <w:sz w:val="22"/>
                <w:szCs w:val="22"/>
                <w:u w:color="000000"/>
              </w:rPr>
            </w:pPr>
          </w:p>
          <w:p w14:paraId="61636B23" w14:textId="77777777" w:rsidR="00C5399C" w:rsidRPr="00C5399C" w:rsidRDefault="00C5399C" w:rsidP="00C5399C">
            <w:pPr>
              <w:pStyle w:val="Gvde"/>
              <w:spacing w:line="264" w:lineRule="auto"/>
              <w:rPr>
                <w:rFonts w:cs="Times New Roman"/>
                <w:b/>
                <w:bCs/>
                <w:sz w:val="22"/>
                <w:szCs w:val="22"/>
                <w:u w:color="000000"/>
              </w:rPr>
            </w:pPr>
            <w:r w:rsidRPr="00C5399C">
              <w:rPr>
                <w:rFonts w:cs="Times New Roman"/>
                <w:b/>
                <w:bCs/>
                <w:sz w:val="22"/>
                <w:szCs w:val="22"/>
                <w:u w:color="000000"/>
              </w:rPr>
              <w:t>Ders Kurulları, Seçmeli ve Ortak Zorunlu Dersler</w:t>
            </w:r>
          </w:p>
          <w:p w14:paraId="3E121048" w14:textId="77777777" w:rsidR="00C5399C" w:rsidRPr="00C5399C" w:rsidRDefault="00C5399C" w:rsidP="00C5399C">
            <w:pPr>
              <w:pStyle w:val="Gvde"/>
              <w:spacing w:line="264" w:lineRule="auto"/>
              <w:jc w:val="both"/>
              <w:rPr>
                <w:rFonts w:cs="Times New Roman"/>
                <w:sz w:val="22"/>
                <w:szCs w:val="22"/>
                <w:u w:color="000000"/>
              </w:rPr>
            </w:pPr>
            <w:r w:rsidRPr="00C5399C">
              <w:rPr>
                <w:rFonts w:cs="Times New Roman"/>
                <w:b/>
                <w:bCs/>
                <w:sz w:val="22"/>
                <w:szCs w:val="22"/>
                <w:u w:color="000000"/>
              </w:rPr>
              <w:t>MADDE 5-</w:t>
            </w:r>
            <w:r w:rsidRPr="00C5399C">
              <w:rPr>
                <w:rFonts w:cs="Times New Roman"/>
                <w:sz w:val="22"/>
                <w:szCs w:val="22"/>
                <w:u w:color="000000"/>
              </w:rPr>
              <w:t xml:space="preserve"> (1) Olağanüstü durumlarda; Yükseköğretim Kurulu, Senato ve Tıp Fakültesi kararları doğrultusunda d</w:t>
            </w:r>
            <w:r w:rsidRPr="00C5399C">
              <w:rPr>
                <w:rFonts w:cs="Times New Roman"/>
                <w:sz w:val="22"/>
                <w:szCs w:val="22"/>
                <w:u w:color="000000"/>
                <w:lang w:val="sv-SE"/>
              </w:rPr>
              <w:t>ö</w:t>
            </w:r>
            <w:r w:rsidRPr="00C5399C">
              <w:rPr>
                <w:rFonts w:cs="Times New Roman"/>
                <w:sz w:val="22"/>
                <w:szCs w:val="22"/>
                <w:u w:color="000000"/>
              </w:rPr>
              <w:t>nem I, II ve III</w:t>
            </w:r>
            <w:r w:rsidRPr="00C5399C">
              <w:rPr>
                <w:rFonts w:cs="Times New Roman"/>
                <w:sz w:val="22"/>
                <w:szCs w:val="22"/>
                <w:u w:color="000000"/>
                <w:rtl/>
              </w:rPr>
              <w:t>’</w:t>
            </w:r>
            <w:r w:rsidRPr="00C5399C">
              <w:rPr>
                <w:rFonts w:cs="Times New Roman"/>
                <w:sz w:val="22"/>
                <w:szCs w:val="22"/>
                <w:u w:color="000000"/>
              </w:rPr>
              <w:t xml:space="preserve">te ders kurullarının teorik kısımları ile seçmeli dersler yüz yüze veya uzaktan verilebilir. Ancak ders kurullarının uygulama kısımları ise yüz yüze eğitim yolu ile verilmeye devam eder. </w:t>
            </w:r>
          </w:p>
          <w:p w14:paraId="56076994" w14:textId="77777777" w:rsidR="00C5399C" w:rsidRPr="00C5399C" w:rsidRDefault="00C5399C" w:rsidP="00C5399C">
            <w:pPr>
              <w:pStyle w:val="Gvde"/>
              <w:spacing w:line="264" w:lineRule="auto"/>
              <w:jc w:val="both"/>
              <w:rPr>
                <w:rFonts w:cs="Times New Roman"/>
                <w:sz w:val="22"/>
                <w:szCs w:val="22"/>
                <w:u w:color="000000"/>
              </w:rPr>
            </w:pPr>
            <w:r w:rsidRPr="00C5399C">
              <w:rPr>
                <w:rFonts w:cs="Times New Roman"/>
                <w:sz w:val="22"/>
                <w:szCs w:val="22"/>
                <w:u w:color="000000"/>
              </w:rPr>
              <w:t>(2) Ortak zorunlu dersler, HARÜZEM kriterlerine göre verilir.</w:t>
            </w:r>
          </w:p>
          <w:p w14:paraId="756A4148" w14:textId="77777777" w:rsidR="00C5399C" w:rsidRPr="00C5399C" w:rsidRDefault="00C5399C" w:rsidP="00C5399C">
            <w:pPr>
              <w:pStyle w:val="Gvde"/>
              <w:spacing w:line="264" w:lineRule="auto"/>
              <w:jc w:val="both"/>
              <w:rPr>
                <w:rFonts w:cs="Times New Roman"/>
                <w:sz w:val="22"/>
                <w:szCs w:val="22"/>
                <w:u w:color="000000"/>
              </w:rPr>
            </w:pPr>
          </w:p>
          <w:p w14:paraId="0857644A" w14:textId="77777777" w:rsidR="00C5399C" w:rsidRPr="00C5399C" w:rsidRDefault="00C5399C" w:rsidP="00C5399C">
            <w:pPr>
              <w:pStyle w:val="Gvde"/>
              <w:spacing w:line="264" w:lineRule="auto"/>
              <w:jc w:val="both"/>
              <w:rPr>
                <w:rFonts w:cs="Times New Roman"/>
                <w:b/>
                <w:bCs/>
                <w:sz w:val="22"/>
                <w:szCs w:val="22"/>
                <w:u w:color="000000"/>
              </w:rPr>
            </w:pPr>
            <w:r w:rsidRPr="00C5399C">
              <w:rPr>
                <w:rFonts w:cs="Times New Roman"/>
                <w:b/>
                <w:bCs/>
                <w:sz w:val="22"/>
                <w:szCs w:val="22"/>
                <w:u w:color="000000"/>
              </w:rPr>
              <w:t>Stajlar</w:t>
            </w:r>
          </w:p>
          <w:p w14:paraId="1BAF2B8C" w14:textId="77777777" w:rsidR="00C5399C" w:rsidRPr="00C5399C" w:rsidRDefault="00C5399C" w:rsidP="00C5399C">
            <w:pPr>
              <w:pStyle w:val="Gvde"/>
              <w:spacing w:line="264" w:lineRule="auto"/>
              <w:jc w:val="both"/>
              <w:rPr>
                <w:rFonts w:cs="Times New Roman"/>
                <w:sz w:val="22"/>
                <w:szCs w:val="22"/>
                <w:u w:color="000000"/>
              </w:rPr>
            </w:pPr>
            <w:r w:rsidRPr="00C5399C">
              <w:rPr>
                <w:rFonts w:cs="Times New Roman"/>
                <w:b/>
                <w:bCs/>
                <w:sz w:val="22"/>
                <w:szCs w:val="22"/>
                <w:u w:color="000000"/>
              </w:rPr>
              <w:t>MADDE 6-</w:t>
            </w:r>
            <w:r w:rsidRPr="00C5399C">
              <w:rPr>
                <w:rFonts w:cs="Times New Roman"/>
                <w:sz w:val="22"/>
                <w:szCs w:val="22"/>
                <w:u w:color="000000"/>
              </w:rPr>
              <w:t xml:space="preserve"> (1) Dönem IV ve V stajların teorik kısımları yüz yüze veya uzaktan eğitim şeklinde sürdürülebilir. Fakat stajların uygulama kısımları ise yüz yüze yapılır.</w:t>
            </w:r>
          </w:p>
          <w:p w14:paraId="2A266A56" w14:textId="77777777" w:rsidR="00C5399C" w:rsidRPr="00C5399C" w:rsidRDefault="00C5399C" w:rsidP="00C5399C">
            <w:pPr>
              <w:pStyle w:val="Gvde"/>
              <w:spacing w:line="264" w:lineRule="auto"/>
              <w:jc w:val="both"/>
              <w:rPr>
                <w:rFonts w:cs="Times New Roman"/>
                <w:sz w:val="22"/>
                <w:szCs w:val="22"/>
                <w:u w:color="000000"/>
              </w:rPr>
            </w:pPr>
            <w:r w:rsidRPr="00C5399C">
              <w:rPr>
                <w:rFonts w:cs="Times New Roman"/>
                <w:sz w:val="22"/>
                <w:szCs w:val="22"/>
                <w:u w:color="000000"/>
              </w:rPr>
              <w:t>(2) Dönem VI stajlar, hasta başında ve yüz yüze yapılabilir.</w:t>
            </w:r>
          </w:p>
          <w:p w14:paraId="1ECA1BDE" w14:textId="77777777" w:rsidR="00C5399C" w:rsidRPr="00C5399C" w:rsidRDefault="00C5399C" w:rsidP="00C5399C">
            <w:pPr>
              <w:pStyle w:val="Gvde"/>
              <w:spacing w:line="264" w:lineRule="auto"/>
              <w:jc w:val="both"/>
              <w:rPr>
                <w:rFonts w:cs="Times New Roman"/>
                <w:sz w:val="22"/>
                <w:szCs w:val="22"/>
                <w:u w:color="000000"/>
              </w:rPr>
            </w:pPr>
          </w:p>
          <w:p w14:paraId="4A9BD715" w14:textId="77777777" w:rsidR="00C5399C" w:rsidRPr="00C5399C" w:rsidRDefault="00C5399C" w:rsidP="00C5399C">
            <w:pPr>
              <w:pStyle w:val="Gvde"/>
              <w:spacing w:line="264" w:lineRule="auto"/>
              <w:jc w:val="both"/>
              <w:rPr>
                <w:rFonts w:cs="Times New Roman"/>
                <w:sz w:val="22"/>
                <w:szCs w:val="22"/>
                <w:u w:color="000000"/>
              </w:rPr>
            </w:pPr>
            <w:r w:rsidRPr="00C5399C">
              <w:rPr>
                <w:rFonts w:cs="Times New Roman"/>
                <w:b/>
                <w:bCs/>
                <w:sz w:val="22"/>
                <w:szCs w:val="22"/>
                <w:u w:color="000000"/>
              </w:rPr>
              <w:t>Ders Kurulları, Seçmeli Dersler ve Stajların Tekrar Yüz Yüze Eğitim Yolu İle Verilmesi</w:t>
            </w:r>
          </w:p>
          <w:p w14:paraId="57972CC0" w14:textId="77777777" w:rsidR="00C5399C" w:rsidRPr="00C5399C" w:rsidRDefault="00C5399C" w:rsidP="00C5399C">
            <w:pPr>
              <w:pStyle w:val="Gvde"/>
              <w:spacing w:line="264" w:lineRule="auto"/>
              <w:jc w:val="both"/>
              <w:rPr>
                <w:rFonts w:cs="Times New Roman"/>
                <w:sz w:val="22"/>
                <w:szCs w:val="22"/>
                <w:u w:color="000000"/>
              </w:rPr>
            </w:pPr>
            <w:r w:rsidRPr="00C5399C">
              <w:rPr>
                <w:rFonts w:cs="Times New Roman"/>
                <w:b/>
                <w:bCs/>
                <w:sz w:val="22"/>
                <w:szCs w:val="22"/>
                <w:u w:color="000000"/>
              </w:rPr>
              <w:t xml:space="preserve">MADDE 7- </w:t>
            </w:r>
            <w:r w:rsidRPr="00C5399C">
              <w:rPr>
                <w:rFonts w:cs="Times New Roman"/>
                <w:sz w:val="22"/>
                <w:szCs w:val="22"/>
                <w:u w:color="000000"/>
              </w:rPr>
              <w:t>(1) Olağanüstü dönemin özelliğine göre YÖK, Senato ve Dekanlığın ilgili kurullarının aldığı kararlar doğrultusunda ders kurulu dersleri ve stajların teorik veya uygulamaları tekrar yüz yüze eğitim yolu ile verilebir.</w:t>
            </w:r>
          </w:p>
          <w:p w14:paraId="5D9C9FB5" w14:textId="77777777" w:rsidR="00C5399C" w:rsidRPr="00C5399C" w:rsidRDefault="00C5399C" w:rsidP="00C5399C">
            <w:pPr>
              <w:pStyle w:val="Gvde"/>
              <w:spacing w:line="264" w:lineRule="auto"/>
              <w:jc w:val="both"/>
              <w:rPr>
                <w:rFonts w:cs="Times New Roman"/>
                <w:sz w:val="22"/>
                <w:szCs w:val="22"/>
                <w:u w:color="000000"/>
              </w:rPr>
            </w:pPr>
          </w:p>
          <w:p w14:paraId="5CA7DA6A" w14:textId="77777777" w:rsidR="00C5399C" w:rsidRPr="00C5399C" w:rsidRDefault="00C5399C" w:rsidP="00C5399C">
            <w:pPr>
              <w:pStyle w:val="Gvde"/>
              <w:spacing w:line="264" w:lineRule="auto"/>
              <w:jc w:val="both"/>
              <w:rPr>
                <w:rFonts w:cs="Times New Roman"/>
                <w:sz w:val="22"/>
                <w:szCs w:val="22"/>
                <w:u w:color="000000"/>
              </w:rPr>
            </w:pPr>
            <w:r w:rsidRPr="00C5399C">
              <w:rPr>
                <w:rFonts w:cs="Times New Roman"/>
                <w:b/>
                <w:bCs/>
                <w:sz w:val="22"/>
                <w:szCs w:val="22"/>
                <w:u w:color="000000"/>
              </w:rPr>
              <w:t>Ders Kurulları, Seçmeli Dersler ve Stajların Uzaktan Eğitim Yolu İle Verilmesi</w:t>
            </w:r>
          </w:p>
          <w:p w14:paraId="2E72F16C" w14:textId="77777777" w:rsidR="00C5399C" w:rsidRPr="00C5399C" w:rsidRDefault="00C5399C" w:rsidP="00C5399C">
            <w:pPr>
              <w:pStyle w:val="Gvde"/>
              <w:spacing w:line="264" w:lineRule="auto"/>
              <w:jc w:val="both"/>
              <w:rPr>
                <w:rFonts w:cs="Times New Roman"/>
                <w:sz w:val="22"/>
                <w:szCs w:val="22"/>
                <w:u w:color="000000"/>
              </w:rPr>
            </w:pPr>
            <w:r w:rsidRPr="00C5399C">
              <w:rPr>
                <w:rFonts w:cs="Times New Roman"/>
                <w:b/>
                <w:bCs/>
                <w:sz w:val="22"/>
                <w:szCs w:val="22"/>
                <w:u w:color="000000"/>
              </w:rPr>
              <w:t>MADDE 8-</w:t>
            </w:r>
            <w:r w:rsidRPr="00C5399C">
              <w:rPr>
                <w:rFonts w:cs="Times New Roman"/>
                <w:sz w:val="22"/>
                <w:szCs w:val="22"/>
                <w:u w:color="000000"/>
              </w:rPr>
              <w:t xml:space="preserve"> (1) Olağanüstü hallerde alınan kararlar doğrultusunda uzaktan eğitim yolu verilecek ders kurulu teorik kısmı ve seçmeli dersler akademik takvime uygun şekilde ders programlarında belirtildiği gibi Harran Üniversitesi Uzaktan Eğitim ve Araştırma Merkezi (HARÜZEM), Moodle Öğrenme Yönetim Sistemi (https://ue.harran.edu.tr) üzerinden verilebilir.</w:t>
            </w:r>
          </w:p>
          <w:p w14:paraId="0AA478B5" w14:textId="77777777" w:rsidR="00C5399C" w:rsidRPr="00C5399C" w:rsidRDefault="00C5399C" w:rsidP="00C5399C">
            <w:pPr>
              <w:pStyle w:val="Gvde"/>
              <w:spacing w:line="264" w:lineRule="auto"/>
              <w:jc w:val="both"/>
              <w:rPr>
                <w:rFonts w:cs="Times New Roman"/>
                <w:sz w:val="22"/>
                <w:szCs w:val="22"/>
                <w:u w:color="000000"/>
              </w:rPr>
            </w:pPr>
            <w:r w:rsidRPr="00C5399C">
              <w:rPr>
                <w:rFonts w:cs="Times New Roman"/>
                <w:sz w:val="22"/>
                <w:szCs w:val="22"/>
                <w:u w:color="000000"/>
              </w:rPr>
              <w:t>(2) Moodle Öğrenme Y</w:t>
            </w:r>
            <w:r w:rsidRPr="00C5399C">
              <w:rPr>
                <w:rFonts w:cs="Times New Roman"/>
                <w:sz w:val="22"/>
                <w:szCs w:val="22"/>
                <w:u w:color="000000"/>
                <w:lang w:val="sv-SE"/>
              </w:rPr>
              <w:t>ö</w:t>
            </w:r>
            <w:r w:rsidRPr="00C5399C">
              <w:rPr>
                <w:rFonts w:cs="Times New Roman"/>
                <w:sz w:val="22"/>
                <w:szCs w:val="22"/>
                <w:u w:color="000000"/>
              </w:rPr>
              <w:t>netim Sistemini kullanmak için öğretim üyeleri ve öğrencilerin “harran” uzantılı e-mail adres ve şifreleri gereklidir.</w:t>
            </w:r>
          </w:p>
          <w:p w14:paraId="62B75B45" w14:textId="77777777" w:rsidR="00C5399C" w:rsidRPr="00C5399C" w:rsidRDefault="00C5399C" w:rsidP="00C5399C">
            <w:pPr>
              <w:pStyle w:val="Gvde"/>
              <w:spacing w:line="264" w:lineRule="auto"/>
              <w:jc w:val="both"/>
              <w:rPr>
                <w:rFonts w:cs="Times New Roman"/>
                <w:sz w:val="22"/>
                <w:szCs w:val="22"/>
                <w:u w:color="000000"/>
              </w:rPr>
            </w:pPr>
            <w:r w:rsidRPr="00C5399C">
              <w:rPr>
                <w:rFonts w:cs="Times New Roman"/>
                <w:sz w:val="22"/>
                <w:szCs w:val="22"/>
                <w:u w:color="000000"/>
              </w:rPr>
              <w:t xml:space="preserve">(3) Öğretim üyeleri, ders programında belirlenen gün ve saatte işleyecekleri ders konularını </w:t>
            </w:r>
            <w:r w:rsidRPr="00C5399C">
              <w:rPr>
                <w:rFonts w:cs="Times New Roman"/>
                <w:sz w:val="22"/>
                <w:szCs w:val="22"/>
                <w:u w:color="000000"/>
                <w:rtl/>
                <w:lang w:val="ar-SA"/>
              </w:rPr>
              <w:t>“</w:t>
            </w:r>
            <w:r w:rsidRPr="00C5399C">
              <w:rPr>
                <w:rFonts w:cs="Times New Roman"/>
                <w:sz w:val="22"/>
                <w:szCs w:val="22"/>
                <w:u w:color="000000"/>
              </w:rPr>
              <w:t>Moodle Öğrenme Y</w:t>
            </w:r>
            <w:r w:rsidRPr="00C5399C">
              <w:rPr>
                <w:rFonts w:cs="Times New Roman"/>
                <w:sz w:val="22"/>
                <w:szCs w:val="22"/>
                <w:u w:color="000000"/>
                <w:lang w:val="sv-SE"/>
              </w:rPr>
              <w:t>ö</w:t>
            </w:r>
            <w:r w:rsidRPr="00C5399C">
              <w:rPr>
                <w:rFonts w:cs="Times New Roman"/>
                <w:sz w:val="22"/>
                <w:szCs w:val="22"/>
                <w:u w:color="000000"/>
              </w:rPr>
              <w:t>netim Sistemi”</w:t>
            </w:r>
            <w:r w:rsidRPr="00C5399C">
              <w:rPr>
                <w:rFonts w:cs="Times New Roman"/>
                <w:sz w:val="22"/>
                <w:szCs w:val="22"/>
                <w:u w:color="000000"/>
                <w:rtl/>
              </w:rPr>
              <w:t>’</w:t>
            </w:r>
            <w:r w:rsidRPr="00C5399C">
              <w:rPr>
                <w:rFonts w:cs="Times New Roman"/>
                <w:sz w:val="22"/>
                <w:szCs w:val="22"/>
                <w:u w:color="000000"/>
              </w:rPr>
              <w:t>ne tanımlar ve ders toplantılarını öğrencilerle paylaşır.</w:t>
            </w:r>
          </w:p>
          <w:p w14:paraId="2F3543A7" w14:textId="77777777" w:rsidR="00C5399C" w:rsidRPr="00C5399C" w:rsidRDefault="00C5399C" w:rsidP="00C5399C">
            <w:pPr>
              <w:pStyle w:val="Gvde"/>
              <w:spacing w:line="264" w:lineRule="auto"/>
              <w:jc w:val="both"/>
              <w:rPr>
                <w:rFonts w:cs="Times New Roman"/>
                <w:sz w:val="22"/>
                <w:szCs w:val="22"/>
                <w:u w:color="000000"/>
              </w:rPr>
            </w:pPr>
            <w:r w:rsidRPr="00C5399C">
              <w:rPr>
                <w:rFonts w:cs="Times New Roman"/>
                <w:sz w:val="22"/>
                <w:szCs w:val="22"/>
                <w:u w:color="000000"/>
              </w:rPr>
              <w:t>(4) Öğretim üyeleri, öğrencilerle paylaşılan dersi zamanında öğrencilerle işler ve öğrencilerin dersle ilgili sorularını cevaplandırır.</w:t>
            </w:r>
          </w:p>
          <w:p w14:paraId="2971327D" w14:textId="77777777" w:rsidR="00C5399C" w:rsidRPr="00C5399C" w:rsidRDefault="00C5399C" w:rsidP="00C5399C">
            <w:pPr>
              <w:pStyle w:val="Gvde"/>
              <w:spacing w:line="264" w:lineRule="auto"/>
              <w:jc w:val="both"/>
              <w:rPr>
                <w:rFonts w:cs="Times New Roman"/>
                <w:sz w:val="22"/>
                <w:szCs w:val="22"/>
                <w:u w:color="000000"/>
              </w:rPr>
            </w:pPr>
            <w:r w:rsidRPr="00C5399C">
              <w:rPr>
                <w:rFonts w:cs="Times New Roman"/>
                <w:sz w:val="22"/>
                <w:szCs w:val="22"/>
                <w:u w:color="000000"/>
              </w:rPr>
              <w:t>(5) Dijital ortamda derse katılan öğrencilerin yoklamaları, üniversite senatosu ve tıp fakültesi dekanlığınca alınan kararlar doğrultusunda HARÜZEM sisteminde çevrimiçi alınabilir,</w:t>
            </w:r>
          </w:p>
          <w:p w14:paraId="76AAB08F" w14:textId="77777777" w:rsidR="00C5399C" w:rsidRPr="00C5399C" w:rsidRDefault="00C5399C" w:rsidP="00C5399C">
            <w:pPr>
              <w:pStyle w:val="Gvde"/>
              <w:spacing w:line="264" w:lineRule="auto"/>
              <w:jc w:val="both"/>
              <w:rPr>
                <w:rFonts w:cs="Times New Roman"/>
                <w:sz w:val="22"/>
                <w:szCs w:val="22"/>
                <w:u w:color="000000"/>
              </w:rPr>
            </w:pPr>
            <w:r w:rsidRPr="00C5399C">
              <w:rPr>
                <w:rFonts w:cs="Times New Roman"/>
                <w:sz w:val="22"/>
                <w:szCs w:val="22"/>
                <w:u w:color="000000"/>
              </w:rPr>
              <w:lastRenderedPageBreak/>
              <w:t>(6) Öğretim üyeleri tarafından işlenen derslerin video kayıtları ve ders notları, harran bulut’a (</w:t>
            </w:r>
            <w:hyperlink r:id="rId8" w:history="1">
              <w:r w:rsidRPr="00C5399C">
                <w:rPr>
                  <w:rStyle w:val="Hyperlink0"/>
                  <w:rFonts w:cs="Times New Roman"/>
                  <w:sz w:val="22"/>
                  <w:szCs w:val="22"/>
                  <w:u w:color="000000"/>
                </w:rPr>
                <w:t>https://bulut.harran.edu.tr</w:t>
              </w:r>
            </w:hyperlink>
            <w:r w:rsidRPr="00C5399C">
              <w:rPr>
                <w:rFonts w:cs="Times New Roman"/>
                <w:sz w:val="22"/>
                <w:szCs w:val="22"/>
                <w:u w:color="000000"/>
              </w:rPr>
              <w:t>) yüklenir ve sonradan öğrencilerin erişimi için HARÜZEM sisteminde paylaşım verilir.</w:t>
            </w:r>
          </w:p>
          <w:p w14:paraId="0D446546" w14:textId="77777777" w:rsidR="00C5399C" w:rsidRPr="00C5399C" w:rsidRDefault="00C5399C" w:rsidP="00C5399C">
            <w:pPr>
              <w:pStyle w:val="Gvde"/>
              <w:spacing w:line="264" w:lineRule="auto"/>
              <w:jc w:val="both"/>
              <w:rPr>
                <w:rFonts w:cs="Times New Roman"/>
                <w:sz w:val="22"/>
                <w:szCs w:val="22"/>
                <w:u w:color="000000"/>
              </w:rPr>
            </w:pPr>
            <w:r w:rsidRPr="00C5399C">
              <w:rPr>
                <w:rFonts w:cs="Times New Roman"/>
                <w:sz w:val="22"/>
                <w:szCs w:val="22"/>
                <w:u w:color="000000"/>
              </w:rPr>
              <w:t xml:space="preserve">(7) Uzaktan </w:t>
            </w:r>
            <w:r w:rsidRPr="00C5399C">
              <w:rPr>
                <w:rFonts w:cs="Times New Roman"/>
                <w:sz w:val="22"/>
                <w:szCs w:val="22"/>
                <w:u w:color="000000"/>
                <w:lang w:val="sv-SE"/>
              </w:rPr>
              <w:t>ö</w:t>
            </w:r>
            <w:r w:rsidRPr="00C5399C">
              <w:rPr>
                <w:rFonts w:cs="Times New Roman"/>
                <w:sz w:val="22"/>
                <w:szCs w:val="22"/>
                <w:u w:color="000000"/>
              </w:rPr>
              <w:t>ğretim yoluyla yürütülecek dersler için kullanılan her türlü yazılı ve g</w:t>
            </w:r>
            <w:r w:rsidRPr="00C5399C">
              <w:rPr>
                <w:rFonts w:cs="Times New Roman"/>
                <w:sz w:val="22"/>
                <w:szCs w:val="22"/>
                <w:u w:color="000000"/>
                <w:lang w:val="sv-SE"/>
              </w:rPr>
              <w:t>ö</w:t>
            </w:r>
            <w:r w:rsidRPr="00C5399C">
              <w:rPr>
                <w:rFonts w:cs="Times New Roman"/>
                <w:sz w:val="22"/>
                <w:szCs w:val="22"/>
                <w:u w:color="000000"/>
              </w:rPr>
              <w:t>rsel eğitim-</w:t>
            </w:r>
            <w:r w:rsidRPr="00C5399C">
              <w:rPr>
                <w:rFonts w:cs="Times New Roman"/>
                <w:sz w:val="22"/>
                <w:szCs w:val="22"/>
                <w:u w:color="000000"/>
                <w:lang w:val="sv-SE"/>
              </w:rPr>
              <w:t>ö</w:t>
            </w:r>
            <w:r w:rsidRPr="00C5399C">
              <w:rPr>
                <w:rFonts w:cs="Times New Roman"/>
                <w:sz w:val="22"/>
                <w:szCs w:val="22"/>
                <w:u w:color="000000"/>
              </w:rPr>
              <w:t>ğretim materyallerinden, yazılım ve veri kullanımı vb. telif hakkı gerektiren materyallerden ve video içeriklerinden doğacak hukuki ve etik durumlar, Fikir ve Sanat Eserleri Kanunu</w:t>
            </w:r>
            <w:r w:rsidRPr="00C5399C">
              <w:rPr>
                <w:rFonts w:cs="Times New Roman"/>
                <w:sz w:val="22"/>
                <w:szCs w:val="22"/>
                <w:u w:color="000000"/>
                <w:rtl/>
              </w:rPr>
              <w:t>’</w:t>
            </w:r>
            <w:r w:rsidRPr="00C5399C">
              <w:rPr>
                <w:rFonts w:cs="Times New Roman"/>
                <w:sz w:val="22"/>
                <w:szCs w:val="22"/>
                <w:u w:color="000000"/>
              </w:rPr>
              <w:t>nun 34 üncü maddesine aykırılık oluş</w:t>
            </w:r>
            <w:r w:rsidRPr="00C5399C">
              <w:rPr>
                <w:rFonts w:cs="Times New Roman"/>
                <w:sz w:val="22"/>
                <w:szCs w:val="22"/>
                <w:u w:color="000000"/>
                <w:lang w:val="it-IT"/>
              </w:rPr>
              <w:t>tura</w:t>
            </w:r>
            <w:r w:rsidRPr="00C5399C">
              <w:rPr>
                <w:rFonts w:cs="Times New Roman"/>
                <w:sz w:val="22"/>
                <w:szCs w:val="22"/>
                <w:u w:color="000000"/>
              </w:rPr>
              <w:t xml:space="preserve">n durumlardan dersi yürüten </w:t>
            </w:r>
            <w:r w:rsidRPr="00C5399C">
              <w:rPr>
                <w:rFonts w:cs="Times New Roman"/>
                <w:sz w:val="22"/>
                <w:szCs w:val="22"/>
                <w:u w:color="000000"/>
                <w:lang w:val="sv-SE"/>
              </w:rPr>
              <w:t>ö</w:t>
            </w:r>
            <w:r w:rsidRPr="00C5399C">
              <w:rPr>
                <w:rFonts w:cs="Times New Roman"/>
                <w:sz w:val="22"/>
                <w:szCs w:val="22"/>
                <w:u w:color="000000"/>
              </w:rPr>
              <w:t>ğretim elemanı sorumludur.</w:t>
            </w:r>
          </w:p>
          <w:p w14:paraId="13EDE3B5" w14:textId="77777777" w:rsidR="00C5399C" w:rsidRPr="00C5399C" w:rsidRDefault="00C5399C" w:rsidP="00C5399C">
            <w:pPr>
              <w:pStyle w:val="Gvde"/>
              <w:spacing w:line="264" w:lineRule="auto"/>
              <w:jc w:val="both"/>
              <w:rPr>
                <w:rFonts w:cs="Times New Roman"/>
                <w:sz w:val="22"/>
                <w:szCs w:val="22"/>
                <w:u w:color="000000"/>
              </w:rPr>
            </w:pPr>
          </w:p>
          <w:p w14:paraId="28454FDA" w14:textId="77777777" w:rsidR="00C5399C" w:rsidRPr="00C5399C" w:rsidRDefault="00C5399C" w:rsidP="00C5399C">
            <w:pPr>
              <w:pStyle w:val="Gvde"/>
              <w:spacing w:line="264" w:lineRule="auto"/>
              <w:jc w:val="both"/>
              <w:rPr>
                <w:rFonts w:cs="Times New Roman"/>
                <w:sz w:val="22"/>
                <w:szCs w:val="22"/>
                <w:u w:color="000000"/>
              </w:rPr>
            </w:pPr>
          </w:p>
          <w:p w14:paraId="06152169" w14:textId="77777777" w:rsidR="00C5399C" w:rsidRPr="00C5399C" w:rsidRDefault="00C5399C" w:rsidP="00C5399C">
            <w:pPr>
              <w:pStyle w:val="Gvde"/>
              <w:spacing w:line="264" w:lineRule="auto"/>
              <w:jc w:val="center"/>
              <w:rPr>
                <w:rFonts w:cs="Times New Roman"/>
                <w:sz w:val="22"/>
                <w:szCs w:val="22"/>
                <w:u w:color="000000"/>
              </w:rPr>
            </w:pPr>
            <w:r w:rsidRPr="00C5399C">
              <w:rPr>
                <w:rFonts w:cs="Times New Roman"/>
                <w:b/>
                <w:bCs/>
                <w:sz w:val="22"/>
                <w:szCs w:val="22"/>
                <w:u w:color="000000"/>
              </w:rPr>
              <w:t>ÜÇÜNCÜ</w:t>
            </w:r>
            <w:r w:rsidRPr="00C5399C">
              <w:rPr>
                <w:rFonts w:cs="Times New Roman"/>
                <w:b/>
                <w:bCs/>
                <w:sz w:val="22"/>
                <w:szCs w:val="22"/>
                <w:u w:color="000000"/>
                <w:lang w:val="en-US"/>
              </w:rPr>
              <w:t xml:space="preserve"> </w:t>
            </w:r>
            <w:r w:rsidRPr="00C5399C">
              <w:rPr>
                <w:rFonts w:cs="Times New Roman"/>
                <w:b/>
                <w:bCs/>
                <w:sz w:val="22"/>
                <w:szCs w:val="22"/>
                <w:u w:color="000000"/>
              </w:rPr>
              <w:t>B</w:t>
            </w:r>
            <w:r w:rsidRPr="00C5399C">
              <w:rPr>
                <w:rFonts w:cs="Times New Roman"/>
                <w:b/>
                <w:bCs/>
                <w:sz w:val="22"/>
                <w:szCs w:val="22"/>
                <w:u w:color="000000"/>
                <w:lang w:val="en-US"/>
              </w:rPr>
              <w:t>Ö</w:t>
            </w:r>
            <w:r w:rsidRPr="00C5399C">
              <w:rPr>
                <w:rFonts w:cs="Times New Roman"/>
                <w:b/>
                <w:bCs/>
                <w:sz w:val="22"/>
                <w:szCs w:val="22"/>
                <w:u w:color="000000"/>
              </w:rPr>
              <w:t>L</w:t>
            </w:r>
            <w:r w:rsidRPr="00C5399C">
              <w:rPr>
                <w:rFonts w:cs="Times New Roman"/>
                <w:b/>
                <w:bCs/>
                <w:sz w:val="22"/>
                <w:szCs w:val="22"/>
                <w:u w:color="000000"/>
                <w:lang w:val="en-US"/>
              </w:rPr>
              <w:t>Ü</w:t>
            </w:r>
            <w:r w:rsidRPr="00C5399C">
              <w:rPr>
                <w:rFonts w:cs="Times New Roman"/>
                <w:b/>
                <w:bCs/>
                <w:sz w:val="22"/>
                <w:szCs w:val="22"/>
                <w:u w:color="000000"/>
              </w:rPr>
              <w:t>M</w:t>
            </w:r>
          </w:p>
          <w:p w14:paraId="73AF69FF" w14:textId="77777777" w:rsidR="00C5399C" w:rsidRPr="00C5399C" w:rsidRDefault="00C5399C" w:rsidP="00C5399C">
            <w:pPr>
              <w:pStyle w:val="Gvde"/>
              <w:spacing w:line="264" w:lineRule="auto"/>
              <w:jc w:val="center"/>
              <w:rPr>
                <w:rFonts w:cs="Times New Roman"/>
                <w:b/>
                <w:bCs/>
                <w:sz w:val="22"/>
                <w:szCs w:val="22"/>
                <w:u w:color="000000"/>
              </w:rPr>
            </w:pPr>
            <w:r w:rsidRPr="00C5399C">
              <w:rPr>
                <w:rFonts w:cs="Times New Roman"/>
                <w:b/>
                <w:bCs/>
                <w:sz w:val="22"/>
                <w:szCs w:val="22"/>
                <w:u w:color="000000"/>
              </w:rPr>
              <w:t>Ders Kurulları, Seçmeli Dersler ve Staj Sınavları</w:t>
            </w:r>
          </w:p>
          <w:p w14:paraId="2B8245F6" w14:textId="045BB7F4" w:rsidR="00C5399C" w:rsidRDefault="00C5399C" w:rsidP="00C5399C">
            <w:pPr>
              <w:pStyle w:val="Gvde"/>
              <w:spacing w:line="264" w:lineRule="auto"/>
              <w:rPr>
                <w:rFonts w:eastAsia="Times Roman" w:cs="Times New Roman"/>
                <w:b/>
                <w:bCs/>
                <w:sz w:val="22"/>
                <w:szCs w:val="22"/>
                <w:u w:color="000000"/>
              </w:rPr>
            </w:pPr>
          </w:p>
          <w:p w14:paraId="4DACC868" w14:textId="77777777" w:rsidR="00C5399C" w:rsidRPr="00C5399C" w:rsidRDefault="00C5399C" w:rsidP="00C5399C">
            <w:pPr>
              <w:pStyle w:val="Gvde"/>
              <w:spacing w:line="264" w:lineRule="auto"/>
              <w:rPr>
                <w:rFonts w:eastAsia="Times Roman" w:cs="Times New Roman"/>
                <w:b/>
                <w:bCs/>
                <w:sz w:val="22"/>
                <w:szCs w:val="22"/>
                <w:u w:color="000000"/>
              </w:rPr>
            </w:pPr>
          </w:p>
          <w:p w14:paraId="3FC2BE9E" w14:textId="77777777" w:rsidR="00C5399C" w:rsidRPr="00C5399C" w:rsidRDefault="00C5399C" w:rsidP="00C5399C">
            <w:pPr>
              <w:pStyle w:val="Gvde"/>
              <w:spacing w:line="264" w:lineRule="auto"/>
              <w:rPr>
                <w:rFonts w:eastAsia="Times Roman" w:cs="Times New Roman"/>
                <w:b/>
                <w:bCs/>
                <w:sz w:val="22"/>
                <w:szCs w:val="22"/>
                <w:u w:color="000000"/>
              </w:rPr>
            </w:pPr>
            <w:r w:rsidRPr="00C5399C">
              <w:rPr>
                <w:rFonts w:cs="Times New Roman"/>
                <w:b/>
                <w:bCs/>
                <w:sz w:val="22"/>
                <w:szCs w:val="22"/>
                <w:u w:color="000000"/>
              </w:rPr>
              <w:t>Ders Kurulu ve Staj Sınavlarının Yüz Yüze Yapılması</w:t>
            </w:r>
          </w:p>
          <w:p w14:paraId="2D177B7B" w14:textId="77777777" w:rsidR="00C5399C" w:rsidRPr="00C5399C" w:rsidRDefault="00C5399C" w:rsidP="00C5399C">
            <w:pPr>
              <w:pStyle w:val="Gvde"/>
              <w:spacing w:line="264" w:lineRule="auto"/>
              <w:jc w:val="both"/>
              <w:rPr>
                <w:rFonts w:cs="Times New Roman"/>
                <w:sz w:val="22"/>
                <w:szCs w:val="22"/>
                <w:u w:color="000000"/>
              </w:rPr>
            </w:pPr>
            <w:r w:rsidRPr="00C5399C">
              <w:rPr>
                <w:rFonts w:cs="Times New Roman"/>
                <w:b/>
                <w:bCs/>
                <w:sz w:val="22"/>
                <w:szCs w:val="22"/>
                <w:u w:color="000000"/>
              </w:rPr>
              <w:t xml:space="preserve">MADDE 9- </w:t>
            </w:r>
            <w:r w:rsidRPr="00C5399C">
              <w:rPr>
                <w:rFonts w:cs="Times New Roman"/>
                <w:sz w:val="22"/>
                <w:szCs w:val="22"/>
                <w:u w:color="000000"/>
              </w:rPr>
              <w:t>(1)</w:t>
            </w:r>
            <w:r w:rsidRPr="00C5399C">
              <w:rPr>
                <w:rFonts w:cs="Times New Roman"/>
                <w:b/>
                <w:bCs/>
                <w:sz w:val="22"/>
                <w:szCs w:val="22"/>
                <w:u w:color="000000"/>
              </w:rPr>
              <w:t xml:space="preserve"> </w:t>
            </w:r>
            <w:r w:rsidRPr="00C5399C">
              <w:rPr>
                <w:rFonts w:cs="Times New Roman"/>
                <w:sz w:val="22"/>
                <w:szCs w:val="22"/>
                <w:u w:color="000000"/>
              </w:rPr>
              <w:t>Dönem I, II ve III ders kurulu, final ve bütünleme s</w:t>
            </w:r>
            <w:r w:rsidRPr="00C5399C">
              <w:rPr>
                <w:rFonts w:cs="Times New Roman"/>
                <w:sz w:val="22"/>
                <w:szCs w:val="22"/>
                <w:u w:color="000000"/>
                <w:lang w:val="en-US"/>
              </w:rPr>
              <w:t>ı</w:t>
            </w:r>
            <w:r w:rsidRPr="00C5399C">
              <w:rPr>
                <w:rFonts w:cs="Times New Roman"/>
                <w:sz w:val="22"/>
                <w:szCs w:val="22"/>
                <w:u w:color="000000"/>
              </w:rPr>
              <w:t>navları, akademik takvimde  belirtilen tarih ve saatlerde yüz yüze yapılır, olağanüstü şartların ağırlaşması durumunda alınan kararlar doğrultusunda sınav uygulamasında değişiklik yapılabilir.</w:t>
            </w:r>
          </w:p>
          <w:p w14:paraId="78E8ED7B" w14:textId="77777777" w:rsidR="00C5399C" w:rsidRPr="00C5399C" w:rsidRDefault="00C5399C" w:rsidP="00C5399C">
            <w:pPr>
              <w:pStyle w:val="Gvde"/>
              <w:spacing w:line="264" w:lineRule="auto"/>
              <w:jc w:val="both"/>
              <w:rPr>
                <w:rFonts w:cs="Times New Roman"/>
                <w:sz w:val="22"/>
                <w:szCs w:val="22"/>
                <w:u w:color="000000"/>
              </w:rPr>
            </w:pPr>
            <w:r w:rsidRPr="00C5399C">
              <w:rPr>
                <w:rFonts w:cs="Times New Roman"/>
                <w:sz w:val="22"/>
                <w:szCs w:val="22"/>
                <w:u w:color="000000"/>
              </w:rPr>
              <w:t>(2) Sınav salonlarında sıkışıklığı önlemek amacıyla ders kurulu, final ve bütünleme sınavları, her dönem için farklı günlerde yapılabilir.</w:t>
            </w:r>
          </w:p>
          <w:p w14:paraId="1AEB72AF" w14:textId="77777777" w:rsidR="00C5399C" w:rsidRPr="00C5399C" w:rsidRDefault="00C5399C" w:rsidP="00C5399C">
            <w:pPr>
              <w:pStyle w:val="Gvde"/>
              <w:spacing w:line="264" w:lineRule="auto"/>
              <w:jc w:val="both"/>
              <w:rPr>
                <w:rFonts w:cs="Times New Roman"/>
                <w:sz w:val="22"/>
                <w:szCs w:val="22"/>
                <w:u w:color="000000"/>
              </w:rPr>
            </w:pPr>
            <w:r w:rsidRPr="00C5399C">
              <w:rPr>
                <w:rFonts w:cs="Times New Roman"/>
                <w:sz w:val="22"/>
                <w:szCs w:val="22"/>
                <w:u w:color="000000"/>
              </w:rPr>
              <w:t>(3) Olağanüstü şartların seyrine göre eğitim binasında ve sınav salonlarında gerekli tedbirler alınır,</w:t>
            </w:r>
          </w:p>
          <w:p w14:paraId="559B65BC" w14:textId="77777777" w:rsidR="00C5399C" w:rsidRPr="00C5399C" w:rsidRDefault="00C5399C" w:rsidP="00C5399C">
            <w:pPr>
              <w:pStyle w:val="Gvde"/>
              <w:spacing w:line="264" w:lineRule="auto"/>
              <w:jc w:val="both"/>
              <w:rPr>
                <w:rFonts w:cs="Times New Roman"/>
                <w:sz w:val="22"/>
                <w:szCs w:val="22"/>
                <w:u w:color="000000"/>
              </w:rPr>
            </w:pPr>
            <w:r w:rsidRPr="00C5399C">
              <w:rPr>
                <w:rFonts w:cs="Times New Roman"/>
                <w:sz w:val="22"/>
                <w:szCs w:val="22"/>
                <w:u w:color="000000"/>
              </w:rPr>
              <w:t>(4) Sınav salonu ve sınav görevli sayıları olağanüstü şartlara ve fiziki mekanın kapasitesine göre belirlenir.</w:t>
            </w:r>
          </w:p>
          <w:p w14:paraId="459AC60C" w14:textId="77777777" w:rsidR="00C5399C" w:rsidRPr="00C5399C" w:rsidRDefault="00C5399C" w:rsidP="00C5399C">
            <w:pPr>
              <w:pStyle w:val="Gvde"/>
              <w:spacing w:line="264" w:lineRule="auto"/>
              <w:jc w:val="both"/>
              <w:rPr>
                <w:rFonts w:cs="Times New Roman"/>
                <w:sz w:val="22"/>
                <w:szCs w:val="22"/>
                <w:u w:color="000000"/>
              </w:rPr>
            </w:pPr>
            <w:r w:rsidRPr="00C5399C">
              <w:rPr>
                <w:rFonts w:cs="Times New Roman"/>
                <w:sz w:val="22"/>
                <w:szCs w:val="22"/>
                <w:u w:color="000000"/>
              </w:rPr>
              <w:t>(5) Tüm dönemlerde yapılan sınavların soru sayıları normal dönemlerde sorulan soru sayıları kadardır.</w:t>
            </w:r>
          </w:p>
          <w:p w14:paraId="5DAC91A6" w14:textId="77777777" w:rsidR="00C5399C" w:rsidRPr="00C5399C" w:rsidRDefault="00C5399C" w:rsidP="00C5399C">
            <w:pPr>
              <w:pStyle w:val="Gvde"/>
              <w:spacing w:line="264" w:lineRule="auto"/>
              <w:jc w:val="both"/>
              <w:rPr>
                <w:rFonts w:cs="Times New Roman"/>
                <w:sz w:val="22"/>
                <w:szCs w:val="22"/>
                <w:u w:color="000000"/>
              </w:rPr>
            </w:pPr>
            <w:r w:rsidRPr="00C5399C">
              <w:rPr>
                <w:rFonts w:cs="Times New Roman"/>
                <w:sz w:val="22"/>
                <w:szCs w:val="22"/>
                <w:u w:color="000000"/>
              </w:rPr>
              <w:t xml:space="preserve">(6) Sınavlar, “sınav, </w:t>
            </w:r>
            <w:r w:rsidRPr="00C5399C">
              <w:rPr>
                <w:rFonts w:cs="Times New Roman"/>
                <w:sz w:val="22"/>
                <w:szCs w:val="22"/>
                <w:u w:color="000000"/>
                <w:lang w:val="sv-SE"/>
              </w:rPr>
              <w:t>ö</w:t>
            </w:r>
            <w:r w:rsidRPr="00C5399C">
              <w:rPr>
                <w:rFonts w:cs="Times New Roman"/>
                <w:sz w:val="22"/>
                <w:szCs w:val="22"/>
                <w:u w:color="000000"/>
              </w:rPr>
              <w:t>lçme ve değerlendirme y</w:t>
            </w:r>
            <w:r w:rsidRPr="00C5399C">
              <w:rPr>
                <w:rFonts w:cs="Times New Roman"/>
                <w:sz w:val="22"/>
                <w:szCs w:val="22"/>
                <w:u w:color="000000"/>
                <w:lang w:val="sv-SE"/>
              </w:rPr>
              <w:t>ö</w:t>
            </w:r>
            <w:r w:rsidRPr="00C5399C">
              <w:rPr>
                <w:rFonts w:cs="Times New Roman"/>
                <w:sz w:val="22"/>
                <w:szCs w:val="22"/>
                <w:u w:color="000000"/>
              </w:rPr>
              <w:t>nergesi”ne g</w:t>
            </w:r>
            <w:r w:rsidRPr="00C5399C">
              <w:rPr>
                <w:rFonts w:cs="Times New Roman"/>
                <w:sz w:val="22"/>
                <w:szCs w:val="22"/>
                <w:u w:color="000000"/>
                <w:lang w:val="sv-SE"/>
              </w:rPr>
              <w:t>ö</w:t>
            </w:r>
            <w:r w:rsidRPr="00C5399C">
              <w:rPr>
                <w:rFonts w:cs="Times New Roman"/>
                <w:sz w:val="22"/>
                <w:szCs w:val="22"/>
                <w:u w:color="000000"/>
              </w:rPr>
              <w:t>re hazırlanır ve değerlendirilir.</w:t>
            </w:r>
          </w:p>
          <w:p w14:paraId="405C7E99" w14:textId="77777777" w:rsidR="00C5399C" w:rsidRPr="00C5399C" w:rsidRDefault="00C5399C" w:rsidP="00C5399C">
            <w:pPr>
              <w:pStyle w:val="Gvde"/>
              <w:spacing w:line="264" w:lineRule="auto"/>
              <w:jc w:val="both"/>
              <w:rPr>
                <w:rFonts w:cs="Times New Roman"/>
                <w:sz w:val="22"/>
                <w:szCs w:val="22"/>
                <w:u w:color="000000"/>
              </w:rPr>
            </w:pPr>
          </w:p>
          <w:p w14:paraId="37717FA3" w14:textId="77777777" w:rsidR="00C5399C" w:rsidRPr="00C5399C" w:rsidRDefault="00C5399C" w:rsidP="00C5399C">
            <w:pPr>
              <w:pStyle w:val="Gvde"/>
              <w:spacing w:line="264" w:lineRule="auto"/>
              <w:rPr>
                <w:rFonts w:eastAsia="Times Roman" w:cs="Times New Roman"/>
                <w:b/>
                <w:bCs/>
                <w:sz w:val="22"/>
                <w:szCs w:val="22"/>
                <w:u w:color="000000"/>
              </w:rPr>
            </w:pPr>
            <w:r w:rsidRPr="00C5399C">
              <w:rPr>
                <w:rFonts w:cs="Times New Roman"/>
                <w:b/>
                <w:bCs/>
                <w:sz w:val="22"/>
                <w:szCs w:val="22"/>
                <w:u w:color="000000"/>
              </w:rPr>
              <w:t>Ders Kurulu ve Staj Sınavların Uzaktan Eğitimle yapılması</w:t>
            </w:r>
          </w:p>
          <w:p w14:paraId="183A51B4" w14:textId="77777777" w:rsidR="00C5399C" w:rsidRPr="00C5399C" w:rsidRDefault="00C5399C" w:rsidP="00C5399C">
            <w:pPr>
              <w:pStyle w:val="Gvde"/>
              <w:spacing w:line="264" w:lineRule="auto"/>
              <w:jc w:val="both"/>
              <w:rPr>
                <w:rFonts w:cs="Times New Roman"/>
                <w:b/>
                <w:bCs/>
                <w:sz w:val="22"/>
                <w:szCs w:val="22"/>
                <w:u w:color="000000"/>
              </w:rPr>
            </w:pPr>
            <w:r w:rsidRPr="00C5399C">
              <w:rPr>
                <w:rFonts w:cs="Times New Roman"/>
                <w:b/>
                <w:bCs/>
                <w:sz w:val="22"/>
                <w:szCs w:val="22"/>
                <w:u w:color="000000"/>
              </w:rPr>
              <w:t>MADDE 10-</w:t>
            </w:r>
            <w:r w:rsidRPr="00C5399C">
              <w:rPr>
                <w:rFonts w:cs="Times New Roman"/>
                <w:sz w:val="22"/>
                <w:szCs w:val="22"/>
                <w:u w:color="000000"/>
              </w:rPr>
              <w:t xml:space="preserve"> (1) Sınavların yüz yüze yapılamadığı durumlarda uzaktan erişimle sınav yapılabilmesi için Yükseköğretim Kurulu, Üniversite Senatosu ve Fakülte yönetim kurulu kararı doğrultusunda hareket edilir.</w:t>
            </w:r>
          </w:p>
          <w:p w14:paraId="105D36CB" w14:textId="77777777" w:rsidR="00C5399C" w:rsidRPr="00C5399C" w:rsidRDefault="00C5399C" w:rsidP="00C5399C">
            <w:pPr>
              <w:pStyle w:val="Gvde"/>
              <w:spacing w:line="264" w:lineRule="auto"/>
              <w:jc w:val="both"/>
              <w:rPr>
                <w:rFonts w:cs="Times New Roman"/>
                <w:sz w:val="22"/>
                <w:szCs w:val="22"/>
                <w:u w:color="000000"/>
              </w:rPr>
            </w:pPr>
            <w:r w:rsidRPr="00C5399C">
              <w:rPr>
                <w:rFonts w:cs="Times New Roman"/>
                <w:sz w:val="22"/>
                <w:szCs w:val="22"/>
                <w:u w:color="000000"/>
              </w:rPr>
              <w:t>(2) Sınav için HARÜZEM’in sınav modülünde (</w:t>
            </w:r>
            <w:hyperlink r:id="rId9" w:history="1">
              <w:r w:rsidRPr="00C5399C">
                <w:rPr>
                  <w:rStyle w:val="Hyperlink1"/>
                  <w:rFonts w:cs="Times New Roman"/>
                  <w:sz w:val="22"/>
                  <w:szCs w:val="22"/>
                  <w:u w:color="000000"/>
                </w:rPr>
                <w:t>https://sis4.harran.edu.tr/gis</w:t>
              </w:r>
            </w:hyperlink>
            <w:r w:rsidRPr="00C5399C">
              <w:rPr>
                <w:rFonts w:cs="Times New Roman"/>
                <w:sz w:val="22"/>
                <w:szCs w:val="22"/>
                <w:u w:color="000000"/>
              </w:rPr>
              <w:t>) sınav randevusu ve sınav saati tanımlandıktan sonra, sorular ders kurulu başkanı veya dönem koordinatörü veya staj sorumlusu tarafından sisteme yüklenir.</w:t>
            </w:r>
          </w:p>
          <w:p w14:paraId="630BB966" w14:textId="77777777" w:rsidR="00C5399C" w:rsidRPr="00C5399C" w:rsidRDefault="00C5399C" w:rsidP="00C5399C">
            <w:pPr>
              <w:pStyle w:val="Gvde"/>
              <w:spacing w:line="264" w:lineRule="auto"/>
              <w:jc w:val="both"/>
              <w:rPr>
                <w:rFonts w:cs="Times New Roman"/>
                <w:b/>
                <w:bCs/>
                <w:sz w:val="22"/>
                <w:szCs w:val="22"/>
                <w:u w:color="000000"/>
              </w:rPr>
            </w:pPr>
            <w:r w:rsidRPr="00C5399C">
              <w:rPr>
                <w:rFonts w:cs="Times New Roman"/>
                <w:sz w:val="22"/>
                <w:szCs w:val="22"/>
                <w:u w:color="000000"/>
              </w:rPr>
              <w:t>(3)</w:t>
            </w:r>
            <w:r w:rsidRPr="00C5399C">
              <w:rPr>
                <w:rFonts w:cs="Times New Roman"/>
                <w:b/>
                <w:bCs/>
                <w:sz w:val="22"/>
                <w:szCs w:val="22"/>
                <w:u w:color="000000"/>
              </w:rPr>
              <w:t xml:space="preserve"> </w:t>
            </w:r>
            <w:r w:rsidRPr="00C5399C">
              <w:rPr>
                <w:rFonts w:cs="Times New Roman"/>
                <w:sz w:val="22"/>
                <w:szCs w:val="22"/>
                <w:u w:color="000000"/>
              </w:rPr>
              <w:t>Öğrenciler, HARÜZEM’in sınav modülü (</w:t>
            </w:r>
            <w:hyperlink r:id="rId10" w:history="1">
              <w:r w:rsidRPr="00C5399C">
                <w:rPr>
                  <w:rStyle w:val="Hyperlink1"/>
                  <w:rFonts w:cs="Times New Roman"/>
                  <w:sz w:val="22"/>
                  <w:szCs w:val="22"/>
                  <w:u w:color="000000"/>
                </w:rPr>
                <w:t>https://sis4.harran.edu.tr/gis</w:t>
              </w:r>
            </w:hyperlink>
            <w:r w:rsidRPr="00C5399C">
              <w:rPr>
                <w:rFonts w:cs="Times New Roman"/>
                <w:sz w:val="22"/>
                <w:szCs w:val="22"/>
                <w:u w:color="000000"/>
              </w:rPr>
              <w:t>) üzerinden harran uzantılı e-mail ve şifreleriyle giriş yaparak sınava katılırlar,</w:t>
            </w:r>
          </w:p>
          <w:p w14:paraId="53D46BF9" w14:textId="77777777" w:rsidR="00C5399C" w:rsidRPr="00C5399C" w:rsidRDefault="00C5399C" w:rsidP="00C5399C">
            <w:pPr>
              <w:pStyle w:val="Gvde"/>
              <w:spacing w:line="264" w:lineRule="auto"/>
              <w:jc w:val="both"/>
              <w:rPr>
                <w:rFonts w:cs="Times New Roman"/>
                <w:sz w:val="22"/>
                <w:szCs w:val="22"/>
                <w:u w:color="000000"/>
              </w:rPr>
            </w:pPr>
            <w:r w:rsidRPr="00C5399C">
              <w:rPr>
                <w:rFonts w:cs="Times New Roman"/>
                <w:sz w:val="22"/>
                <w:szCs w:val="22"/>
                <w:u w:color="000000"/>
              </w:rPr>
              <w:t>(4) Sınavı kurallarına göre tamamlayan öğrencilerin sınav notları ilgili ders kurulu başkanı veya dönem koordinatörü veya staj sorumlusu tarafından alınır ve fakültemiz “sınav, ölçme ve değerlendirme yönergesine” göre değerlendirilir.</w:t>
            </w:r>
          </w:p>
          <w:p w14:paraId="173F1B35" w14:textId="77777777" w:rsidR="00C5399C" w:rsidRPr="00C5399C" w:rsidRDefault="00C5399C" w:rsidP="00C5399C">
            <w:pPr>
              <w:pStyle w:val="Gvde"/>
              <w:spacing w:line="264" w:lineRule="auto"/>
              <w:jc w:val="both"/>
              <w:rPr>
                <w:rFonts w:cs="Times New Roman"/>
                <w:sz w:val="22"/>
                <w:szCs w:val="22"/>
                <w:u w:color="000000"/>
              </w:rPr>
            </w:pPr>
          </w:p>
          <w:p w14:paraId="6B037B5F" w14:textId="77777777" w:rsidR="00C5399C" w:rsidRPr="00C5399C" w:rsidRDefault="00C5399C" w:rsidP="00C5399C">
            <w:pPr>
              <w:pStyle w:val="Gvde"/>
              <w:spacing w:line="264" w:lineRule="auto"/>
              <w:jc w:val="both"/>
              <w:rPr>
                <w:rFonts w:cs="Times New Roman"/>
                <w:b/>
                <w:bCs/>
                <w:sz w:val="22"/>
                <w:szCs w:val="22"/>
                <w:u w:color="000000"/>
              </w:rPr>
            </w:pPr>
            <w:r w:rsidRPr="00C5399C">
              <w:rPr>
                <w:rFonts w:cs="Times New Roman"/>
                <w:b/>
                <w:bCs/>
                <w:sz w:val="22"/>
                <w:szCs w:val="22"/>
                <w:u w:color="000000"/>
              </w:rPr>
              <w:t>Yüz Yüze veya Uzaktan Erişim ile Yapılan Sınav Sonuçlarına İtiraz</w:t>
            </w:r>
          </w:p>
          <w:p w14:paraId="7FA0D169" w14:textId="77777777" w:rsidR="00C5399C" w:rsidRPr="00C5399C" w:rsidRDefault="00C5399C" w:rsidP="00C5399C">
            <w:pPr>
              <w:pStyle w:val="Gvde"/>
              <w:spacing w:line="264" w:lineRule="auto"/>
              <w:jc w:val="both"/>
              <w:rPr>
                <w:rFonts w:cs="Times New Roman"/>
                <w:sz w:val="22"/>
                <w:szCs w:val="22"/>
                <w:u w:color="000000"/>
              </w:rPr>
            </w:pPr>
            <w:r w:rsidRPr="00C5399C">
              <w:rPr>
                <w:rFonts w:cs="Times New Roman"/>
                <w:b/>
                <w:bCs/>
                <w:sz w:val="22"/>
                <w:szCs w:val="22"/>
                <w:u w:color="000000"/>
              </w:rPr>
              <w:t xml:space="preserve">MADDE 11- </w:t>
            </w:r>
            <w:r w:rsidRPr="00C5399C">
              <w:rPr>
                <w:rFonts w:cs="Times New Roman"/>
                <w:sz w:val="22"/>
                <w:szCs w:val="22"/>
                <w:u w:color="000000"/>
              </w:rPr>
              <w:t>Sınav soru ve sınav sonucuna göre itirazlar, fakültemiz “sınav, ölçme ve değerlendirme” yönergesinin ilgili hükümlerine göre yapılır.</w:t>
            </w:r>
          </w:p>
          <w:p w14:paraId="578EAA8B" w14:textId="77777777" w:rsidR="00C5399C" w:rsidRPr="00C5399C" w:rsidRDefault="00C5399C" w:rsidP="00C5399C">
            <w:pPr>
              <w:pStyle w:val="Gvde"/>
              <w:spacing w:line="264" w:lineRule="auto"/>
              <w:jc w:val="both"/>
              <w:rPr>
                <w:rFonts w:cs="Times New Roman"/>
                <w:sz w:val="22"/>
                <w:szCs w:val="22"/>
                <w:u w:color="000000"/>
              </w:rPr>
            </w:pPr>
          </w:p>
          <w:p w14:paraId="17318B03" w14:textId="77777777" w:rsidR="00C5399C" w:rsidRPr="00C5399C" w:rsidRDefault="00C5399C" w:rsidP="00C5399C">
            <w:pPr>
              <w:pStyle w:val="Gvde"/>
              <w:tabs>
                <w:tab w:val="left" w:pos="7583"/>
              </w:tabs>
              <w:spacing w:line="264" w:lineRule="auto"/>
              <w:jc w:val="both"/>
              <w:rPr>
                <w:rFonts w:cs="Times New Roman"/>
                <w:sz w:val="22"/>
                <w:szCs w:val="22"/>
                <w:u w:color="000000"/>
              </w:rPr>
            </w:pPr>
            <w:r w:rsidRPr="00C5399C">
              <w:rPr>
                <w:rFonts w:cs="Times New Roman"/>
                <w:b/>
                <w:bCs/>
                <w:sz w:val="22"/>
                <w:szCs w:val="22"/>
                <w:u w:color="000000"/>
              </w:rPr>
              <w:t xml:space="preserve">MADDE 12- </w:t>
            </w:r>
            <w:r w:rsidRPr="00C5399C">
              <w:rPr>
                <w:rFonts w:cs="Times New Roman"/>
                <w:sz w:val="22"/>
                <w:szCs w:val="22"/>
                <w:u w:color="000000"/>
              </w:rPr>
              <w:t>S</w:t>
            </w:r>
            <w:r w:rsidRPr="00C5399C">
              <w:rPr>
                <w:rFonts w:cs="Times New Roman"/>
                <w:sz w:val="22"/>
                <w:szCs w:val="22"/>
                <w:u w:color="000000"/>
                <w:lang w:val="en-US"/>
              </w:rPr>
              <w:t>ı</w:t>
            </w:r>
            <w:r w:rsidRPr="00C5399C">
              <w:rPr>
                <w:rFonts w:cs="Times New Roman"/>
                <w:sz w:val="22"/>
                <w:szCs w:val="22"/>
                <w:u w:color="000000"/>
              </w:rPr>
              <w:t>nav g</w:t>
            </w:r>
            <w:r w:rsidRPr="00C5399C">
              <w:rPr>
                <w:rFonts w:cs="Times New Roman"/>
                <w:sz w:val="22"/>
                <w:szCs w:val="22"/>
                <w:u w:color="000000"/>
                <w:lang w:val="en-US"/>
              </w:rPr>
              <w:t>ü</w:t>
            </w:r>
            <w:r w:rsidRPr="00C5399C">
              <w:rPr>
                <w:rFonts w:cs="Times New Roman"/>
                <w:sz w:val="22"/>
                <w:szCs w:val="22"/>
                <w:u w:color="000000"/>
              </w:rPr>
              <w:t>venli</w:t>
            </w:r>
            <w:r w:rsidRPr="00C5399C">
              <w:rPr>
                <w:rFonts w:cs="Times New Roman"/>
                <w:sz w:val="22"/>
                <w:szCs w:val="22"/>
                <w:u w:color="000000"/>
                <w:lang w:val="en-US"/>
              </w:rPr>
              <w:t>ğ</w:t>
            </w:r>
            <w:r w:rsidRPr="00C5399C">
              <w:rPr>
                <w:rFonts w:cs="Times New Roman"/>
                <w:sz w:val="22"/>
                <w:szCs w:val="22"/>
                <w:u w:color="000000"/>
              </w:rPr>
              <w:t>ini ihlal edecek davran</w:t>
            </w:r>
            <w:r w:rsidRPr="00C5399C">
              <w:rPr>
                <w:rFonts w:cs="Times New Roman"/>
                <w:sz w:val="22"/>
                <w:szCs w:val="22"/>
                <w:u w:color="000000"/>
                <w:lang w:val="en-US"/>
              </w:rPr>
              <w:t>ış</w:t>
            </w:r>
            <w:r w:rsidRPr="00C5399C">
              <w:rPr>
                <w:rFonts w:cs="Times New Roman"/>
                <w:sz w:val="22"/>
                <w:szCs w:val="22"/>
                <w:u w:color="000000"/>
              </w:rPr>
              <w:t>larda bulunan ve taahh</w:t>
            </w:r>
            <w:r w:rsidRPr="00C5399C">
              <w:rPr>
                <w:rFonts w:cs="Times New Roman"/>
                <w:sz w:val="22"/>
                <w:szCs w:val="22"/>
                <w:u w:color="000000"/>
                <w:lang w:val="en-US"/>
              </w:rPr>
              <w:t xml:space="preserve">ütname </w:t>
            </w:r>
            <w:r w:rsidRPr="00C5399C">
              <w:rPr>
                <w:rFonts w:cs="Times New Roman"/>
                <w:sz w:val="22"/>
                <w:szCs w:val="22"/>
                <w:u w:color="000000"/>
              </w:rPr>
              <w:t>metninde yazan bilgilere ayk</w:t>
            </w:r>
            <w:r w:rsidRPr="00C5399C">
              <w:rPr>
                <w:rFonts w:cs="Times New Roman"/>
                <w:sz w:val="22"/>
                <w:szCs w:val="22"/>
                <w:u w:color="000000"/>
                <w:lang w:val="en-US"/>
              </w:rPr>
              <w:t>ı</w:t>
            </w:r>
            <w:r w:rsidRPr="00C5399C">
              <w:rPr>
                <w:rFonts w:cs="Times New Roman"/>
                <w:sz w:val="22"/>
                <w:szCs w:val="22"/>
                <w:u w:color="000000"/>
              </w:rPr>
              <w:t>r</w:t>
            </w:r>
            <w:r w:rsidRPr="00C5399C">
              <w:rPr>
                <w:rFonts w:cs="Times New Roman"/>
                <w:sz w:val="22"/>
                <w:szCs w:val="22"/>
                <w:u w:color="000000"/>
                <w:lang w:val="en-US"/>
              </w:rPr>
              <w:t>ı</w:t>
            </w:r>
            <w:r w:rsidRPr="00C5399C">
              <w:rPr>
                <w:rFonts w:cs="Times New Roman"/>
                <w:sz w:val="22"/>
                <w:szCs w:val="22"/>
                <w:u w:color="000000"/>
              </w:rPr>
              <w:t xml:space="preserve"> davran</w:t>
            </w:r>
            <w:r w:rsidRPr="00C5399C">
              <w:rPr>
                <w:rFonts w:cs="Times New Roman"/>
                <w:sz w:val="22"/>
                <w:szCs w:val="22"/>
                <w:u w:color="000000"/>
                <w:lang w:val="en-US"/>
              </w:rPr>
              <w:t>ış</w:t>
            </w:r>
            <w:r w:rsidRPr="00C5399C">
              <w:rPr>
                <w:rFonts w:cs="Times New Roman"/>
                <w:sz w:val="22"/>
                <w:szCs w:val="22"/>
                <w:u w:color="000000"/>
              </w:rPr>
              <w:t>larda bulundu</w:t>
            </w:r>
            <w:r w:rsidRPr="00C5399C">
              <w:rPr>
                <w:rFonts w:cs="Times New Roman"/>
                <w:sz w:val="22"/>
                <w:szCs w:val="22"/>
                <w:u w:color="000000"/>
                <w:lang w:val="en-US"/>
              </w:rPr>
              <w:t>ğ</w:t>
            </w:r>
            <w:r w:rsidRPr="00C5399C">
              <w:rPr>
                <w:rFonts w:cs="Times New Roman"/>
                <w:sz w:val="22"/>
                <w:szCs w:val="22"/>
                <w:u w:color="000000"/>
              </w:rPr>
              <w:t xml:space="preserve">u tespit edilen </w:t>
            </w:r>
            <w:r w:rsidRPr="00C5399C">
              <w:rPr>
                <w:rFonts w:cs="Times New Roman"/>
                <w:sz w:val="22"/>
                <w:szCs w:val="22"/>
                <w:u w:color="000000"/>
                <w:lang w:val="en-US"/>
              </w:rPr>
              <w:t>öğ</w:t>
            </w:r>
            <w:r w:rsidRPr="00C5399C">
              <w:rPr>
                <w:rFonts w:cs="Times New Roman"/>
                <w:sz w:val="22"/>
                <w:szCs w:val="22"/>
                <w:u w:color="000000"/>
              </w:rPr>
              <w:t>renciler hakk</w:t>
            </w:r>
            <w:r w:rsidRPr="00C5399C">
              <w:rPr>
                <w:rFonts w:cs="Times New Roman"/>
                <w:sz w:val="22"/>
                <w:szCs w:val="22"/>
                <w:u w:color="000000"/>
                <w:lang w:val="en-US"/>
              </w:rPr>
              <w:t>ı</w:t>
            </w:r>
            <w:r w:rsidRPr="00C5399C">
              <w:rPr>
                <w:rFonts w:cs="Times New Roman"/>
                <w:sz w:val="22"/>
                <w:szCs w:val="22"/>
                <w:u w:color="000000"/>
              </w:rPr>
              <w:t xml:space="preserve">nda </w:t>
            </w:r>
            <w:r w:rsidRPr="00C5399C">
              <w:rPr>
                <w:rFonts w:cs="Times New Roman"/>
                <w:sz w:val="22"/>
                <w:szCs w:val="22"/>
                <w:u w:color="000000"/>
                <w:lang w:val="en-US"/>
              </w:rPr>
              <w:t>“Y</w:t>
            </w:r>
            <w:r w:rsidRPr="00C5399C">
              <w:rPr>
                <w:rFonts w:cs="Times New Roman"/>
                <w:sz w:val="22"/>
                <w:szCs w:val="22"/>
                <w:u w:color="000000"/>
              </w:rPr>
              <w:t>ükseköğretim Kurumları Öğrenci Disiplin Yönetmeliği” kapsam</w:t>
            </w:r>
            <w:r w:rsidRPr="00C5399C">
              <w:rPr>
                <w:rFonts w:cs="Times New Roman"/>
                <w:sz w:val="22"/>
                <w:szCs w:val="22"/>
                <w:u w:color="000000"/>
                <w:lang w:val="en-US"/>
              </w:rPr>
              <w:t>ı</w:t>
            </w:r>
            <w:r w:rsidRPr="00C5399C">
              <w:rPr>
                <w:rFonts w:cs="Times New Roman"/>
                <w:sz w:val="22"/>
                <w:szCs w:val="22"/>
                <w:u w:color="000000"/>
              </w:rPr>
              <w:t>nda gerekli i</w:t>
            </w:r>
            <w:r w:rsidRPr="00C5399C">
              <w:rPr>
                <w:rFonts w:cs="Times New Roman"/>
                <w:sz w:val="22"/>
                <w:szCs w:val="22"/>
                <w:u w:color="000000"/>
                <w:lang w:val="en-US"/>
              </w:rPr>
              <w:t>ş</w:t>
            </w:r>
            <w:r w:rsidRPr="00C5399C">
              <w:rPr>
                <w:rFonts w:cs="Times New Roman"/>
                <w:sz w:val="22"/>
                <w:szCs w:val="22"/>
                <w:u w:color="000000"/>
              </w:rPr>
              <w:t>lemler yap</w:t>
            </w:r>
            <w:r w:rsidRPr="00C5399C">
              <w:rPr>
                <w:rFonts w:cs="Times New Roman"/>
                <w:sz w:val="22"/>
                <w:szCs w:val="22"/>
                <w:u w:color="000000"/>
                <w:lang w:val="en-US"/>
              </w:rPr>
              <w:t>ı</w:t>
            </w:r>
            <w:r w:rsidRPr="00C5399C">
              <w:rPr>
                <w:rFonts w:cs="Times New Roman"/>
                <w:sz w:val="22"/>
                <w:szCs w:val="22"/>
                <w:u w:color="000000"/>
              </w:rPr>
              <w:t xml:space="preserve">larak, </w:t>
            </w:r>
            <w:r w:rsidRPr="00C5399C">
              <w:rPr>
                <w:rFonts w:cs="Times New Roman"/>
                <w:sz w:val="22"/>
                <w:szCs w:val="22"/>
                <w:u w:color="000000"/>
                <w:lang w:val="en-US"/>
              </w:rPr>
              <w:t>öğ</w:t>
            </w:r>
            <w:r w:rsidRPr="00C5399C">
              <w:rPr>
                <w:rFonts w:cs="Times New Roman"/>
                <w:sz w:val="22"/>
                <w:szCs w:val="22"/>
                <w:u w:color="000000"/>
              </w:rPr>
              <w:t>rencinin s</w:t>
            </w:r>
            <w:r w:rsidRPr="00C5399C">
              <w:rPr>
                <w:rFonts w:cs="Times New Roman"/>
                <w:sz w:val="22"/>
                <w:szCs w:val="22"/>
                <w:u w:color="000000"/>
                <w:lang w:val="en-US"/>
              </w:rPr>
              <w:t>ı</w:t>
            </w:r>
            <w:r w:rsidRPr="00C5399C">
              <w:rPr>
                <w:rFonts w:cs="Times New Roman"/>
                <w:sz w:val="22"/>
                <w:szCs w:val="22"/>
                <w:u w:color="000000"/>
              </w:rPr>
              <w:t>nav</w:t>
            </w:r>
            <w:r w:rsidRPr="00C5399C">
              <w:rPr>
                <w:rFonts w:cs="Times New Roman"/>
                <w:sz w:val="22"/>
                <w:szCs w:val="22"/>
                <w:u w:color="000000"/>
                <w:lang w:val="en-US"/>
              </w:rPr>
              <w:t>ı</w:t>
            </w:r>
            <w:r w:rsidRPr="00C5399C">
              <w:rPr>
                <w:rFonts w:cs="Times New Roman"/>
                <w:sz w:val="22"/>
                <w:szCs w:val="22"/>
                <w:u w:color="000000"/>
              </w:rPr>
              <w:t xml:space="preserve"> ge</w:t>
            </w:r>
            <w:r w:rsidRPr="00C5399C">
              <w:rPr>
                <w:rFonts w:cs="Times New Roman"/>
                <w:sz w:val="22"/>
                <w:szCs w:val="22"/>
                <w:u w:color="000000"/>
                <w:lang w:val="en-US"/>
              </w:rPr>
              <w:t>ç</w:t>
            </w:r>
            <w:r w:rsidRPr="00C5399C">
              <w:rPr>
                <w:rFonts w:cs="Times New Roman"/>
                <w:sz w:val="22"/>
                <w:szCs w:val="22"/>
                <w:u w:color="000000"/>
              </w:rPr>
              <w:t>ersiz say</w:t>
            </w:r>
            <w:r w:rsidRPr="00C5399C">
              <w:rPr>
                <w:rFonts w:cs="Times New Roman"/>
                <w:sz w:val="22"/>
                <w:szCs w:val="22"/>
                <w:u w:color="000000"/>
                <w:lang w:val="en-US"/>
              </w:rPr>
              <w:t>ı</w:t>
            </w:r>
            <w:r w:rsidRPr="00C5399C">
              <w:rPr>
                <w:rFonts w:cs="Times New Roman"/>
                <w:sz w:val="22"/>
                <w:szCs w:val="22"/>
                <w:u w:color="000000"/>
              </w:rPr>
              <w:t>lır.</w:t>
            </w:r>
          </w:p>
          <w:p w14:paraId="62AEB6DF" w14:textId="29073650" w:rsidR="00C5399C" w:rsidRDefault="00C5399C" w:rsidP="00C5399C">
            <w:pPr>
              <w:pStyle w:val="Gvde"/>
              <w:spacing w:line="264" w:lineRule="auto"/>
              <w:jc w:val="center"/>
              <w:rPr>
                <w:rFonts w:cs="Times New Roman"/>
                <w:b/>
                <w:bCs/>
                <w:sz w:val="22"/>
                <w:szCs w:val="22"/>
                <w:u w:color="000000"/>
              </w:rPr>
            </w:pPr>
          </w:p>
          <w:p w14:paraId="14BB7521" w14:textId="6A6EDC87" w:rsidR="00C5399C" w:rsidRDefault="00C5399C" w:rsidP="00C5399C">
            <w:pPr>
              <w:pStyle w:val="Gvde"/>
              <w:spacing w:line="264" w:lineRule="auto"/>
              <w:jc w:val="center"/>
              <w:rPr>
                <w:rFonts w:cs="Times New Roman"/>
                <w:b/>
                <w:bCs/>
                <w:sz w:val="22"/>
                <w:szCs w:val="22"/>
                <w:u w:color="000000"/>
              </w:rPr>
            </w:pPr>
          </w:p>
          <w:p w14:paraId="3A0F15CA" w14:textId="766936C9" w:rsidR="00C5399C" w:rsidRDefault="00C5399C" w:rsidP="00C5399C">
            <w:pPr>
              <w:pStyle w:val="Gvde"/>
              <w:spacing w:line="264" w:lineRule="auto"/>
              <w:jc w:val="center"/>
              <w:rPr>
                <w:rFonts w:cs="Times New Roman"/>
                <w:b/>
                <w:bCs/>
                <w:sz w:val="22"/>
                <w:szCs w:val="22"/>
                <w:u w:color="000000"/>
              </w:rPr>
            </w:pPr>
          </w:p>
          <w:p w14:paraId="3D67A7CB" w14:textId="0F921525" w:rsidR="00C5399C" w:rsidRDefault="00C5399C" w:rsidP="00C5399C">
            <w:pPr>
              <w:pStyle w:val="Gvde"/>
              <w:spacing w:line="264" w:lineRule="auto"/>
              <w:jc w:val="center"/>
              <w:rPr>
                <w:rFonts w:cs="Times New Roman"/>
                <w:b/>
                <w:bCs/>
                <w:sz w:val="22"/>
                <w:szCs w:val="22"/>
                <w:u w:color="000000"/>
              </w:rPr>
            </w:pPr>
          </w:p>
          <w:p w14:paraId="3107E96A" w14:textId="6D3761C2" w:rsidR="00C5399C" w:rsidRPr="00C5399C" w:rsidRDefault="00C5399C" w:rsidP="00C5399C">
            <w:pPr>
              <w:pStyle w:val="Gvde"/>
              <w:spacing w:line="264" w:lineRule="auto"/>
              <w:rPr>
                <w:rFonts w:cs="Times New Roman"/>
                <w:b/>
                <w:bCs/>
                <w:sz w:val="22"/>
                <w:szCs w:val="22"/>
                <w:u w:color="000000"/>
              </w:rPr>
            </w:pPr>
          </w:p>
          <w:p w14:paraId="63AA7F79" w14:textId="77777777" w:rsidR="00C5399C" w:rsidRPr="00C5399C" w:rsidRDefault="00C5399C" w:rsidP="00C5399C">
            <w:pPr>
              <w:pStyle w:val="Gvde"/>
              <w:spacing w:line="264" w:lineRule="auto"/>
              <w:jc w:val="center"/>
              <w:rPr>
                <w:rFonts w:cs="Times New Roman"/>
                <w:b/>
                <w:bCs/>
                <w:sz w:val="22"/>
                <w:szCs w:val="22"/>
                <w:u w:color="000000"/>
              </w:rPr>
            </w:pPr>
            <w:r w:rsidRPr="00C5399C">
              <w:rPr>
                <w:rFonts w:cs="Times New Roman"/>
                <w:b/>
                <w:bCs/>
                <w:sz w:val="22"/>
                <w:szCs w:val="22"/>
                <w:u w:color="000000"/>
              </w:rPr>
              <w:t>DÖRDÜNCÜ BÖLÜM</w:t>
            </w:r>
          </w:p>
          <w:p w14:paraId="1EE92578" w14:textId="6039E022" w:rsidR="00C5399C" w:rsidRDefault="00C5399C" w:rsidP="00C5399C">
            <w:pPr>
              <w:pStyle w:val="Gvde"/>
              <w:spacing w:line="264" w:lineRule="auto"/>
              <w:jc w:val="center"/>
              <w:rPr>
                <w:rFonts w:cs="Times New Roman"/>
                <w:b/>
                <w:bCs/>
                <w:sz w:val="22"/>
                <w:szCs w:val="22"/>
                <w:u w:color="000000"/>
              </w:rPr>
            </w:pPr>
            <w:r w:rsidRPr="00C5399C">
              <w:rPr>
                <w:rFonts w:cs="Times New Roman"/>
                <w:b/>
                <w:bCs/>
                <w:sz w:val="22"/>
                <w:szCs w:val="22"/>
                <w:u w:color="000000"/>
                <w:lang w:val="en-US"/>
              </w:rPr>
              <w:t>Ç</w:t>
            </w:r>
            <w:r w:rsidRPr="00C5399C">
              <w:rPr>
                <w:rFonts w:cs="Times New Roman"/>
                <w:b/>
                <w:bCs/>
                <w:sz w:val="22"/>
                <w:szCs w:val="22"/>
                <w:u w:color="000000"/>
              </w:rPr>
              <w:t>e</w:t>
            </w:r>
            <w:r w:rsidRPr="00C5399C">
              <w:rPr>
                <w:rFonts w:cs="Times New Roman"/>
                <w:b/>
                <w:bCs/>
                <w:sz w:val="22"/>
                <w:szCs w:val="22"/>
                <w:u w:color="000000"/>
                <w:lang w:val="en-US"/>
              </w:rPr>
              <w:t>ş</w:t>
            </w:r>
            <w:r w:rsidRPr="00C5399C">
              <w:rPr>
                <w:rFonts w:cs="Times New Roman"/>
                <w:b/>
                <w:bCs/>
                <w:sz w:val="22"/>
                <w:szCs w:val="22"/>
                <w:u w:color="000000"/>
              </w:rPr>
              <w:t>itli ve Son H</w:t>
            </w:r>
            <w:r>
              <w:rPr>
                <w:rFonts w:cs="Times New Roman"/>
                <w:b/>
                <w:bCs/>
                <w:sz w:val="22"/>
                <w:szCs w:val="22"/>
                <w:u w:color="000000"/>
                <w:lang w:val="en-US"/>
              </w:rPr>
              <w:t>ükümler</w:t>
            </w:r>
          </w:p>
          <w:p w14:paraId="507563FB" w14:textId="77777777" w:rsidR="00C5399C" w:rsidRDefault="00C5399C" w:rsidP="00C5399C">
            <w:pPr>
              <w:pStyle w:val="Gvde"/>
              <w:spacing w:line="264" w:lineRule="auto"/>
              <w:jc w:val="both"/>
              <w:rPr>
                <w:rFonts w:cs="Times New Roman"/>
                <w:b/>
                <w:bCs/>
                <w:sz w:val="22"/>
                <w:szCs w:val="22"/>
                <w:u w:color="000000"/>
              </w:rPr>
            </w:pPr>
          </w:p>
          <w:p w14:paraId="03492752" w14:textId="05600A3C" w:rsidR="00C5399C" w:rsidRPr="00C5399C" w:rsidRDefault="00C5399C" w:rsidP="00C5399C">
            <w:pPr>
              <w:pStyle w:val="Gvde"/>
              <w:spacing w:line="264" w:lineRule="auto"/>
              <w:jc w:val="both"/>
              <w:rPr>
                <w:rFonts w:cs="Times New Roman"/>
                <w:sz w:val="22"/>
                <w:szCs w:val="22"/>
                <w:u w:color="000000"/>
              </w:rPr>
            </w:pPr>
            <w:r w:rsidRPr="00C5399C">
              <w:rPr>
                <w:rFonts w:cs="Times New Roman"/>
                <w:b/>
                <w:bCs/>
                <w:sz w:val="22"/>
                <w:szCs w:val="22"/>
                <w:u w:color="000000"/>
              </w:rPr>
              <w:t xml:space="preserve">MADDE 13- </w:t>
            </w:r>
            <w:r w:rsidRPr="00C5399C">
              <w:rPr>
                <w:rFonts w:cs="Times New Roman"/>
                <w:sz w:val="22"/>
                <w:szCs w:val="22"/>
                <w:u w:color="000000"/>
              </w:rPr>
              <w:t>Bu usul ve esaslarda h</w:t>
            </w:r>
            <w:r w:rsidRPr="00C5399C">
              <w:rPr>
                <w:rFonts w:cs="Times New Roman"/>
                <w:sz w:val="22"/>
                <w:szCs w:val="22"/>
                <w:u w:color="000000"/>
                <w:lang w:val="en-US"/>
              </w:rPr>
              <w:t>ü</w:t>
            </w:r>
            <w:r w:rsidRPr="00C5399C">
              <w:rPr>
                <w:rFonts w:cs="Times New Roman"/>
                <w:sz w:val="22"/>
                <w:szCs w:val="22"/>
                <w:u w:color="000000"/>
              </w:rPr>
              <w:t>k</w:t>
            </w:r>
            <w:r w:rsidRPr="00C5399C">
              <w:rPr>
                <w:rFonts w:cs="Times New Roman"/>
                <w:sz w:val="22"/>
                <w:szCs w:val="22"/>
                <w:u w:color="000000"/>
                <w:lang w:val="en-US"/>
              </w:rPr>
              <w:t>ü</w:t>
            </w:r>
            <w:r w:rsidRPr="00C5399C">
              <w:rPr>
                <w:rFonts w:cs="Times New Roman"/>
                <w:sz w:val="22"/>
                <w:szCs w:val="22"/>
                <w:u w:color="000000"/>
              </w:rPr>
              <w:t xml:space="preserve">m bulunmayan hallerde </w:t>
            </w:r>
            <w:r w:rsidRPr="00C5399C">
              <w:rPr>
                <w:rFonts w:cs="Times New Roman"/>
                <w:sz w:val="22"/>
                <w:szCs w:val="22"/>
                <w:u w:color="000000"/>
                <w:lang w:val="en-US"/>
              </w:rPr>
              <w:t>Yü</w:t>
            </w:r>
            <w:r w:rsidRPr="00C5399C">
              <w:rPr>
                <w:rFonts w:cs="Times New Roman"/>
                <w:sz w:val="22"/>
                <w:szCs w:val="22"/>
                <w:u w:color="000000"/>
              </w:rPr>
              <w:t>ksek</w:t>
            </w:r>
            <w:r w:rsidRPr="00C5399C">
              <w:rPr>
                <w:rFonts w:cs="Times New Roman"/>
                <w:sz w:val="22"/>
                <w:szCs w:val="22"/>
                <w:u w:color="000000"/>
                <w:lang w:val="en-US"/>
              </w:rPr>
              <w:t>öğ</w:t>
            </w:r>
            <w:r w:rsidRPr="00C5399C">
              <w:rPr>
                <w:rFonts w:cs="Times New Roman"/>
                <w:sz w:val="22"/>
                <w:szCs w:val="22"/>
                <w:u w:color="000000"/>
              </w:rPr>
              <w:t>retim Mevzuat H</w:t>
            </w:r>
            <w:r w:rsidRPr="00C5399C">
              <w:rPr>
                <w:rFonts w:cs="Times New Roman"/>
                <w:sz w:val="22"/>
                <w:szCs w:val="22"/>
                <w:u w:color="000000"/>
                <w:lang w:val="en-US"/>
              </w:rPr>
              <w:t>ü</w:t>
            </w:r>
            <w:r w:rsidRPr="00C5399C">
              <w:rPr>
                <w:rFonts w:cs="Times New Roman"/>
                <w:sz w:val="22"/>
                <w:szCs w:val="22"/>
                <w:u w:color="000000"/>
              </w:rPr>
              <w:t>k</w:t>
            </w:r>
            <w:r w:rsidRPr="00C5399C">
              <w:rPr>
                <w:rFonts w:cs="Times New Roman"/>
                <w:sz w:val="22"/>
                <w:szCs w:val="22"/>
                <w:u w:color="000000"/>
                <w:lang w:val="en-US"/>
              </w:rPr>
              <w:t>ü</w:t>
            </w:r>
            <w:r w:rsidRPr="00C5399C">
              <w:rPr>
                <w:rFonts w:cs="Times New Roman"/>
                <w:sz w:val="22"/>
                <w:szCs w:val="22"/>
                <w:u w:color="000000"/>
              </w:rPr>
              <w:t xml:space="preserve">mleri ile </w:t>
            </w:r>
            <w:r w:rsidRPr="00C5399C">
              <w:rPr>
                <w:rFonts w:cs="Times New Roman"/>
                <w:sz w:val="22"/>
                <w:szCs w:val="22"/>
                <w:u w:color="000000"/>
                <w:lang w:val="en-US"/>
              </w:rPr>
              <w:t>Ü</w:t>
            </w:r>
            <w:r w:rsidRPr="00C5399C">
              <w:rPr>
                <w:rFonts w:cs="Times New Roman"/>
                <w:sz w:val="22"/>
                <w:szCs w:val="22"/>
                <w:u w:color="000000"/>
              </w:rPr>
              <w:t>niversitemiz Senatosunun olağanüstü dönemlerde eğitimin yürütülmesi için çıkardığı usul ve esasları ile Tıp Fakültesi Dekanlığının kararlar</w:t>
            </w:r>
            <w:r w:rsidRPr="00C5399C">
              <w:rPr>
                <w:rFonts w:cs="Times New Roman"/>
                <w:sz w:val="22"/>
                <w:szCs w:val="22"/>
                <w:u w:color="000000"/>
                <w:lang w:val="en-US"/>
              </w:rPr>
              <w:t>ı</w:t>
            </w:r>
            <w:r w:rsidRPr="00C5399C">
              <w:rPr>
                <w:rFonts w:cs="Times New Roman"/>
                <w:sz w:val="22"/>
                <w:szCs w:val="22"/>
                <w:u w:color="000000"/>
              </w:rPr>
              <w:t xml:space="preserve"> uygulan</w:t>
            </w:r>
            <w:r w:rsidRPr="00C5399C">
              <w:rPr>
                <w:rFonts w:cs="Times New Roman"/>
                <w:sz w:val="22"/>
                <w:szCs w:val="22"/>
                <w:u w:color="000000"/>
                <w:lang w:val="en-US"/>
              </w:rPr>
              <w:t>ı</w:t>
            </w:r>
            <w:r w:rsidRPr="00C5399C">
              <w:rPr>
                <w:rFonts w:cs="Times New Roman"/>
                <w:sz w:val="22"/>
                <w:szCs w:val="22"/>
                <w:u w:color="000000"/>
              </w:rPr>
              <w:t>r.</w:t>
            </w:r>
          </w:p>
          <w:p w14:paraId="287617C8" w14:textId="77777777" w:rsidR="00C5399C" w:rsidRPr="00C5399C" w:rsidRDefault="00C5399C" w:rsidP="00C5399C">
            <w:pPr>
              <w:pStyle w:val="Gvde"/>
              <w:spacing w:line="264" w:lineRule="auto"/>
              <w:jc w:val="both"/>
              <w:rPr>
                <w:rFonts w:cs="Times New Roman"/>
                <w:sz w:val="22"/>
                <w:szCs w:val="22"/>
                <w:u w:color="000000"/>
              </w:rPr>
            </w:pPr>
          </w:p>
          <w:p w14:paraId="557B26D4" w14:textId="77777777" w:rsidR="00C5399C" w:rsidRPr="00C5399C" w:rsidRDefault="00C5399C" w:rsidP="00C5399C">
            <w:pPr>
              <w:pStyle w:val="Saptanm"/>
              <w:spacing w:before="0" w:line="264" w:lineRule="auto"/>
              <w:jc w:val="both"/>
              <w:rPr>
                <w:rFonts w:cs="Times New Roman"/>
                <w:sz w:val="22"/>
                <w:szCs w:val="22"/>
                <w:u w:color="000000"/>
                <w14:textOutline w14:w="12700" w14:cap="flat" w14:cmpd="sng" w14:algn="ctr">
                  <w14:noFill/>
                  <w14:prstDash w14:val="solid"/>
                  <w14:miter w14:lim="400000"/>
                </w14:textOutline>
              </w:rPr>
            </w:pPr>
            <w:r w:rsidRPr="00C5399C">
              <w:rPr>
                <w:rFonts w:cs="Times New Roman"/>
                <w:b/>
                <w:bCs/>
                <w:spacing w:val="1"/>
                <w:sz w:val="22"/>
                <w:szCs w:val="22"/>
                <w:u w:color="000000"/>
                <w:lang w:val="en-US"/>
                <w14:textOutline w14:w="12700" w14:cap="flat" w14:cmpd="sng" w14:algn="ctr">
                  <w14:noFill/>
                  <w14:prstDash w14:val="solid"/>
                  <w14:miter w14:lim="400000"/>
                </w14:textOutline>
              </w:rPr>
              <w:t>Yü</w:t>
            </w:r>
            <w:r w:rsidRPr="00C5399C">
              <w:rPr>
                <w:rFonts w:cs="Times New Roman"/>
                <w:b/>
                <w:bCs/>
                <w:spacing w:val="1"/>
                <w:sz w:val="22"/>
                <w:szCs w:val="22"/>
                <w:u w:color="000000"/>
                <w:lang w:val="de-DE"/>
                <w14:textOutline w14:w="12700" w14:cap="flat" w14:cmpd="sng" w14:algn="ctr">
                  <w14:noFill/>
                  <w14:prstDash w14:val="solid"/>
                  <w14:miter w14:lim="400000"/>
                </w14:textOutline>
              </w:rPr>
              <w:t>r</w:t>
            </w:r>
            <w:r w:rsidRPr="00C5399C">
              <w:rPr>
                <w:rFonts w:cs="Times New Roman"/>
                <w:b/>
                <w:bCs/>
                <w:spacing w:val="1"/>
                <w:sz w:val="22"/>
                <w:szCs w:val="22"/>
                <w:u w:color="000000"/>
                <w:lang w:val="en-US"/>
                <w14:textOutline w14:w="12700" w14:cap="flat" w14:cmpd="sng" w14:algn="ctr">
                  <w14:noFill/>
                  <w14:prstDash w14:val="solid"/>
                  <w14:miter w14:lim="400000"/>
                </w14:textOutline>
              </w:rPr>
              <w:t>ü</w:t>
            </w:r>
            <w:r w:rsidRPr="00C5399C">
              <w:rPr>
                <w:rFonts w:cs="Times New Roman"/>
                <w:b/>
                <w:bCs/>
                <w:spacing w:val="1"/>
                <w:sz w:val="22"/>
                <w:szCs w:val="22"/>
                <w:u w:color="000000"/>
                <w:lang w:val="de-DE"/>
                <w14:textOutline w14:w="12700" w14:cap="flat" w14:cmpd="sng" w14:algn="ctr">
                  <w14:noFill/>
                  <w14:prstDash w14:val="solid"/>
                  <w14:miter w14:lim="400000"/>
                </w14:textOutline>
              </w:rPr>
              <w:t>rl</w:t>
            </w:r>
            <w:r w:rsidRPr="00C5399C">
              <w:rPr>
                <w:rFonts w:cs="Times New Roman"/>
                <w:b/>
                <w:bCs/>
                <w:sz w:val="22"/>
                <w:szCs w:val="22"/>
                <w:u w:color="000000"/>
                <w:lang w:val="en-US"/>
                <w14:textOutline w14:w="12700" w14:cap="flat" w14:cmpd="sng" w14:algn="ctr">
                  <w14:noFill/>
                  <w14:prstDash w14:val="solid"/>
                  <w14:miter w14:lim="400000"/>
                </w14:textOutline>
              </w:rPr>
              <w:t>ü</w:t>
            </w:r>
            <w:r w:rsidRPr="00C5399C">
              <w:rPr>
                <w:rFonts w:cs="Times New Roman"/>
                <w:b/>
                <w:bCs/>
                <w:sz w:val="22"/>
                <w:szCs w:val="22"/>
                <w:u w:color="000000"/>
                <w:lang w:val="de-DE"/>
                <w14:textOutline w14:w="12700" w14:cap="flat" w14:cmpd="sng" w14:algn="ctr">
                  <w14:noFill/>
                  <w14:prstDash w14:val="solid"/>
                  <w14:miter w14:lim="400000"/>
                </w14:textOutline>
              </w:rPr>
              <w:t>k</w:t>
            </w:r>
          </w:p>
          <w:p w14:paraId="708D7552" w14:textId="77777777" w:rsidR="00C5399C" w:rsidRPr="00C5399C" w:rsidRDefault="00C5399C" w:rsidP="00C5399C">
            <w:pPr>
              <w:pStyle w:val="Saptanm"/>
              <w:spacing w:before="0" w:line="264" w:lineRule="auto"/>
              <w:jc w:val="both"/>
              <w:rPr>
                <w:rFonts w:cs="Times New Roman"/>
                <w:sz w:val="22"/>
                <w:szCs w:val="22"/>
                <w:u w:color="000000"/>
                <w14:textOutline w14:w="12700" w14:cap="flat" w14:cmpd="sng" w14:algn="ctr">
                  <w14:noFill/>
                  <w14:prstDash w14:val="solid"/>
                  <w14:miter w14:lim="400000"/>
                </w14:textOutline>
              </w:rPr>
            </w:pPr>
            <w:r w:rsidRPr="00C5399C">
              <w:rPr>
                <w:rFonts w:cs="Times New Roman"/>
                <w:b/>
                <w:bCs/>
                <w:sz w:val="22"/>
                <w:szCs w:val="22"/>
                <w:u w:color="000000"/>
                <w:lang w:val="de-DE"/>
                <w14:textOutline w14:w="12700" w14:cap="flat" w14:cmpd="sng" w14:algn="ctr">
                  <w14:noFill/>
                  <w14:prstDash w14:val="solid"/>
                  <w14:miter w14:lim="400000"/>
                </w14:textOutline>
              </w:rPr>
              <w:t>MADDE</w:t>
            </w:r>
            <w:r w:rsidRPr="00C5399C">
              <w:rPr>
                <w:rFonts w:cs="Times New Roman"/>
                <w:b/>
                <w:bCs/>
                <w:spacing w:val="3"/>
                <w:sz w:val="22"/>
                <w:szCs w:val="22"/>
                <w:u w:color="000000"/>
                <w:lang w:val="de-DE"/>
                <w14:textOutline w14:w="12700" w14:cap="flat" w14:cmpd="sng" w14:algn="ctr">
                  <w14:noFill/>
                  <w14:prstDash w14:val="solid"/>
                  <w14:miter w14:lim="400000"/>
                </w14:textOutline>
              </w:rPr>
              <w:t xml:space="preserve"> 14</w:t>
            </w:r>
            <w:r w:rsidRPr="00C5399C">
              <w:rPr>
                <w:rFonts w:cs="Times New Roman"/>
                <w:b/>
                <w:bCs/>
                <w:sz w:val="22"/>
                <w:szCs w:val="22"/>
                <w:u w:color="000000"/>
                <w:lang w:val="de-DE"/>
                <w14:textOutline w14:w="12700" w14:cap="flat" w14:cmpd="sng" w14:algn="ctr">
                  <w14:noFill/>
                  <w14:prstDash w14:val="solid"/>
                  <w14:miter w14:lim="400000"/>
                </w14:textOutline>
              </w:rPr>
              <w:t>-</w:t>
            </w:r>
            <w:r w:rsidRPr="00C5399C">
              <w:rPr>
                <w:rFonts w:cs="Times New Roman"/>
                <w:spacing w:val="4"/>
                <w:sz w:val="22"/>
                <w:szCs w:val="22"/>
                <w:u w:color="000000"/>
                <w:lang w:val="de-DE"/>
                <w14:textOutline w14:w="12700" w14:cap="flat" w14:cmpd="sng" w14:algn="ctr">
                  <w14:noFill/>
                  <w14:prstDash w14:val="solid"/>
                  <w14:miter w14:lim="400000"/>
                </w14:textOutline>
              </w:rPr>
              <w:t xml:space="preserve"> (1) </w:t>
            </w:r>
            <w:r w:rsidRPr="00C5399C">
              <w:rPr>
                <w:rFonts w:cs="Times New Roman"/>
                <w:sz w:val="22"/>
                <w:szCs w:val="22"/>
                <w:u w:color="000000"/>
                <w:lang w:val="de-DE"/>
                <w14:textOutline w14:w="12700" w14:cap="flat" w14:cmpd="sng" w14:algn="ctr">
                  <w14:noFill/>
                  <w14:prstDash w14:val="solid"/>
                  <w14:miter w14:lim="400000"/>
                </w14:textOutline>
              </w:rPr>
              <w:t>Bu</w:t>
            </w:r>
            <w:r w:rsidRPr="00C5399C">
              <w:rPr>
                <w:rFonts w:cs="Times New Roman"/>
                <w:spacing w:val="3"/>
                <w:sz w:val="22"/>
                <w:szCs w:val="22"/>
                <w:u w:color="000000"/>
                <w:lang w:val="de-DE"/>
                <w14:textOutline w14:w="12700" w14:cap="flat" w14:cmpd="sng" w14:algn="ctr">
                  <w14:noFill/>
                  <w14:prstDash w14:val="solid"/>
                  <w14:miter w14:lim="400000"/>
                </w14:textOutline>
              </w:rPr>
              <w:t xml:space="preserve"> </w:t>
            </w:r>
            <w:r w:rsidRPr="00C5399C">
              <w:rPr>
                <w:rFonts w:cs="Times New Roman"/>
                <w:spacing w:val="3"/>
                <w:sz w:val="22"/>
                <w:szCs w:val="22"/>
                <w:u w:color="000000"/>
                <w:lang w:val="en-US"/>
                <w14:textOutline w14:w="12700" w14:cap="flat" w14:cmpd="sng" w14:algn="ctr">
                  <w14:noFill/>
                  <w14:prstDash w14:val="solid"/>
                  <w14:miter w14:lim="400000"/>
                </w14:textOutline>
              </w:rPr>
              <w:t>usul ve esaslar,</w:t>
            </w:r>
            <w:r w:rsidRPr="00C5399C">
              <w:rPr>
                <w:rFonts w:cs="Times New Roman"/>
                <w:spacing w:val="4"/>
                <w:sz w:val="22"/>
                <w:szCs w:val="22"/>
                <w:u w:color="000000"/>
                <w:lang w:val="de-DE"/>
                <w14:textOutline w14:w="12700" w14:cap="flat" w14:cmpd="sng" w14:algn="ctr">
                  <w14:noFill/>
                  <w14:prstDash w14:val="solid"/>
                  <w14:miter w14:lim="400000"/>
                </w14:textOutline>
              </w:rPr>
              <w:t xml:space="preserve"> </w:t>
            </w:r>
            <w:r w:rsidRPr="00C5399C">
              <w:rPr>
                <w:rFonts w:cs="Times New Roman"/>
                <w:spacing w:val="4"/>
                <w:sz w:val="22"/>
                <w:szCs w:val="22"/>
                <w:u w:color="000000"/>
                <w:lang w:val="it-IT"/>
                <w14:textOutline w14:w="12700" w14:cap="flat" w14:cmpd="sng" w14:algn="ctr">
                  <w14:noFill/>
                  <w14:prstDash w14:val="solid"/>
                  <w14:miter w14:lim="400000"/>
                </w14:textOutline>
              </w:rPr>
              <w:t>Fakülte Yönetim Kurulu</w:t>
            </w:r>
            <w:r w:rsidRPr="00C5399C">
              <w:rPr>
                <w:rFonts w:cs="Times New Roman"/>
                <w:spacing w:val="3"/>
                <w:sz w:val="22"/>
                <w:szCs w:val="22"/>
                <w:u w:color="000000"/>
                <w:lang w:val="de-DE"/>
                <w14:textOutline w14:w="12700" w14:cap="flat" w14:cmpd="sng" w14:algn="ctr">
                  <w14:noFill/>
                  <w14:prstDash w14:val="solid"/>
                  <w14:miter w14:lim="400000"/>
                </w14:textOutline>
              </w:rPr>
              <w:t xml:space="preserve"> </w:t>
            </w:r>
            <w:r w:rsidRPr="00C5399C">
              <w:rPr>
                <w:rFonts w:cs="Times New Roman"/>
                <w:sz w:val="22"/>
                <w:szCs w:val="22"/>
                <w:u w:color="000000"/>
                <w:lang w:val="de-DE"/>
                <w14:textOutline w14:w="12700" w14:cap="flat" w14:cmpd="sng" w14:algn="ctr">
                  <w14:noFill/>
                  <w14:prstDash w14:val="solid"/>
                  <w14:miter w14:lim="400000"/>
                </w14:textOutline>
              </w:rPr>
              <w:t>taraf</w:t>
            </w:r>
            <w:r w:rsidRPr="00C5399C">
              <w:rPr>
                <w:rFonts w:cs="Times New Roman"/>
                <w:sz w:val="22"/>
                <w:szCs w:val="22"/>
                <w:u w:color="000000"/>
                <w:lang w:val="en-US"/>
                <w14:textOutline w14:w="12700" w14:cap="flat" w14:cmpd="sng" w14:algn="ctr">
                  <w14:noFill/>
                  <w14:prstDash w14:val="solid"/>
                  <w14:miter w14:lim="400000"/>
                </w14:textOutline>
              </w:rPr>
              <w:t>ı</w:t>
            </w:r>
            <w:r w:rsidRPr="00C5399C">
              <w:rPr>
                <w:rFonts w:cs="Times New Roman"/>
                <w:sz w:val="22"/>
                <w:szCs w:val="22"/>
                <w:u w:color="000000"/>
                <w:lang w:val="de-DE"/>
                <w14:textOutline w14:w="12700" w14:cap="flat" w14:cmpd="sng" w14:algn="ctr">
                  <w14:noFill/>
                  <w14:prstDash w14:val="solid"/>
                  <w14:miter w14:lim="400000"/>
                </w14:textOutline>
              </w:rPr>
              <w:t>ndan</w:t>
            </w:r>
            <w:r w:rsidRPr="00C5399C">
              <w:rPr>
                <w:rFonts w:cs="Times New Roman"/>
                <w:spacing w:val="4"/>
                <w:sz w:val="22"/>
                <w:szCs w:val="22"/>
                <w:u w:color="000000"/>
                <w:lang w:val="de-DE"/>
                <w14:textOutline w14:w="12700" w14:cap="flat" w14:cmpd="sng" w14:algn="ctr">
                  <w14:noFill/>
                  <w14:prstDash w14:val="solid"/>
                  <w14:miter w14:lim="400000"/>
                </w14:textOutline>
              </w:rPr>
              <w:t xml:space="preserve"> </w:t>
            </w:r>
            <w:r w:rsidRPr="00C5399C">
              <w:rPr>
                <w:rFonts w:cs="Times New Roman"/>
                <w:sz w:val="22"/>
                <w:szCs w:val="22"/>
                <w:u w:color="000000"/>
                <w:lang w:val="de-DE"/>
                <w14:textOutline w14:w="12700" w14:cap="flat" w14:cmpd="sng" w14:algn="ctr">
                  <w14:noFill/>
                  <w14:prstDash w14:val="solid"/>
                  <w14:miter w14:lim="400000"/>
                </w14:textOutline>
              </w:rPr>
              <w:t>onayland</w:t>
            </w:r>
            <w:r w:rsidRPr="00C5399C">
              <w:rPr>
                <w:rFonts w:cs="Times New Roman"/>
                <w:sz w:val="22"/>
                <w:szCs w:val="22"/>
                <w:u w:color="000000"/>
                <w:lang w:val="en-US"/>
                <w14:textOutline w14:w="12700" w14:cap="flat" w14:cmpd="sng" w14:algn="ctr">
                  <w14:noFill/>
                  <w14:prstDash w14:val="solid"/>
                  <w14:miter w14:lim="400000"/>
                </w14:textOutline>
              </w:rPr>
              <w:t>ığı</w:t>
            </w:r>
            <w:r w:rsidRPr="00C5399C">
              <w:rPr>
                <w:rFonts w:cs="Times New Roman"/>
                <w:spacing w:val="4"/>
                <w:sz w:val="22"/>
                <w:szCs w:val="22"/>
                <w:u w:color="000000"/>
                <w:lang w:val="de-DE"/>
                <w14:textOutline w14:w="12700" w14:cap="flat" w14:cmpd="sng" w14:algn="ctr">
                  <w14:noFill/>
                  <w14:prstDash w14:val="solid"/>
                  <w14:miter w14:lim="400000"/>
                </w14:textOutline>
              </w:rPr>
              <w:t xml:space="preserve"> </w:t>
            </w:r>
            <w:r w:rsidRPr="00C5399C">
              <w:rPr>
                <w:rFonts w:cs="Times New Roman"/>
                <w:sz w:val="22"/>
                <w:szCs w:val="22"/>
                <w:u w:color="000000"/>
                <w:lang w:val="de-DE"/>
                <w14:textOutline w14:w="12700" w14:cap="flat" w14:cmpd="sng" w14:algn="ctr">
                  <w14:noFill/>
                  <w14:prstDash w14:val="solid"/>
                  <w14:miter w14:lim="400000"/>
                </w14:textOutline>
              </w:rPr>
              <w:t>tarihte</w:t>
            </w:r>
            <w:r w:rsidRPr="00C5399C">
              <w:rPr>
                <w:rFonts w:cs="Times New Roman"/>
                <w:spacing w:val="3"/>
                <w:sz w:val="22"/>
                <w:szCs w:val="22"/>
                <w:u w:color="000000"/>
                <w:lang w:val="de-DE"/>
                <w14:textOutline w14:w="12700" w14:cap="flat" w14:cmpd="sng" w14:algn="ctr">
                  <w14:noFill/>
                  <w14:prstDash w14:val="solid"/>
                  <w14:miter w14:lim="400000"/>
                </w14:textOutline>
              </w:rPr>
              <w:t xml:space="preserve"> </w:t>
            </w:r>
            <w:r w:rsidRPr="00C5399C">
              <w:rPr>
                <w:rFonts w:cs="Times New Roman"/>
                <w:sz w:val="22"/>
                <w:szCs w:val="22"/>
                <w:u w:color="000000"/>
                <w:lang w:val="de-DE"/>
                <w14:textOutline w14:w="12700" w14:cap="flat" w14:cmpd="sng" w14:algn="ctr">
                  <w14:noFill/>
                  <w14:prstDash w14:val="solid"/>
                  <w14:miter w14:lim="400000"/>
                </w14:textOutline>
              </w:rPr>
              <w:t>y</w:t>
            </w:r>
            <w:r w:rsidRPr="00C5399C">
              <w:rPr>
                <w:rFonts w:cs="Times New Roman"/>
                <w:sz w:val="22"/>
                <w:szCs w:val="22"/>
                <w:u w:color="000000"/>
                <w:lang w:val="en-US"/>
                <w14:textOutline w14:w="12700" w14:cap="flat" w14:cmpd="sng" w14:algn="ctr">
                  <w14:noFill/>
                  <w14:prstDash w14:val="solid"/>
                  <w14:miter w14:lim="400000"/>
                </w14:textOutline>
              </w:rPr>
              <w:t>ü</w:t>
            </w:r>
            <w:r w:rsidRPr="00C5399C">
              <w:rPr>
                <w:rFonts w:cs="Times New Roman"/>
                <w:sz w:val="22"/>
                <w:szCs w:val="22"/>
                <w:u w:color="000000"/>
                <w:lang w:val="de-DE"/>
                <w14:textOutline w14:w="12700" w14:cap="flat" w14:cmpd="sng" w14:algn="ctr">
                  <w14:noFill/>
                  <w14:prstDash w14:val="solid"/>
                  <w14:miter w14:lim="400000"/>
                </w14:textOutline>
              </w:rPr>
              <w:t>r</w:t>
            </w:r>
            <w:r w:rsidRPr="00C5399C">
              <w:rPr>
                <w:rFonts w:cs="Times New Roman"/>
                <w:sz w:val="22"/>
                <w:szCs w:val="22"/>
                <w:u w:color="000000"/>
                <w:lang w:val="en-US"/>
                <w14:textOutline w14:w="12700" w14:cap="flat" w14:cmpd="sng" w14:algn="ctr">
                  <w14:noFill/>
                  <w14:prstDash w14:val="solid"/>
                  <w14:miter w14:lim="400000"/>
                </w14:textOutline>
              </w:rPr>
              <w:t>ü</w:t>
            </w:r>
            <w:r w:rsidRPr="00C5399C">
              <w:rPr>
                <w:rFonts w:cs="Times New Roman"/>
                <w:sz w:val="22"/>
                <w:szCs w:val="22"/>
                <w:u w:color="000000"/>
                <w:lang w:val="de-DE"/>
                <w14:textOutline w14:w="12700" w14:cap="flat" w14:cmpd="sng" w14:algn="ctr">
                  <w14:noFill/>
                  <w14:prstDash w14:val="solid"/>
                  <w14:miter w14:lim="400000"/>
                </w14:textOutline>
              </w:rPr>
              <w:t>rl</w:t>
            </w:r>
            <w:r w:rsidRPr="00C5399C">
              <w:rPr>
                <w:rFonts w:cs="Times New Roman"/>
                <w:sz w:val="22"/>
                <w:szCs w:val="22"/>
                <w:u w:color="000000"/>
                <w:lang w:val="en-US"/>
                <w14:textOutline w14:w="12700" w14:cap="flat" w14:cmpd="sng" w14:algn="ctr">
                  <w14:noFill/>
                  <w14:prstDash w14:val="solid"/>
                  <w14:miter w14:lim="400000"/>
                </w14:textOutline>
              </w:rPr>
              <w:t>üğ</w:t>
            </w:r>
            <w:r w:rsidRPr="00C5399C">
              <w:rPr>
                <w:rFonts w:cs="Times New Roman"/>
                <w:sz w:val="22"/>
                <w:szCs w:val="22"/>
                <w:u w:color="000000"/>
                <w:lang w:val="de-DE"/>
                <w14:textOutline w14:w="12700" w14:cap="flat" w14:cmpd="sng" w14:algn="ctr">
                  <w14:noFill/>
                  <w14:prstDash w14:val="solid"/>
                  <w14:miter w14:lim="400000"/>
                </w14:textOutline>
              </w:rPr>
              <w:t>e</w:t>
            </w:r>
            <w:r w:rsidRPr="00C5399C">
              <w:rPr>
                <w:rFonts w:cs="Times New Roman"/>
                <w:spacing w:val="4"/>
                <w:sz w:val="22"/>
                <w:szCs w:val="22"/>
                <w:u w:color="000000"/>
                <w:lang w:val="de-DE"/>
                <w14:textOutline w14:w="12700" w14:cap="flat" w14:cmpd="sng" w14:algn="ctr">
                  <w14:noFill/>
                  <w14:prstDash w14:val="solid"/>
                  <w14:miter w14:lim="400000"/>
                </w14:textOutline>
              </w:rPr>
              <w:t xml:space="preserve"> </w:t>
            </w:r>
            <w:r w:rsidRPr="00C5399C">
              <w:rPr>
                <w:rFonts w:cs="Times New Roman"/>
                <w:sz w:val="22"/>
                <w:szCs w:val="22"/>
                <w:u w:color="000000"/>
                <w:lang w:val="de-DE"/>
                <w14:textOutline w14:w="12700" w14:cap="flat" w14:cmpd="sng" w14:algn="ctr">
                  <w14:noFill/>
                  <w14:prstDash w14:val="solid"/>
                  <w14:miter w14:lim="400000"/>
                </w14:textOutline>
              </w:rPr>
              <w:t>girer.</w:t>
            </w:r>
          </w:p>
          <w:p w14:paraId="7DDAB09D" w14:textId="77777777" w:rsidR="00C5399C" w:rsidRPr="00C5399C" w:rsidRDefault="00C5399C" w:rsidP="00C5399C">
            <w:pPr>
              <w:pStyle w:val="Saptanm"/>
              <w:spacing w:before="0" w:line="264" w:lineRule="auto"/>
              <w:jc w:val="both"/>
              <w:rPr>
                <w:rFonts w:cs="Times New Roman"/>
                <w:sz w:val="22"/>
                <w:szCs w:val="22"/>
                <w:u w:color="000000"/>
                <w:lang w:val="de-DE"/>
                <w14:textOutline w14:w="12700" w14:cap="flat" w14:cmpd="sng" w14:algn="ctr">
                  <w14:noFill/>
                  <w14:prstDash w14:val="solid"/>
                  <w14:miter w14:lim="400000"/>
                </w14:textOutline>
              </w:rPr>
            </w:pPr>
          </w:p>
          <w:p w14:paraId="49B6718B" w14:textId="77777777" w:rsidR="00C5399C" w:rsidRPr="00C5399C" w:rsidRDefault="00C5399C" w:rsidP="00C5399C">
            <w:pPr>
              <w:pStyle w:val="Saptanm"/>
              <w:spacing w:before="0" w:line="264" w:lineRule="auto"/>
              <w:jc w:val="both"/>
              <w:rPr>
                <w:rFonts w:cs="Times New Roman"/>
                <w:sz w:val="22"/>
                <w:szCs w:val="22"/>
                <w:u w:color="000000"/>
                <w14:textOutline w14:w="12700" w14:cap="flat" w14:cmpd="sng" w14:algn="ctr">
                  <w14:noFill/>
                  <w14:prstDash w14:val="solid"/>
                  <w14:miter w14:lim="400000"/>
                </w14:textOutline>
              </w:rPr>
            </w:pPr>
            <w:r w:rsidRPr="00C5399C">
              <w:rPr>
                <w:rFonts w:cs="Times New Roman"/>
                <w:b/>
                <w:bCs/>
                <w:spacing w:val="1"/>
                <w:sz w:val="22"/>
                <w:szCs w:val="22"/>
                <w:u w:color="000000"/>
                <w:lang w:val="en-US"/>
                <w14:textOutline w14:w="12700" w14:cap="flat" w14:cmpd="sng" w14:algn="ctr">
                  <w14:noFill/>
                  <w14:prstDash w14:val="solid"/>
                  <w14:miter w14:lim="400000"/>
                </w14:textOutline>
              </w:rPr>
              <w:t>Yü</w:t>
            </w:r>
            <w:r w:rsidRPr="00C5399C">
              <w:rPr>
                <w:rFonts w:cs="Times New Roman"/>
                <w:b/>
                <w:bCs/>
                <w:spacing w:val="1"/>
                <w:sz w:val="22"/>
                <w:szCs w:val="22"/>
                <w:u w:color="000000"/>
                <w:lang w:val="de-DE"/>
                <w14:textOutline w14:w="12700" w14:cap="flat" w14:cmpd="sng" w14:algn="ctr">
                  <w14:noFill/>
                  <w14:prstDash w14:val="solid"/>
                  <w14:miter w14:lim="400000"/>
                </w14:textOutline>
              </w:rPr>
              <w:t>r</w:t>
            </w:r>
            <w:r w:rsidRPr="00C5399C">
              <w:rPr>
                <w:rFonts w:cs="Times New Roman"/>
                <w:b/>
                <w:bCs/>
                <w:spacing w:val="1"/>
                <w:sz w:val="22"/>
                <w:szCs w:val="22"/>
                <w:u w:color="000000"/>
                <w:lang w:val="en-US"/>
                <w14:textOutline w14:w="12700" w14:cap="flat" w14:cmpd="sng" w14:algn="ctr">
                  <w14:noFill/>
                  <w14:prstDash w14:val="solid"/>
                  <w14:miter w14:lim="400000"/>
                </w14:textOutline>
              </w:rPr>
              <w:t>ü</w:t>
            </w:r>
            <w:r w:rsidRPr="00C5399C">
              <w:rPr>
                <w:rFonts w:cs="Times New Roman"/>
                <w:b/>
                <w:bCs/>
                <w:sz w:val="22"/>
                <w:szCs w:val="22"/>
                <w:u w:color="000000"/>
                <w:lang w:val="de-DE"/>
                <w14:textOutline w14:w="12700" w14:cap="flat" w14:cmpd="sng" w14:algn="ctr">
                  <w14:noFill/>
                  <w14:prstDash w14:val="solid"/>
                  <w14:miter w14:lim="400000"/>
                </w14:textOutline>
              </w:rPr>
              <w:t>tme</w:t>
            </w:r>
          </w:p>
          <w:p w14:paraId="772EBABC" w14:textId="77777777" w:rsidR="00C5399C" w:rsidRPr="00C5399C" w:rsidRDefault="00C5399C" w:rsidP="00C5399C">
            <w:pPr>
              <w:rPr>
                <w:sz w:val="22"/>
                <w:szCs w:val="22"/>
              </w:rPr>
            </w:pPr>
            <w:r w:rsidRPr="00C5399C">
              <w:rPr>
                <w:b/>
                <w:bCs/>
                <w:sz w:val="22"/>
                <w:szCs w:val="22"/>
                <w:u w:color="000000"/>
                <w:lang w:val="de-DE"/>
                <w14:textOutline w14:w="12700" w14:cap="flat" w14:cmpd="sng" w14:algn="ctr">
                  <w14:noFill/>
                  <w14:prstDash w14:val="solid"/>
                  <w14:miter w14:lim="400000"/>
                </w14:textOutline>
              </w:rPr>
              <w:t>MADDE</w:t>
            </w:r>
            <w:r w:rsidRPr="00C5399C">
              <w:rPr>
                <w:b/>
                <w:bCs/>
                <w:spacing w:val="3"/>
                <w:sz w:val="22"/>
                <w:szCs w:val="22"/>
                <w:u w:color="000000"/>
                <w:lang w:val="de-DE"/>
                <w14:textOutline w14:w="12700" w14:cap="flat" w14:cmpd="sng" w14:algn="ctr">
                  <w14:noFill/>
                  <w14:prstDash w14:val="solid"/>
                  <w14:miter w14:lim="400000"/>
                </w14:textOutline>
              </w:rPr>
              <w:t xml:space="preserve"> 15</w:t>
            </w:r>
            <w:r w:rsidRPr="00C5399C">
              <w:rPr>
                <w:sz w:val="22"/>
                <w:szCs w:val="22"/>
                <w:u w:color="000000"/>
                <w:lang w:val="de-DE"/>
                <w14:textOutline w14:w="12700" w14:cap="flat" w14:cmpd="sng" w14:algn="ctr">
                  <w14:noFill/>
                  <w14:prstDash w14:val="solid"/>
                  <w14:miter w14:lim="400000"/>
                </w14:textOutline>
              </w:rPr>
              <w:t>-</w:t>
            </w:r>
            <w:r w:rsidRPr="00C5399C">
              <w:rPr>
                <w:spacing w:val="4"/>
                <w:sz w:val="22"/>
                <w:szCs w:val="22"/>
                <w:u w:color="000000"/>
                <w:lang w:val="de-DE"/>
                <w14:textOutline w14:w="12700" w14:cap="flat" w14:cmpd="sng" w14:algn="ctr">
                  <w14:noFill/>
                  <w14:prstDash w14:val="solid"/>
                  <w14:miter w14:lim="400000"/>
                </w14:textOutline>
              </w:rPr>
              <w:t xml:space="preserve"> </w:t>
            </w:r>
            <w:r w:rsidRPr="00C5399C">
              <w:rPr>
                <w:sz w:val="22"/>
                <w:szCs w:val="22"/>
                <w:u w:color="000000"/>
                <w:lang w:val="de-DE"/>
                <w14:textOutline w14:w="12700" w14:cap="flat" w14:cmpd="sng" w14:algn="ctr">
                  <w14:noFill/>
                  <w14:prstDash w14:val="solid"/>
                  <w14:miter w14:lim="400000"/>
                </w14:textOutline>
              </w:rPr>
              <w:t>Bu</w:t>
            </w:r>
            <w:r w:rsidRPr="00C5399C">
              <w:rPr>
                <w:spacing w:val="4"/>
                <w:sz w:val="22"/>
                <w:szCs w:val="22"/>
                <w:u w:color="000000"/>
                <w:lang w:val="de-DE"/>
                <w14:textOutline w14:w="12700" w14:cap="flat" w14:cmpd="sng" w14:algn="ctr">
                  <w14:noFill/>
                  <w14:prstDash w14:val="solid"/>
                  <w14:miter w14:lim="400000"/>
                </w14:textOutline>
              </w:rPr>
              <w:t xml:space="preserve"> </w:t>
            </w:r>
            <w:r w:rsidRPr="00C5399C">
              <w:rPr>
                <w:sz w:val="22"/>
                <w:szCs w:val="22"/>
                <w:u w:color="000000"/>
                <w14:textOutline w14:w="12700" w14:cap="flat" w14:cmpd="sng" w14:algn="ctr">
                  <w14:noFill/>
                  <w14:prstDash w14:val="solid"/>
                  <w14:miter w14:lim="400000"/>
                </w14:textOutline>
              </w:rPr>
              <w:t>usul ve esasların</w:t>
            </w:r>
            <w:r w:rsidRPr="00C5399C">
              <w:rPr>
                <w:spacing w:val="4"/>
                <w:sz w:val="22"/>
                <w:szCs w:val="22"/>
                <w:u w:color="000000"/>
                <w:lang w:val="de-DE"/>
                <w14:textOutline w14:w="12700" w14:cap="flat" w14:cmpd="sng" w14:algn="ctr">
                  <w14:noFill/>
                  <w14:prstDash w14:val="solid"/>
                  <w14:miter w14:lim="400000"/>
                </w14:textOutline>
              </w:rPr>
              <w:t xml:space="preserve"> </w:t>
            </w:r>
            <w:r w:rsidRPr="00C5399C">
              <w:rPr>
                <w:sz w:val="22"/>
                <w:szCs w:val="22"/>
                <w:u w:color="000000"/>
                <w:lang w:val="de-DE"/>
                <w14:textOutline w14:w="12700" w14:cap="flat" w14:cmpd="sng" w14:algn="ctr">
                  <w14:noFill/>
                  <w14:prstDash w14:val="solid"/>
                  <w14:miter w14:lim="400000"/>
                </w14:textOutline>
              </w:rPr>
              <w:t>h</w:t>
            </w:r>
            <w:r w:rsidRPr="00C5399C">
              <w:rPr>
                <w:sz w:val="22"/>
                <w:szCs w:val="22"/>
                <w:u w:color="000000"/>
                <w14:textOutline w14:w="12700" w14:cap="flat" w14:cmpd="sng" w14:algn="ctr">
                  <w14:noFill/>
                  <w14:prstDash w14:val="solid"/>
                  <w14:miter w14:lim="400000"/>
                </w14:textOutline>
              </w:rPr>
              <w:t>ü</w:t>
            </w:r>
            <w:r w:rsidRPr="00C5399C">
              <w:rPr>
                <w:sz w:val="22"/>
                <w:szCs w:val="22"/>
                <w:u w:color="000000"/>
                <w:lang w:val="de-DE"/>
                <w14:textOutline w14:w="12700" w14:cap="flat" w14:cmpd="sng" w14:algn="ctr">
                  <w14:noFill/>
                  <w14:prstDash w14:val="solid"/>
                  <w14:miter w14:lim="400000"/>
                </w14:textOutline>
              </w:rPr>
              <w:t>k</w:t>
            </w:r>
            <w:r w:rsidRPr="00C5399C">
              <w:rPr>
                <w:sz w:val="22"/>
                <w:szCs w:val="22"/>
                <w:u w:color="000000"/>
                <w14:textOutline w14:w="12700" w14:cap="flat" w14:cmpd="sng" w14:algn="ctr">
                  <w14:noFill/>
                  <w14:prstDash w14:val="solid"/>
                  <w14:miter w14:lim="400000"/>
                </w14:textOutline>
              </w:rPr>
              <w:t>ü</w:t>
            </w:r>
            <w:r w:rsidRPr="00C5399C">
              <w:rPr>
                <w:sz w:val="22"/>
                <w:szCs w:val="22"/>
                <w:u w:color="000000"/>
                <w:lang w:val="de-DE"/>
                <w14:textOutline w14:w="12700" w14:cap="flat" w14:cmpd="sng" w14:algn="ctr">
                  <w14:noFill/>
                  <w14:prstDash w14:val="solid"/>
                  <w14:miter w14:lim="400000"/>
                </w14:textOutline>
              </w:rPr>
              <w:t>mlerini</w:t>
            </w:r>
            <w:r w:rsidRPr="00C5399C">
              <w:rPr>
                <w:spacing w:val="4"/>
                <w:sz w:val="22"/>
                <w:szCs w:val="22"/>
                <w:u w:color="000000"/>
                <w:lang w:val="de-DE"/>
                <w14:textOutline w14:w="12700" w14:cap="flat" w14:cmpd="sng" w14:algn="ctr">
                  <w14:noFill/>
                  <w14:prstDash w14:val="solid"/>
                  <w14:miter w14:lim="400000"/>
                </w14:textOutline>
              </w:rPr>
              <w:t xml:space="preserve"> </w:t>
            </w:r>
            <w:r w:rsidRPr="00C5399C">
              <w:rPr>
                <w:sz w:val="22"/>
                <w:szCs w:val="22"/>
                <w:u w:color="000000"/>
                <w:lang w:val="es-ES_tradnl"/>
                <w14:textOutline w14:w="12700" w14:cap="flat" w14:cmpd="sng" w14:algn="ctr">
                  <w14:noFill/>
                  <w14:prstDash w14:val="solid"/>
                  <w14:miter w14:lim="400000"/>
                </w14:textOutline>
              </w:rPr>
              <w:t>Harran</w:t>
            </w:r>
            <w:r w:rsidRPr="00C5399C">
              <w:rPr>
                <w:spacing w:val="4"/>
                <w:sz w:val="22"/>
                <w:szCs w:val="22"/>
                <w:u w:color="000000"/>
                <w:lang w:val="de-DE"/>
                <w14:textOutline w14:w="12700" w14:cap="flat" w14:cmpd="sng" w14:algn="ctr">
                  <w14:noFill/>
                  <w14:prstDash w14:val="solid"/>
                  <w14:miter w14:lim="400000"/>
                </w14:textOutline>
              </w:rPr>
              <w:t xml:space="preserve"> </w:t>
            </w:r>
            <w:r w:rsidRPr="00C5399C">
              <w:rPr>
                <w:sz w:val="22"/>
                <w:szCs w:val="22"/>
                <w:u w:color="000000"/>
                <w14:textOutline w14:w="12700" w14:cap="flat" w14:cmpd="sng" w14:algn="ctr">
                  <w14:noFill/>
                  <w14:prstDash w14:val="solid"/>
                  <w14:miter w14:lim="400000"/>
                </w14:textOutline>
              </w:rPr>
              <w:t>Ü</w:t>
            </w:r>
            <w:r w:rsidRPr="00C5399C">
              <w:rPr>
                <w:sz w:val="22"/>
                <w:szCs w:val="22"/>
                <w:u w:color="000000"/>
                <w:lang w:val="de-DE"/>
                <w14:textOutline w14:w="12700" w14:cap="flat" w14:cmpd="sng" w14:algn="ctr">
                  <w14:noFill/>
                  <w14:prstDash w14:val="solid"/>
                  <w14:miter w14:lim="400000"/>
                </w14:textOutline>
              </w:rPr>
              <w:t>niversitesi</w:t>
            </w:r>
            <w:r w:rsidRPr="00C5399C">
              <w:rPr>
                <w:spacing w:val="4"/>
                <w:sz w:val="22"/>
                <w:szCs w:val="22"/>
                <w:u w:color="000000"/>
                <w:lang w:val="de-DE"/>
                <w14:textOutline w14:w="12700" w14:cap="flat" w14:cmpd="sng" w14:algn="ctr">
                  <w14:noFill/>
                  <w14:prstDash w14:val="solid"/>
                  <w14:miter w14:lim="400000"/>
                </w14:textOutline>
              </w:rPr>
              <w:t xml:space="preserve"> Tıp Fakültesi </w:t>
            </w:r>
            <w:r w:rsidRPr="00C5399C">
              <w:rPr>
                <w:sz w:val="22"/>
                <w:szCs w:val="22"/>
                <w:u w:color="000000"/>
                <w:lang w:val="de-DE"/>
                <w14:textOutline w14:w="12700" w14:cap="flat" w14:cmpd="sng" w14:algn="ctr">
                  <w14:noFill/>
                  <w14:prstDash w14:val="solid"/>
                  <w14:miter w14:lim="400000"/>
                </w14:textOutline>
              </w:rPr>
              <w:t>Dekanı y</w:t>
            </w:r>
            <w:r w:rsidRPr="00C5399C">
              <w:rPr>
                <w:sz w:val="22"/>
                <w:szCs w:val="22"/>
                <w:u w:color="000000"/>
                <w14:textOutline w14:w="12700" w14:cap="flat" w14:cmpd="sng" w14:algn="ctr">
                  <w14:noFill/>
                  <w14:prstDash w14:val="solid"/>
                  <w14:miter w14:lim="400000"/>
                </w14:textOutline>
              </w:rPr>
              <w:t>ü</w:t>
            </w:r>
            <w:r w:rsidRPr="00C5399C">
              <w:rPr>
                <w:sz w:val="22"/>
                <w:szCs w:val="22"/>
                <w:u w:color="000000"/>
                <w:lang w:val="de-DE"/>
                <w14:textOutline w14:w="12700" w14:cap="flat" w14:cmpd="sng" w14:algn="ctr">
                  <w14:noFill/>
                  <w14:prstDash w14:val="solid"/>
                  <w14:miter w14:lim="400000"/>
                </w14:textOutline>
              </w:rPr>
              <w:t>r</w:t>
            </w:r>
            <w:r w:rsidRPr="00C5399C">
              <w:rPr>
                <w:sz w:val="22"/>
                <w:szCs w:val="22"/>
                <w:u w:color="000000"/>
                <w14:textOutline w14:w="12700" w14:cap="flat" w14:cmpd="sng" w14:algn="ctr">
                  <w14:noFill/>
                  <w14:prstDash w14:val="solid"/>
                  <w14:miter w14:lim="400000"/>
                </w14:textOutline>
              </w:rPr>
              <w:t>ü</w:t>
            </w:r>
            <w:r w:rsidRPr="00C5399C">
              <w:rPr>
                <w:sz w:val="22"/>
                <w:szCs w:val="22"/>
                <w:u w:color="000000"/>
                <w:lang w:val="de-DE"/>
                <w14:textOutline w14:w="12700" w14:cap="flat" w14:cmpd="sng" w14:algn="ctr">
                  <w14:noFill/>
                  <w14:prstDash w14:val="solid"/>
                  <w14:miter w14:lim="400000"/>
                </w14:textOutline>
              </w:rPr>
              <w:t>t</w:t>
            </w:r>
            <w:r w:rsidRPr="00C5399C">
              <w:rPr>
                <w:sz w:val="22"/>
                <w:szCs w:val="22"/>
                <w:u w:color="000000"/>
                <w14:textOutline w14:w="12700" w14:cap="flat" w14:cmpd="sng" w14:algn="ctr">
                  <w14:noFill/>
                  <w14:prstDash w14:val="solid"/>
                  <w14:miter w14:lim="400000"/>
                </w14:textOutline>
              </w:rPr>
              <w:t>ü</w:t>
            </w:r>
            <w:r w:rsidRPr="00C5399C">
              <w:rPr>
                <w:sz w:val="22"/>
                <w:szCs w:val="22"/>
                <w:u w:color="000000"/>
                <w:lang w:val="de-DE"/>
                <w14:textOutline w14:w="12700" w14:cap="flat" w14:cmpd="sng" w14:algn="ctr">
                  <w14:noFill/>
                  <w14:prstDash w14:val="solid"/>
                  <w14:miter w14:lim="400000"/>
                </w14:textOutline>
              </w:rPr>
              <w:t>r.</w:t>
            </w:r>
          </w:p>
          <w:p w14:paraId="6A0CFEDC" w14:textId="6EA97333" w:rsidR="006A2C48" w:rsidRPr="00C5399C" w:rsidRDefault="006A2C48" w:rsidP="005A44CE">
            <w:pPr>
              <w:jc w:val="both"/>
              <w:rPr>
                <w:sz w:val="22"/>
                <w:szCs w:val="22"/>
              </w:rPr>
            </w:pPr>
          </w:p>
          <w:p w14:paraId="46E0BE31" w14:textId="77777777" w:rsidR="006A2C48" w:rsidRPr="00C5399C" w:rsidRDefault="006A2C48" w:rsidP="00061082">
            <w:pPr>
              <w:tabs>
                <w:tab w:val="left" w:pos="-8575"/>
                <w:tab w:val="left" w:pos="-6733"/>
              </w:tabs>
              <w:ind w:right="208"/>
              <w:jc w:val="both"/>
              <w:rPr>
                <w:sz w:val="22"/>
                <w:szCs w:val="22"/>
              </w:rPr>
            </w:pPr>
          </w:p>
          <w:p w14:paraId="7E9CE166" w14:textId="0B7C59D6" w:rsidR="003B260C" w:rsidRDefault="003B260C" w:rsidP="003B260C">
            <w:pPr>
              <w:tabs>
                <w:tab w:val="left" w:pos="8435"/>
              </w:tabs>
              <w:ind w:right="72"/>
              <w:jc w:val="both"/>
              <w:rPr>
                <w:bCs/>
                <w:sz w:val="22"/>
                <w:szCs w:val="22"/>
              </w:rPr>
            </w:pPr>
            <w:r w:rsidRPr="00C5399C">
              <w:rPr>
                <w:bCs/>
                <w:color w:val="000000"/>
                <w:sz w:val="22"/>
                <w:szCs w:val="22"/>
              </w:rPr>
              <w:t xml:space="preserve">   </w:t>
            </w:r>
            <w:r w:rsidRPr="00C5399C">
              <w:rPr>
                <w:color w:val="000000" w:themeColor="text1"/>
                <w:sz w:val="22"/>
                <w:szCs w:val="22"/>
              </w:rPr>
              <w:t xml:space="preserve">          </w:t>
            </w:r>
            <w:r w:rsidRPr="00C5399C">
              <w:rPr>
                <w:bCs/>
                <w:sz w:val="22"/>
                <w:szCs w:val="22"/>
              </w:rPr>
              <w:t xml:space="preserve">Oybirliği ile karar verilmiştir. </w:t>
            </w:r>
          </w:p>
          <w:p w14:paraId="3C8F0B88" w14:textId="70FCA0A1" w:rsidR="00C5399C" w:rsidRDefault="00C5399C" w:rsidP="003B260C">
            <w:pPr>
              <w:tabs>
                <w:tab w:val="left" w:pos="8435"/>
              </w:tabs>
              <w:ind w:right="72"/>
              <w:jc w:val="both"/>
              <w:rPr>
                <w:bCs/>
                <w:sz w:val="22"/>
                <w:szCs w:val="22"/>
              </w:rPr>
            </w:pPr>
          </w:p>
          <w:p w14:paraId="26AB3BBF" w14:textId="77777777" w:rsidR="00C5399C" w:rsidRPr="00C5399C" w:rsidRDefault="00C5399C" w:rsidP="003B260C">
            <w:pPr>
              <w:tabs>
                <w:tab w:val="left" w:pos="8435"/>
              </w:tabs>
              <w:ind w:right="72"/>
              <w:jc w:val="both"/>
              <w:rPr>
                <w:bCs/>
                <w:sz w:val="22"/>
                <w:szCs w:val="22"/>
              </w:rPr>
            </w:pPr>
          </w:p>
          <w:p w14:paraId="63800E7F" w14:textId="0A737573" w:rsidR="009003D0" w:rsidRPr="00C5399C" w:rsidRDefault="00A14068" w:rsidP="00A14068">
            <w:pPr>
              <w:tabs>
                <w:tab w:val="left" w:pos="8435"/>
              </w:tabs>
              <w:ind w:right="72"/>
              <w:jc w:val="both"/>
              <w:rPr>
                <w:bCs/>
                <w:sz w:val="22"/>
                <w:szCs w:val="22"/>
              </w:rPr>
            </w:pPr>
            <w:r w:rsidRPr="00C5399C">
              <w:rPr>
                <w:bCs/>
                <w:sz w:val="22"/>
                <w:szCs w:val="22"/>
              </w:rPr>
              <w:tab/>
            </w:r>
          </w:p>
          <w:tbl>
            <w:tblPr>
              <w:tblStyle w:val="TabloKlavuzu"/>
              <w:tblW w:w="97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58"/>
              <w:gridCol w:w="3259"/>
              <w:gridCol w:w="3260"/>
            </w:tblGrid>
            <w:tr w:rsidR="0028409B" w:rsidRPr="00C5399C" w14:paraId="0DBAB327" w14:textId="77777777" w:rsidTr="00F73B01">
              <w:trPr>
                <w:trHeight w:val="1281"/>
              </w:trPr>
              <w:tc>
                <w:tcPr>
                  <w:tcW w:w="9777" w:type="dxa"/>
                  <w:gridSpan w:val="3"/>
                </w:tcPr>
                <w:p w14:paraId="13C9D1ED" w14:textId="77777777" w:rsidR="0028409B" w:rsidRPr="00C5399C" w:rsidRDefault="0028409B" w:rsidP="000B4E42">
                  <w:pPr>
                    <w:framePr w:hSpace="141" w:wrap="around" w:vAnchor="text" w:hAnchor="margin" w:y="-14"/>
                    <w:tabs>
                      <w:tab w:val="left" w:pos="8435"/>
                    </w:tabs>
                    <w:ind w:right="118"/>
                    <w:suppressOverlap/>
                    <w:jc w:val="center"/>
                    <w:rPr>
                      <w:b/>
                      <w:i/>
                      <w:iCs/>
                      <w:sz w:val="22"/>
                      <w:szCs w:val="22"/>
                    </w:rPr>
                  </w:pPr>
                  <w:r w:rsidRPr="00C5399C">
                    <w:rPr>
                      <w:b/>
                      <w:i/>
                      <w:iCs/>
                      <w:sz w:val="22"/>
                      <w:szCs w:val="22"/>
                    </w:rPr>
                    <w:t>e-imzalıdır</w:t>
                  </w:r>
                </w:p>
                <w:p w14:paraId="4087349C" w14:textId="65255424" w:rsidR="0028409B" w:rsidRPr="00C5399C" w:rsidRDefault="0028409B" w:rsidP="000B4E42">
                  <w:pPr>
                    <w:framePr w:hSpace="141" w:wrap="around" w:vAnchor="text" w:hAnchor="margin" w:y="-14"/>
                    <w:tabs>
                      <w:tab w:val="left" w:pos="614"/>
                      <w:tab w:val="left" w:pos="3097"/>
                      <w:tab w:val="center" w:pos="4066"/>
                    </w:tabs>
                    <w:ind w:right="208"/>
                    <w:suppressOverlap/>
                    <w:jc w:val="center"/>
                    <w:rPr>
                      <w:b/>
                      <w:bCs/>
                      <w:sz w:val="22"/>
                      <w:szCs w:val="22"/>
                    </w:rPr>
                  </w:pPr>
                  <w:r w:rsidRPr="00C5399C">
                    <w:rPr>
                      <w:b/>
                      <w:bCs/>
                      <w:sz w:val="22"/>
                      <w:szCs w:val="22"/>
                    </w:rPr>
                    <w:t xml:space="preserve">Prof. Dr. </w:t>
                  </w:r>
                  <w:r w:rsidR="005432D5" w:rsidRPr="00C5399C">
                    <w:rPr>
                      <w:b/>
                      <w:bCs/>
                      <w:sz w:val="22"/>
                      <w:szCs w:val="22"/>
                    </w:rPr>
                    <w:t>Halil ÇİFTÇİ</w:t>
                  </w:r>
                </w:p>
                <w:p w14:paraId="1DFA1167" w14:textId="77777777" w:rsidR="0028409B" w:rsidRPr="00C5399C" w:rsidRDefault="0028409B" w:rsidP="000B4E42">
                  <w:pPr>
                    <w:framePr w:hSpace="141" w:wrap="around" w:vAnchor="text" w:hAnchor="margin" w:y="-14"/>
                    <w:tabs>
                      <w:tab w:val="left" w:pos="614"/>
                      <w:tab w:val="left" w:pos="3097"/>
                      <w:tab w:val="center" w:pos="4066"/>
                    </w:tabs>
                    <w:ind w:right="208"/>
                    <w:suppressOverlap/>
                    <w:jc w:val="center"/>
                    <w:rPr>
                      <w:b/>
                      <w:bCs/>
                      <w:sz w:val="22"/>
                      <w:szCs w:val="22"/>
                    </w:rPr>
                  </w:pPr>
                  <w:r w:rsidRPr="00C5399C">
                    <w:rPr>
                      <w:b/>
                      <w:bCs/>
                      <w:sz w:val="22"/>
                      <w:szCs w:val="22"/>
                    </w:rPr>
                    <w:t>Başkan</w:t>
                  </w:r>
                </w:p>
                <w:p w14:paraId="1D7A4FE5" w14:textId="77777777" w:rsidR="0028409B" w:rsidRPr="00C5399C" w:rsidRDefault="0028409B" w:rsidP="000B4E42">
                  <w:pPr>
                    <w:framePr w:hSpace="141" w:wrap="around" w:vAnchor="text" w:hAnchor="margin" w:y="-14"/>
                    <w:tabs>
                      <w:tab w:val="left" w:pos="614"/>
                      <w:tab w:val="left" w:pos="3097"/>
                      <w:tab w:val="center" w:pos="4066"/>
                    </w:tabs>
                    <w:ind w:right="208"/>
                    <w:suppressOverlap/>
                    <w:jc w:val="center"/>
                    <w:rPr>
                      <w:b/>
                      <w:bCs/>
                      <w:sz w:val="22"/>
                      <w:szCs w:val="22"/>
                    </w:rPr>
                  </w:pPr>
                </w:p>
                <w:p w14:paraId="7857D5DC" w14:textId="77777777" w:rsidR="0028409B" w:rsidRPr="00C5399C" w:rsidRDefault="0028409B" w:rsidP="000B4E42">
                  <w:pPr>
                    <w:framePr w:hSpace="141" w:wrap="around" w:vAnchor="text" w:hAnchor="margin" w:y="-14"/>
                    <w:tabs>
                      <w:tab w:val="left" w:pos="614"/>
                      <w:tab w:val="left" w:pos="3097"/>
                      <w:tab w:val="center" w:pos="4066"/>
                    </w:tabs>
                    <w:ind w:right="208"/>
                    <w:suppressOverlap/>
                    <w:rPr>
                      <w:b/>
                      <w:bCs/>
                      <w:sz w:val="22"/>
                      <w:szCs w:val="22"/>
                    </w:rPr>
                  </w:pPr>
                </w:p>
                <w:p w14:paraId="5CB458AC" w14:textId="77777777" w:rsidR="0028409B" w:rsidRPr="00C5399C" w:rsidRDefault="0028409B" w:rsidP="000B4E42">
                  <w:pPr>
                    <w:framePr w:hSpace="141" w:wrap="around" w:vAnchor="text" w:hAnchor="margin" w:y="-14"/>
                    <w:tabs>
                      <w:tab w:val="left" w:pos="614"/>
                      <w:tab w:val="left" w:pos="3097"/>
                      <w:tab w:val="center" w:pos="4066"/>
                    </w:tabs>
                    <w:ind w:right="208"/>
                    <w:suppressOverlap/>
                    <w:rPr>
                      <w:b/>
                      <w:bCs/>
                      <w:sz w:val="22"/>
                      <w:szCs w:val="22"/>
                    </w:rPr>
                  </w:pPr>
                </w:p>
              </w:tc>
            </w:tr>
            <w:tr w:rsidR="0028409B" w:rsidRPr="00C5399C" w14:paraId="2707629E" w14:textId="77777777" w:rsidTr="00F73B01">
              <w:trPr>
                <w:trHeight w:val="1281"/>
              </w:trPr>
              <w:tc>
                <w:tcPr>
                  <w:tcW w:w="3258" w:type="dxa"/>
                </w:tcPr>
                <w:p w14:paraId="4E778B86" w14:textId="77777777" w:rsidR="0028409B" w:rsidRPr="00C5399C" w:rsidRDefault="0028409B" w:rsidP="000B4E42">
                  <w:pPr>
                    <w:framePr w:hSpace="141" w:wrap="around" w:vAnchor="text" w:hAnchor="margin" w:y="-14"/>
                    <w:tabs>
                      <w:tab w:val="left" w:pos="8435"/>
                    </w:tabs>
                    <w:ind w:right="118"/>
                    <w:suppressOverlap/>
                    <w:jc w:val="center"/>
                    <w:rPr>
                      <w:b/>
                      <w:i/>
                      <w:iCs/>
                      <w:sz w:val="22"/>
                      <w:szCs w:val="22"/>
                    </w:rPr>
                  </w:pPr>
                  <w:r w:rsidRPr="00C5399C">
                    <w:rPr>
                      <w:b/>
                      <w:i/>
                      <w:iCs/>
                      <w:sz w:val="22"/>
                      <w:szCs w:val="22"/>
                    </w:rPr>
                    <w:t>e-imzalıdır</w:t>
                  </w:r>
                </w:p>
                <w:p w14:paraId="5B3081E6" w14:textId="77777777" w:rsidR="0028409B" w:rsidRPr="00C5399C" w:rsidRDefault="0028409B" w:rsidP="000B4E42">
                  <w:pPr>
                    <w:framePr w:hSpace="141" w:wrap="around" w:vAnchor="text" w:hAnchor="margin" w:y="-14"/>
                    <w:ind w:right="208"/>
                    <w:suppressOverlap/>
                    <w:jc w:val="center"/>
                    <w:rPr>
                      <w:b/>
                      <w:bCs/>
                      <w:sz w:val="22"/>
                      <w:szCs w:val="22"/>
                    </w:rPr>
                  </w:pPr>
                  <w:r w:rsidRPr="00C5399C">
                    <w:rPr>
                      <w:b/>
                      <w:bCs/>
                      <w:sz w:val="22"/>
                      <w:szCs w:val="22"/>
                    </w:rPr>
                    <w:t>Prof. Dr. Fadile YILDIZ ZEYREK</w:t>
                  </w:r>
                </w:p>
                <w:p w14:paraId="6EF435CF" w14:textId="77777777" w:rsidR="0028409B" w:rsidRPr="00C5399C" w:rsidRDefault="0028409B" w:rsidP="000B4E42">
                  <w:pPr>
                    <w:framePr w:hSpace="141" w:wrap="around" w:vAnchor="text" w:hAnchor="margin" w:y="-14"/>
                    <w:tabs>
                      <w:tab w:val="left" w:pos="614"/>
                    </w:tabs>
                    <w:ind w:right="208"/>
                    <w:suppressOverlap/>
                    <w:jc w:val="center"/>
                    <w:rPr>
                      <w:bCs/>
                      <w:sz w:val="22"/>
                      <w:szCs w:val="22"/>
                    </w:rPr>
                  </w:pPr>
                  <w:r w:rsidRPr="00C5399C">
                    <w:rPr>
                      <w:b/>
                      <w:bCs/>
                      <w:sz w:val="22"/>
                      <w:szCs w:val="22"/>
                    </w:rPr>
                    <w:t>Temel Tıp Bilimleri Bölüm Başkanı</w:t>
                  </w:r>
                </w:p>
              </w:tc>
              <w:tc>
                <w:tcPr>
                  <w:tcW w:w="3259" w:type="dxa"/>
                </w:tcPr>
                <w:p w14:paraId="29C13D90" w14:textId="77777777" w:rsidR="0028409B" w:rsidRPr="00C5399C" w:rsidRDefault="0028409B" w:rsidP="000B4E42">
                  <w:pPr>
                    <w:framePr w:hSpace="141" w:wrap="around" w:vAnchor="text" w:hAnchor="margin" w:y="-14"/>
                    <w:tabs>
                      <w:tab w:val="left" w:pos="8435"/>
                    </w:tabs>
                    <w:ind w:right="118"/>
                    <w:suppressOverlap/>
                    <w:jc w:val="center"/>
                    <w:rPr>
                      <w:b/>
                      <w:i/>
                      <w:iCs/>
                      <w:sz w:val="22"/>
                      <w:szCs w:val="22"/>
                    </w:rPr>
                  </w:pPr>
                  <w:r w:rsidRPr="00C5399C">
                    <w:rPr>
                      <w:b/>
                      <w:i/>
                      <w:iCs/>
                      <w:sz w:val="22"/>
                      <w:szCs w:val="22"/>
                    </w:rPr>
                    <w:t>e-imzalıdır</w:t>
                  </w:r>
                </w:p>
                <w:p w14:paraId="75637E6C" w14:textId="0FAFCF30" w:rsidR="0028409B" w:rsidRPr="00C5399C" w:rsidRDefault="000B4E42" w:rsidP="000B4E42">
                  <w:pPr>
                    <w:framePr w:hSpace="141" w:wrap="around" w:vAnchor="text" w:hAnchor="margin" w:y="-14"/>
                    <w:ind w:right="208"/>
                    <w:suppressOverlap/>
                    <w:jc w:val="center"/>
                    <w:rPr>
                      <w:b/>
                      <w:bCs/>
                      <w:sz w:val="22"/>
                      <w:szCs w:val="22"/>
                    </w:rPr>
                  </w:pPr>
                  <w:r>
                    <w:rPr>
                      <w:b/>
                      <w:bCs/>
                      <w:sz w:val="22"/>
                      <w:szCs w:val="22"/>
                    </w:rPr>
                    <w:t>Prof. Dr. İsmail İYNEN</w:t>
                  </w:r>
                </w:p>
                <w:p w14:paraId="04F5EF85" w14:textId="7C84A416" w:rsidR="0028409B" w:rsidRPr="00C5399C" w:rsidRDefault="0028409B" w:rsidP="000B4E42">
                  <w:pPr>
                    <w:framePr w:hSpace="141" w:wrap="around" w:vAnchor="text" w:hAnchor="margin" w:y="-14"/>
                    <w:ind w:right="208"/>
                    <w:suppressOverlap/>
                    <w:jc w:val="center"/>
                    <w:rPr>
                      <w:b/>
                      <w:bCs/>
                      <w:sz w:val="22"/>
                      <w:szCs w:val="22"/>
                    </w:rPr>
                  </w:pPr>
                  <w:r w:rsidRPr="00C5399C">
                    <w:rPr>
                      <w:b/>
                      <w:bCs/>
                      <w:sz w:val="22"/>
                      <w:szCs w:val="22"/>
                    </w:rPr>
                    <w:t>Cerrahi Tıp Bilimleri Bölüm Başka</w:t>
                  </w:r>
                  <w:r w:rsidR="0095132E" w:rsidRPr="00C5399C">
                    <w:rPr>
                      <w:b/>
                      <w:bCs/>
                      <w:sz w:val="22"/>
                      <w:szCs w:val="22"/>
                    </w:rPr>
                    <w:t>n</w:t>
                  </w:r>
                  <w:bookmarkStart w:id="0" w:name="_GoBack"/>
                  <w:bookmarkEnd w:id="0"/>
                </w:p>
              </w:tc>
              <w:tc>
                <w:tcPr>
                  <w:tcW w:w="3260" w:type="dxa"/>
                </w:tcPr>
                <w:p w14:paraId="69F28593" w14:textId="77777777" w:rsidR="0028409B" w:rsidRPr="00C5399C" w:rsidRDefault="0028409B" w:rsidP="000B4E42">
                  <w:pPr>
                    <w:framePr w:hSpace="141" w:wrap="around" w:vAnchor="text" w:hAnchor="margin" w:y="-14"/>
                    <w:tabs>
                      <w:tab w:val="left" w:pos="8435"/>
                    </w:tabs>
                    <w:ind w:right="118"/>
                    <w:suppressOverlap/>
                    <w:jc w:val="center"/>
                    <w:rPr>
                      <w:b/>
                      <w:i/>
                      <w:iCs/>
                      <w:sz w:val="22"/>
                      <w:szCs w:val="22"/>
                    </w:rPr>
                  </w:pPr>
                  <w:r w:rsidRPr="00C5399C">
                    <w:rPr>
                      <w:b/>
                      <w:i/>
                      <w:iCs/>
                      <w:sz w:val="22"/>
                      <w:szCs w:val="22"/>
                    </w:rPr>
                    <w:t>e-imzalıdır</w:t>
                  </w:r>
                </w:p>
                <w:p w14:paraId="17FB4474" w14:textId="53E15531" w:rsidR="0028409B" w:rsidRPr="00C5399C" w:rsidRDefault="0028409B" w:rsidP="000B4E42">
                  <w:pPr>
                    <w:framePr w:hSpace="141" w:wrap="around" w:vAnchor="text" w:hAnchor="margin" w:y="-14"/>
                    <w:ind w:right="208"/>
                    <w:suppressOverlap/>
                    <w:jc w:val="center"/>
                    <w:rPr>
                      <w:b/>
                      <w:bCs/>
                      <w:sz w:val="22"/>
                      <w:szCs w:val="22"/>
                    </w:rPr>
                  </w:pPr>
                  <w:r w:rsidRPr="00C5399C">
                    <w:rPr>
                      <w:b/>
                      <w:bCs/>
                      <w:sz w:val="22"/>
                      <w:szCs w:val="22"/>
                    </w:rPr>
                    <w:t xml:space="preserve">Prof. Dr. </w:t>
                  </w:r>
                  <w:r w:rsidR="00187458">
                    <w:rPr>
                      <w:b/>
                      <w:bCs/>
                      <w:sz w:val="22"/>
                      <w:szCs w:val="22"/>
                    </w:rPr>
                    <w:t>Mehmet Ali EREN</w:t>
                  </w:r>
                </w:p>
                <w:p w14:paraId="1D7DC6C6" w14:textId="3DC78B14" w:rsidR="0028409B" w:rsidRPr="00C5399C" w:rsidRDefault="0028409B" w:rsidP="000B4E42">
                  <w:pPr>
                    <w:framePr w:hSpace="141" w:wrap="around" w:vAnchor="text" w:hAnchor="margin" w:y="-14"/>
                    <w:ind w:right="208"/>
                    <w:suppressOverlap/>
                    <w:jc w:val="center"/>
                    <w:rPr>
                      <w:b/>
                      <w:bCs/>
                      <w:sz w:val="22"/>
                      <w:szCs w:val="22"/>
                    </w:rPr>
                  </w:pPr>
                  <w:r w:rsidRPr="00C5399C">
                    <w:rPr>
                      <w:b/>
                      <w:bCs/>
                      <w:sz w:val="22"/>
                      <w:szCs w:val="22"/>
                    </w:rPr>
                    <w:t>Da</w:t>
                  </w:r>
                  <w:r w:rsidR="00187458">
                    <w:rPr>
                      <w:b/>
                      <w:bCs/>
                      <w:sz w:val="22"/>
                      <w:szCs w:val="22"/>
                    </w:rPr>
                    <w:t>hili Tıp Bilimleri Bölüm Başkan V.</w:t>
                  </w:r>
                </w:p>
                <w:p w14:paraId="7D3F48FB" w14:textId="77777777" w:rsidR="0028409B" w:rsidRPr="00C5399C" w:rsidRDefault="0028409B" w:rsidP="000B4E42">
                  <w:pPr>
                    <w:framePr w:hSpace="141" w:wrap="around" w:vAnchor="text" w:hAnchor="margin" w:y="-14"/>
                    <w:tabs>
                      <w:tab w:val="left" w:pos="-6733"/>
                      <w:tab w:val="left" w:pos="9004"/>
                    </w:tabs>
                    <w:ind w:right="144"/>
                    <w:suppressOverlap/>
                    <w:rPr>
                      <w:bCs/>
                      <w:sz w:val="22"/>
                      <w:szCs w:val="22"/>
                    </w:rPr>
                  </w:pPr>
                </w:p>
                <w:p w14:paraId="7FDFC814" w14:textId="77777777" w:rsidR="0028409B" w:rsidRPr="00C5399C" w:rsidRDefault="0028409B" w:rsidP="000B4E42">
                  <w:pPr>
                    <w:framePr w:hSpace="141" w:wrap="around" w:vAnchor="text" w:hAnchor="margin" w:y="-14"/>
                    <w:tabs>
                      <w:tab w:val="left" w:pos="-6733"/>
                      <w:tab w:val="left" w:pos="9004"/>
                    </w:tabs>
                    <w:ind w:right="144"/>
                    <w:suppressOverlap/>
                    <w:rPr>
                      <w:bCs/>
                      <w:sz w:val="22"/>
                      <w:szCs w:val="22"/>
                    </w:rPr>
                  </w:pPr>
                </w:p>
                <w:p w14:paraId="470BB40E" w14:textId="77777777" w:rsidR="0028409B" w:rsidRPr="00C5399C" w:rsidRDefault="0028409B" w:rsidP="000B4E42">
                  <w:pPr>
                    <w:framePr w:hSpace="141" w:wrap="around" w:vAnchor="text" w:hAnchor="margin" w:y="-14"/>
                    <w:tabs>
                      <w:tab w:val="left" w:pos="-6733"/>
                      <w:tab w:val="left" w:pos="9004"/>
                    </w:tabs>
                    <w:ind w:right="144"/>
                    <w:suppressOverlap/>
                    <w:jc w:val="center"/>
                    <w:rPr>
                      <w:bCs/>
                      <w:sz w:val="22"/>
                      <w:szCs w:val="22"/>
                    </w:rPr>
                  </w:pPr>
                </w:p>
              </w:tc>
            </w:tr>
            <w:tr w:rsidR="0028409B" w:rsidRPr="00C5399C" w14:paraId="6A83685B" w14:textId="77777777" w:rsidTr="00F73B01">
              <w:trPr>
                <w:trHeight w:val="999"/>
              </w:trPr>
              <w:tc>
                <w:tcPr>
                  <w:tcW w:w="3258" w:type="dxa"/>
                </w:tcPr>
                <w:p w14:paraId="74189262" w14:textId="77777777" w:rsidR="00C5399C" w:rsidRPr="00C5399C" w:rsidRDefault="00C5399C" w:rsidP="000B4E42">
                  <w:pPr>
                    <w:framePr w:hSpace="141" w:wrap="around" w:vAnchor="text" w:hAnchor="margin" w:y="-14"/>
                    <w:tabs>
                      <w:tab w:val="left" w:pos="8435"/>
                    </w:tabs>
                    <w:ind w:right="118"/>
                    <w:suppressOverlap/>
                    <w:jc w:val="center"/>
                    <w:rPr>
                      <w:b/>
                      <w:i/>
                      <w:iCs/>
                      <w:sz w:val="22"/>
                      <w:szCs w:val="22"/>
                    </w:rPr>
                  </w:pPr>
                  <w:r w:rsidRPr="00C5399C">
                    <w:rPr>
                      <w:b/>
                      <w:i/>
                      <w:iCs/>
                      <w:sz w:val="22"/>
                      <w:szCs w:val="22"/>
                    </w:rPr>
                    <w:t>e-imzalıdır</w:t>
                  </w:r>
                </w:p>
                <w:p w14:paraId="14804CE7" w14:textId="5BA4DE6E" w:rsidR="0028409B" w:rsidRPr="00C5399C" w:rsidRDefault="0028409B" w:rsidP="000B4E42">
                  <w:pPr>
                    <w:framePr w:hSpace="141" w:wrap="around" w:vAnchor="text" w:hAnchor="margin" w:y="-14"/>
                    <w:tabs>
                      <w:tab w:val="left" w:pos="614"/>
                    </w:tabs>
                    <w:ind w:right="208"/>
                    <w:suppressOverlap/>
                    <w:jc w:val="center"/>
                    <w:rPr>
                      <w:b/>
                      <w:bCs/>
                      <w:sz w:val="22"/>
                      <w:szCs w:val="22"/>
                    </w:rPr>
                  </w:pPr>
                  <w:r w:rsidRPr="00C5399C">
                    <w:rPr>
                      <w:b/>
                      <w:bCs/>
                      <w:sz w:val="22"/>
                      <w:szCs w:val="22"/>
                    </w:rPr>
                    <w:t xml:space="preserve">Prof. Dr. </w:t>
                  </w:r>
                  <w:r w:rsidR="00423469" w:rsidRPr="00C5399C">
                    <w:rPr>
                      <w:b/>
                      <w:bCs/>
                      <w:sz w:val="22"/>
                      <w:szCs w:val="22"/>
                    </w:rPr>
                    <w:t>Muhammet Erdal SAK</w:t>
                  </w:r>
                </w:p>
                <w:p w14:paraId="1912F5DD" w14:textId="77777777" w:rsidR="0028409B" w:rsidRPr="00C5399C" w:rsidRDefault="0028409B" w:rsidP="000B4E42">
                  <w:pPr>
                    <w:framePr w:hSpace="141" w:wrap="around" w:vAnchor="text" w:hAnchor="margin" w:y="-14"/>
                    <w:tabs>
                      <w:tab w:val="left" w:pos="614"/>
                    </w:tabs>
                    <w:ind w:right="208"/>
                    <w:suppressOverlap/>
                    <w:jc w:val="center"/>
                    <w:rPr>
                      <w:b/>
                      <w:bCs/>
                      <w:sz w:val="22"/>
                      <w:szCs w:val="22"/>
                    </w:rPr>
                  </w:pPr>
                  <w:r w:rsidRPr="00C5399C">
                    <w:rPr>
                      <w:b/>
                      <w:bCs/>
                      <w:sz w:val="22"/>
                      <w:szCs w:val="22"/>
                    </w:rPr>
                    <w:t>Profesör Üye</w:t>
                  </w:r>
                </w:p>
              </w:tc>
              <w:tc>
                <w:tcPr>
                  <w:tcW w:w="3259" w:type="dxa"/>
                </w:tcPr>
                <w:p w14:paraId="076EDEC1" w14:textId="77777777" w:rsidR="0028409B" w:rsidRPr="00C5399C" w:rsidRDefault="0028409B" w:rsidP="000B4E42">
                  <w:pPr>
                    <w:framePr w:hSpace="141" w:wrap="around" w:vAnchor="text" w:hAnchor="margin" w:y="-14"/>
                    <w:tabs>
                      <w:tab w:val="left" w:pos="8435"/>
                    </w:tabs>
                    <w:ind w:right="118"/>
                    <w:suppressOverlap/>
                    <w:jc w:val="center"/>
                    <w:rPr>
                      <w:b/>
                      <w:i/>
                      <w:iCs/>
                      <w:sz w:val="22"/>
                      <w:szCs w:val="22"/>
                    </w:rPr>
                  </w:pPr>
                  <w:r w:rsidRPr="00C5399C">
                    <w:rPr>
                      <w:b/>
                      <w:i/>
                      <w:iCs/>
                      <w:sz w:val="22"/>
                      <w:szCs w:val="22"/>
                    </w:rPr>
                    <w:t>e-imzalıdır</w:t>
                  </w:r>
                </w:p>
                <w:p w14:paraId="62FC2089" w14:textId="1329DCA0" w:rsidR="0045643E" w:rsidRPr="00C5399C" w:rsidRDefault="000033C8" w:rsidP="000B4E42">
                  <w:pPr>
                    <w:framePr w:hSpace="141" w:wrap="around" w:vAnchor="text" w:hAnchor="margin" w:y="-14"/>
                    <w:tabs>
                      <w:tab w:val="left" w:pos="614"/>
                    </w:tabs>
                    <w:ind w:right="208"/>
                    <w:suppressOverlap/>
                    <w:jc w:val="center"/>
                    <w:rPr>
                      <w:b/>
                      <w:bCs/>
                      <w:sz w:val="22"/>
                      <w:szCs w:val="22"/>
                    </w:rPr>
                  </w:pPr>
                  <w:r w:rsidRPr="00C5399C">
                    <w:rPr>
                      <w:b/>
                      <w:bCs/>
                      <w:sz w:val="22"/>
                      <w:szCs w:val="22"/>
                    </w:rPr>
                    <w:t>Prof. Dr. Neşe Gül HİLALİ</w:t>
                  </w:r>
                </w:p>
                <w:p w14:paraId="77F12D7B" w14:textId="48F64F0C" w:rsidR="0028409B" w:rsidRPr="00C5399C" w:rsidRDefault="0028409B" w:rsidP="000B4E42">
                  <w:pPr>
                    <w:framePr w:hSpace="141" w:wrap="around" w:vAnchor="text" w:hAnchor="margin" w:y="-14"/>
                    <w:tabs>
                      <w:tab w:val="left" w:pos="614"/>
                    </w:tabs>
                    <w:ind w:right="208"/>
                    <w:suppressOverlap/>
                    <w:jc w:val="center"/>
                    <w:rPr>
                      <w:b/>
                      <w:bCs/>
                      <w:sz w:val="22"/>
                      <w:szCs w:val="22"/>
                    </w:rPr>
                  </w:pPr>
                  <w:r w:rsidRPr="00C5399C">
                    <w:rPr>
                      <w:b/>
                      <w:bCs/>
                      <w:sz w:val="22"/>
                      <w:szCs w:val="22"/>
                    </w:rPr>
                    <w:t>Profesör Üye</w:t>
                  </w:r>
                </w:p>
                <w:p w14:paraId="7A6AD1D9" w14:textId="77777777" w:rsidR="0028409B" w:rsidRPr="00C5399C" w:rsidRDefault="0028409B" w:rsidP="000B4E42">
                  <w:pPr>
                    <w:framePr w:hSpace="141" w:wrap="around" w:vAnchor="text" w:hAnchor="margin" w:y="-14"/>
                    <w:tabs>
                      <w:tab w:val="left" w:pos="614"/>
                    </w:tabs>
                    <w:ind w:right="208"/>
                    <w:suppressOverlap/>
                    <w:jc w:val="center"/>
                    <w:rPr>
                      <w:b/>
                      <w:bCs/>
                      <w:sz w:val="22"/>
                      <w:szCs w:val="22"/>
                    </w:rPr>
                  </w:pPr>
                </w:p>
              </w:tc>
              <w:tc>
                <w:tcPr>
                  <w:tcW w:w="3260" w:type="dxa"/>
                </w:tcPr>
                <w:p w14:paraId="6F016FEF" w14:textId="77777777" w:rsidR="0028409B" w:rsidRPr="00C5399C" w:rsidRDefault="0028409B" w:rsidP="000B4E42">
                  <w:pPr>
                    <w:framePr w:hSpace="141" w:wrap="around" w:vAnchor="text" w:hAnchor="margin" w:y="-14"/>
                    <w:tabs>
                      <w:tab w:val="left" w:pos="8435"/>
                    </w:tabs>
                    <w:ind w:right="118"/>
                    <w:suppressOverlap/>
                    <w:jc w:val="center"/>
                    <w:rPr>
                      <w:b/>
                      <w:i/>
                      <w:iCs/>
                      <w:sz w:val="22"/>
                      <w:szCs w:val="22"/>
                    </w:rPr>
                  </w:pPr>
                  <w:r w:rsidRPr="00C5399C">
                    <w:rPr>
                      <w:b/>
                      <w:i/>
                      <w:iCs/>
                      <w:sz w:val="22"/>
                      <w:szCs w:val="22"/>
                    </w:rPr>
                    <w:t>e-imzalıdır</w:t>
                  </w:r>
                </w:p>
                <w:p w14:paraId="253018A4" w14:textId="77777777" w:rsidR="0028409B" w:rsidRPr="00C5399C" w:rsidRDefault="0028409B" w:rsidP="000B4E42">
                  <w:pPr>
                    <w:framePr w:hSpace="141" w:wrap="around" w:vAnchor="text" w:hAnchor="margin" w:y="-14"/>
                    <w:tabs>
                      <w:tab w:val="left" w:pos="614"/>
                    </w:tabs>
                    <w:ind w:right="208"/>
                    <w:suppressOverlap/>
                    <w:jc w:val="center"/>
                    <w:rPr>
                      <w:b/>
                      <w:bCs/>
                      <w:sz w:val="22"/>
                      <w:szCs w:val="22"/>
                    </w:rPr>
                  </w:pPr>
                  <w:r w:rsidRPr="00C5399C">
                    <w:rPr>
                      <w:b/>
                      <w:bCs/>
                      <w:sz w:val="22"/>
                      <w:szCs w:val="22"/>
                    </w:rPr>
                    <w:t>Prof. Dr. Zehra YILMAZ</w:t>
                  </w:r>
                </w:p>
                <w:p w14:paraId="412E05F3" w14:textId="77777777" w:rsidR="0028409B" w:rsidRPr="00C5399C" w:rsidRDefault="0028409B" w:rsidP="000B4E42">
                  <w:pPr>
                    <w:framePr w:hSpace="141" w:wrap="around" w:vAnchor="text" w:hAnchor="margin" w:y="-14"/>
                    <w:tabs>
                      <w:tab w:val="left" w:pos="614"/>
                    </w:tabs>
                    <w:ind w:right="208"/>
                    <w:suppressOverlap/>
                    <w:jc w:val="center"/>
                    <w:rPr>
                      <w:b/>
                      <w:bCs/>
                      <w:sz w:val="22"/>
                      <w:szCs w:val="22"/>
                    </w:rPr>
                  </w:pPr>
                  <w:r w:rsidRPr="00C5399C">
                    <w:rPr>
                      <w:b/>
                      <w:bCs/>
                      <w:sz w:val="22"/>
                      <w:szCs w:val="22"/>
                    </w:rPr>
                    <w:t>Profesör Üye</w:t>
                  </w:r>
                </w:p>
                <w:p w14:paraId="1DA701DD" w14:textId="77777777" w:rsidR="0028409B" w:rsidRPr="00C5399C" w:rsidRDefault="0028409B" w:rsidP="000B4E42">
                  <w:pPr>
                    <w:framePr w:hSpace="141" w:wrap="around" w:vAnchor="text" w:hAnchor="margin" w:y="-14"/>
                    <w:tabs>
                      <w:tab w:val="left" w:pos="614"/>
                    </w:tabs>
                    <w:ind w:right="208"/>
                    <w:suppressOverlap/>
                    <w:jc w:val="center"/>
                    <w:rPr>
                      <w:b/>
                      <w:bCs/>
                      <w:sz w:val="22"/>
                      <w:szCs w:val="22"/>
                    </w:rPr>
                  </w:pPr>
                </w:p>
                <w:p w14:paraId="2AFF32CF" w14:textId="77777777" w:rsidR="0028409B" w:rsidRPr="00C5399C" w:rsidRDefault="0028409B" w:rsidP="000B4E42">
                  <w:pPr>
                    <w:framePr w:hSpace="141" w:wrap="around" w:vAnchor="text" w:hAnchor="margin" w:y="-14"/>
                    <w:tabs>
                      <w:tab w:val="left" w:pos="614"/>
                    </w:tabs>
                    <w:ind w:right="208"/>
                    <w:suppressOverlap/>
                    <w:jc w:val="center"/>
                    <w:rPr>
                      <w:b/>
                      <w:bCs/>
                      <w:sz w:val="22"/>
                      <w:szCs w:val="22"/>
                    </w:rPr>
                  </w:pPr>
                </w:p>
                <w:p w14:paraId="1B4CF988" w14:textId="77777777" w:rsidR="0028409B" w:rsidRPr="00C5399C" w:rsidRDefault="0028409B" w:rsidP="000B4E42">
                  <w:pPr>
                    <w:framePr w:hSpace="141" w:wrap="around" w:vAnchor="text" w:hAnchor="margin" w:y="-14"/>
                    <w:tabs>
                      <w:tab w:val="left" w:pos="614"/>
                    </w:tabs>
                    <w:ind w:right="208"/>
                    <w:suppressOverlap/>
                    <w:jc w:val="center"/>
                    <w:rPr>
                      <w:b/>
                      <w:bCs/>
                      <w:sz w:val="22"/>
                      <w:szCs w:val="22"/>
                    </w:rPr>
                  </w:pPr>
                </w:p>
                <w:p w14:paraId="730D9113" w14:textId="77777777" w:rsidR="0028409B" w:rsidRPr="00C5399C" w:rsidRDefault="0028409B" w:rsidP="000B4E42">
                  <w:pPr>
                    <w:framePr w:hSpace="141" w:wrap="around" w:vAnchor="text" w:hAnchor="margin" w:y="-14"/>
                    <w:tabs>
                      <w:tab w:val="left" w:pos="614"/>
                    </w:tabs>
                    <w:ind w:right="208"/>
                    <w:suppressOverlap/>
                    <w:jc w:val="center"/>
                    <w:rPr>
                      <w:b/>
                      <w:bCs/>
                      <w:sz w:val="22"/>
                      <w:szCs w:val="22"/>
                    </w:rPr>
                  </w:pPr>
                </w:p>
              </w:tc>
            </w:tr>
            <w:tr w:rsidR="0028409B" w:rsidRPr="00C5399C" w14:paraId="3801BA31" w14:textId="77777777" w:rsidTr="00F73B01">
              <w:trPr>
                <w:trHeight w:val="999"/>
              </w:trPr>
              <w:tc>
                <w:tcPr>
                  <w:tcW w:w="3258" w:type="dxa"/>
                </w:tcPr>
                <w:p w14:paraId="4E475EF9" w14:textId="16E63AB4" w:rsidR="0028409B" w:rsidRPr="00C5399C" w:rsidRDefault="00F5364D" w:rsidP="000B4E42">
                  <w:pPr>
                    <w:framePr w:hSpace="141" w:wrap="around" w:vAnchor="text" w:hAnchor="margin" w:y="-14"/>
                    <w:tabs>
                      <w:tab w:val="left" w:pos="8435"/>
                    </w:tabs>
                    <w:ind w:right="118"/>
                    <w:suppressOverlap/>
                    <w:jc w:val="center"/>
                    <w:rPr>
                      <w:b/>
                      <w:i/>
                      <w:iCs/>
                      <w:sz w:val="22"/>
                      <w:szCs w:val="22"/>
                    </w:rPr>
                  </w:pPr>
                  <w:r w:rsidRPr="00C5399C">
                    <w:rPr>
                      <w:b/>
                      <w:i/>
                      <w:iCs/>
                      <w:sz w:val="22"/>
                      <w:szCs w:val="22"/>
                    </w:rPr>
                    <w:t>e-imzalıdır</w:t>
                  </w:r>
                </w:p>
                <w:p w14:paraId="23135039" w14:textId="77777777" w:rsidR="0028409B" w:rsidRPr="00C5399C" w:rsidRDefault="0028409B" w:rsidP="000B4E42">
                  <w:pPr>
                    <w:framePr w:hSpace="141" w:wrap="around" w:vAnchor="text" w:hAnchor="margin" w:y="-14"/>
                    <w:tabs>
                      <w:tab w:val="left" w:pos="614"/>
                    </w:tabs>
                    <w:ind w:right="208"/>
                    <w:suppressOverlap/>
                    <w:jc w:val="center"/>
                    <w:rPr>
                      <w:b/>
                      <w:bCs/>
                      <w:sz w:val="22"/>
                      <w:szCs w:val="22"/>
                    </w:rPr>
                  </w:pPr>
                  <w:r w:rsidRPr="00C5399C">
                    <w:rPr>
                      <w:b/>
                      <w:bCs/>
                      <w:sz w:val="22"/>
                      <w:szCs w:val="22"/>
                    </w:rPr>
                    <w:t>Doç. Dr. Nuray ALTAY</w:t>
                  </w:r>
                </w:p>
                <w:p w14:paraId="36F96569" w14:textId="77777777" w:rsidR="0028409B" w:rsidRPr="00C5399C" w:rsidRDefault="0028409B" w:rsidP="000B4E42">
                  <w:pPr>
                    <w:framePr w:hSpace="141" w:wrap="around" w:vAnchor="text" w:hAnchor="margin" w:y="-14"/>
                    <w:tabs>
                      <w:tab w:val="left" w:pos="614"/>
                    </w:tabs>
                    <w:ind w:right="208"/>
                    <w:suppressOverlap/>
                    <w:jc w:val="center"/>
                    <w:rPr>
                      <w:b/>
                      <w:bCs/>
                      <w:sz w:val="22"/>
                      <w:szCs w:val="22"/>
                    </w:rPr>
                  </w:pPr>
                  <w:r w:rsidRPr="00C5399C">
                    <w:rPr>
                      <w:b/>
                      <w:bCs/>
                      <w:sz w:val="22"/>
                      <w:szCs w:val="22"/>
                    </w:rPr>
                    <w:t xml:space="preserve">Doçent Üye </w:t>
                  </w:r>
                </w:p>
                <w:p w14:paraId="18B44AA8" w14:textId="77777777" w:rsidR="0028409B" w:rsidRPr="00C5399C" w:rsidRDefault="0028409B" w:rsidP="000B4E42">
                  <w:pPr>
                    <w:framePr w:hSpace="141" w:wrap="around" w:vAnchor="text" w:hAnchor="margin" w:y="-14"/>
                    <w:tabs>
                      <w:tab w:val="left" w:pos="614"/>
                    </w:tabs>
                    <w:ind w:right="208"/>
                    <w:suppressOverlap/>
                    <w:jc w:val="center"/>
                    <w:rPr>
                      <w:b/>
                      <w:bCs/>
                      <w:sz w:val="22"/>
                      <w:szCs w:val="22"/>
                    </w:rPr>
                  </w:pPr>
                </w:p>
                <w:p w14:paraId="57A0DCE1" w14:textId="5A9D4DC2" w:rsidR="0028409B" w:rsidRPr="00C5399C" w:rsidRDefault="0028409B" w:rsidP="000B4E42">
                  <w:pPr>
                    <w:framePr w:hSpace="141" w:wrap="around" w:vAnchor="text" w:hAnchor="margin" w:y="-14"/>
                    <w:tabs>
                      <w:tab w:val="left" w:pos="614"/>
                    </w:tabs>
                    <w:ind w:right="208"/>
                    <w:suppressOverlap/>
                    <w:jc w:val="center"/>
                    <w:rPr>
                      <w:b/>
                      <w:bCs/>
                      <w:sz w:val="22"/>
                      <w:szCs w:val="22"/>
                    </w:rPr>
                  </w:pPr>
                </w:p>
                <w:p w14:paraId="5FBCEE15" w14:textId="77777777" w:rsidR="00227ACB" w:rsidRPr="00C5399C" w:rsidRDefault="00227ACB" w:rsidP="000B4E42">
                  <w:pPr>
                    <w:framePr w:hSpace="141" w:wrap="around" w:vAnchor="text" w:hAnchor="margin" w:y="-14"/>
                    <w:tabs>
                      <w:tab w:val="left" w:pos="614"/>
                    </w:tabs>
                    <w:ind w:right="208"/>
                    <w:suppressOverlap/>
                    <w:jc w:val="center"/>
                    <w:rPr>
                      <w:b/>
                      <w:bCs/>
                      <w:sz w:val="22"/>
                      <w:szCs w:val="22"/>
                    </w:rPr>
                  </w:pPr>
                </w:p>
                <w:p w14:paraId="51469960" w14:textId="77777777" w:rsidR="0028409B" w:rsidRPr="00C5399C" w:rsidRDefault="0028409B" w:rsidP="000B4E42">
                  <w:pPr>
                    <w:framePr w:hSpace="141" w:wrap="around" w:vAnchor="text" w:hAnchor="margin" w:y="-14"/>
                    <w:tabs>
                      <w:tab w:val="left" w:pos="8435"/>
                    </w:tabs>
                    <w:ind w:right="118"/>
                    <w:suppressOverlap/>
                    <w:jc w:val="center"/>
                    <w:rPr>
                      <w:b/>
                      <w:i/>
                      <w:iCs/>
                      <w:sz w:val="22"/>
                      <w:szCs w:val="22"/>
                    </w:rPr>
                  </w:pPr>
                  <w:r w:rsidRPr="00C5399C">
                    <w:rPr>
                      <w:b/>
                      <w:i/>
                      <w:iCs/>
                      <w:sz w:val="22"/>
                      <w:szCs w:val="22"/>
                    </w:rPr>
                    <w:t>e-imzalıdır</w:t>
                  </w:r>
                </w:p>
              </w:tc>
              <w:tc>
                <w:tcPr>
                  <w:tcW w:w="3259" w:type="dxa"/>
                </w:tcPr>
                <w:p w14:paraId="1C76D876" w14:textId="77777777" w:rsidR="0028409B" w:rsidRPr="00C5399C" w:rsidRDefault="0028409B" w:rsidP="000B4E42">
                  <w:pPr>
                    <w:framePr w:hSpace="141" w:wrap="around" w:vAnchor="text" w:hAnchor="margin" w:y="-14"/>
                    <w:tabs>
                      <w:tab w:val="left" w:pos="8435"/>
                    </w:tabs>
                    <w:ind w:right="118"/>
                    <w:suppressOverlap/>
                    <w:jc w:val="center"/>
                    <w:rPr>
                      <w:b/>
                      <w:i/>
                      <w:iCs/>
                      <w:sz w:val="22"/>
                      <w:szCs w:val="22"/>
                    </w:rPr>
                  </w:pPr>
                  <w:r w:rsidRPr="00C5399C">
                    <w:rPr>
                      <w:b/>
                      <w:i/>
                      <w:iCs/>
                      <w:sz w:val="22"/>
                      <w:szCs w:val="22"/>
                    </w:rPr>
                    <w:t>e-imzalıdır</w:t>
                  </w:r>
                </w:p>
                <w:p w14:paraId="165ADF84" w14:textId="2EC2B2D8" w:rsidR="0028409B" w:rsidRPr="00C5399C" w:rsidRDefault="0028409B" w:rsidP="000B4E42">
                  <w:pPr>
                    <w:framePr w:hSpace="141" w:wrap="around" w:vAnchor="text" w:hAnchor="margin" w:y="-14"/>
                    <w:tabs>
                      <w:tab w:val="left" w:pos="614"/>
                    </w:tabs>
                    <w:ind w:right="208"/>
                    <w:suppressOverlap/>
                    <w:jc w:val="center"/>
                    <w:rPr>
                      <w:b/>
                      <w:bCs/>
                      <w:sz w:val="22"/>
                      <w:szCs w:val="22"/>
                    </w:rPr>
                  </w:pPr>
                  <w:r w:rsidRPr="00C5399C">
                    <w:rPr>
                      <w:b/>
                      <w:bCs/>
                      <w:sz w:val="22"/>
                      <w:szCs w:val="22"/>
                    </w:rPr>
                    <w:t xml:space="preserve">Doç. Dr. </w:t>
                  </w:r>
                  <w:r w:rsidR="003B5926">
                    <w:rPr>
                      <w:b/>
                      <w:bCs/>
                      <w:sz w:val="22"/>
                      <w:szCs w:val="22"/>
                    </w:rPr>
                    <w:t>Mustafa Beğenç TAŞCANOV</w:t>
                  </w:r>
                </w:p>
                <w:p w14:paraId="373D8AB8" w14:textId="77777777" w:rsidR="0028409B" w:rsidRPr="00C5399C" w:rsidRDefault="0028409B" w:rsidP="000B4E42">
                  <w:pPr>
                    <w:framePr w:hSpace="141" w:wrap="around" w:vAnchor="text" w:hAnchor="margin" w:y="-14"/>
                    <w:tabs>
                      <w:tab w:val="left" w:pos="614"/>
                    </w:tabs>
                    <w:ind w:right="208"/>
                    <w:suppressOverlap/>
                    <w:jc w:val="center"/>
                    <w:rPr>
                      <w:b/>
                      <w:bCs/>
                      <w:sz w:val="22"/>
                      <w:szCs w:val="22"/>
                    </w:rPr>
                  </w:pPr>
                  <w:r w:rsidRPr="00C5399C">
                    <w:rPr>
                      <w:b/>
                      <w:bCs/>
                      <w:sz w:val="22"/>
                      <w:szCs w:val="22"/>
                    </w:rPr>
                    <w:t xml:space="preserve">Doçent Üye </w:t>
                  </w:r>
                </w:p>
              </w:tc>
              <w:tc>
                <w:tcPr>
                  <w:tcW w:w="3260" w:type="dxa"/>
                </w:tcPr>
                <w:p w14:paraId="4EFF7E6C" w14:textId="77777777" w:rsidR="0028409B" w:rsidRPr="00C5399C" w:rsidRDefault="0028409B" w:rsidP="000B4E42">
                  <w:pPr>
                    <w:framePr w:hSpace="141" w:wrap="around" w:vAnchor="text" w:hAnchor="margin" w:y="-14"/>
                    <w:tabs>
                      <w:tab w:val="left" w:pos="8435"/>
                    </w:tabs>
                    <w:ind w:right="118"/>
                    <w:suppressOverlap/>
                    <w:jc w:val="center"/>
                    <w:rPr>
                      <w:b/>
                      <w:i/>
                      <w:iCs/>
                      <w:sz w:val="22"/>
                      <w:szCs w:val="22"/>
                    </w:rPr>
                  </w:pPr>
                  <w:r w:rsidRPr="00C5399C">
                    <w:rPr>
                      <w:b/>
                      <w:i/>
                      <w:iCs/>
                      <w:sz w:val="22"/>
                      <w:szCs w:val="22"/>
                    </w:rPr>
                    <w:t>e-imzalıdır</w:t>
                  </w:r>
                </w:p>
                <w:p w14:paraId="3AA1DD4F" w14:textId="77777777" w:rsidR="0028409B" w:rsidRPr="00C5399C" w:rsidRDefault="0028409B" w:rsidP="000B4E42">
                  <w:pPr>
                    <w:framePr w:hSpace="141" w:wrap="around" w:vAnchor="text" w:hAnchor="margin" w:y="-14"/>
                    <w:tabs>
                      <w:tab w:val="left" w:pos="614"/>
                    </w:tabs>
                    <w:ind w:right="208"/>
                    <w:suppressOverlap/>
                    <w:jc w:val="center"/>
                    <w:rPr>
                      <w:b/>
                      <w:bCs/>
                      <w:sz w:val="22"/>
                      <w:szCs w:val="22"/>
                    </w:rPr>
                  </w:pPr>
                  <w:r w:rsidRPr="00C5399C">
                    <w:rPr>
                      <w:b/>
                      <w:bCs/>
                      <w:sz w:val="22"/>
                      <w:szCs w:val="22"/>
                    </w:rPr>
                    <w:t>Dr. Öğr. Üyesi Mehmet Kenan EROL</w:t>
                  </w:r>
                </w:p>
                <w:p w14:paraId="6EB40500" w14:textId="77777777" w:rsidR="0028409B" w:rsidRPr="00C5399C" w:rsidRDefault="0028409B" w:rsidP="000B4E42">
                  <w:pPr>
                    <w:framePr w:hSpace="141" w:wrap="around" w:vAnchor="text" w:hAnchor="margin" w:y="-14"/>
                    <w:tabs>
                      <w:tab w:val="left" w:pos="614"/>
                    </w:tabs>
                    <w:ind w:right="208"/>
                    <w:suppressOverlap/>
                    <w:jc w:val="center"/>
                    <w:rPr>
                      <w:b/>
                      <w:bCs/>
                      <w:sz w:val="22"/>
                      <w:szCs w:val="22"/>
                    </w:rPr>
                  </w:pPr>
                  <w:r w:rsidRPr="00C5399C">
                    <w:rPr>
                      <w:b/>
                      <w:bCs/>
                      <w:sz w:val="22"/>
                      <w:szCs w:val="22"/>
                    </w:rPr>
                    <w:t>Dr. Öğr. Üyesi</w:t>
                  </w:r>
                </w:p>
                <w:p w14:paraId="0B30C105" w14:textId="77777777" w:rsidR="0028409B" w:rsidRPr="00C5399C" w:rsidRDefault="0028409B" w:rsidP="000B4E42">
                  <w:pPr>
                    <w:framePr w:hSpace="141" w:wrap="around" w:vAnchor="text" w:hAnchor="margin" w:y="-14"/>
                    <w:tabs>
                      <w:tab w:val="left" w:pos="614"/>
                    </w:tabs>
                    <w:ind w:right="208"/>
                    <w:suppressOverlap/>
                    <w:jc w:val="center"/>
                    <w:rPr>
                      <w:b/>
                      <w:bCs/>
                      <w:sz w:val="22"/>
                      <w:szCs w:val="22"/>
                    </w:rPr>
                  </w:pPr>
                </w:p>
                <w:p w14:paraId="6869A592" w14:textId="77777777" w:rsidR="0028409B" w:rsidRPr="00C5399C" w:rsidRDefault="0028409B" w:rsidP="000B4E42">
                  <w:pPr>
                    <w:framePr w:hSpace="141" w:wrap="around" w:vAnchor="text" w:hAnchor="margin" w:y="-14"/>
                    <w:tabs>
                      <w:tab w:val="left" w:pos="614"/>
                    </w:tabs>
                    <w:ind w:right="208"/>
                    <w:suppressOverlap/>
                    <w:jc w:val="center"/>
                    <w:rPr>
                      <w:b/>
                      <w:bCs/>
                      <w:sz w:val="22"/>
                      <w:szCs w:val="22"/>
                    </w:rPr>
                  </w:pPr>
                </w:p>
              </w:tc>
            </w:tr>
            <w:tr w:rsidR="0028409B" w:rsidRPr="00C5399C" w14:paraId="5A4A68C2" w14:textId="77777777" w:rsidTr="00F73B01">
              <w:trPr>
                <w:trHeight w:val="134"/>
              </w:trPr>
              <w:tc>
                <w:tcPr>
                  <w:tcW w:w="3258" w:type="dxa"/>
                </w:tcPr>
                <w:p w14:paraId="3550AFB6" w14:textId="77777777" w:rsidR="0028409B" w:rsidRPr="00C5399C" w:rsidRDefault="0028409B" w:rsidP="000B4E42">
                  <w:pPr>
                    <w:framePr w:hSpace="141" w:wrap="around" w:vAnchor="text" w:hAnchor="margin" w:y="-14"/>
                    <w:ind w:right="208"/>
                    <w:suppressOverlap/>
                    <w:jc w:val="center"/>
                    <w:rPr>
                      <w:b/>
                      <w:bCs/>
                      <w:sz w:val="22"/>
                      <w:szCs w:val="22"/>
                    </w:rPr>
                  </w:pPr>
                  <w:r w:rsidRPr="00C5399C">
                    <w:rPr>
                      <w:b/>
                      <w:bCs/>
                      <w:sz w:val="22"/>
                      <w:szCs w:val="22"/>
                    </w:rPr>
                    <w:t>Ahmet TAŞ</w:t>
                  </w:r>
                </w:p>
                <w:p w14:paraId="73719EA6" w14:textId="77777777" w:rsidR="0028409B" w:rsidRPr="00C5399C" w:rsidRDefault="0028409B" w:rsidP="000B4E42">
                  <w:pPr>
                    <w:framePr w:hSpace="141" w:wrap="around" w:vAnchor="text" w:hAnchor="margin" w:y="-14"/>
                    <w:ind w:right="208"/>
                    <w:suppressOverlap/>
                    <w:jc w:val="center"/>
                    <w:rPr>
                      <w:b/>
                      <w:bCs/>
                      <w:sz w:val="22"/>
                      <w:szCs w:val="22"/>
                    </w:rPr>
                  </w:pPr>
                  <w:r w:rsidRPr="00C5399C">
                    <w:rPr>
                      <w:b/>
                      <w:bCs/>
                      <w:sz w:val="22"/>
                      <w:szCs w:val="22"/>
                    </w:rPr>
                    <w:t>Raportör</w:t>
                  </w:r>
                </w:p>
                <w:p w14:paraId="68E035B9" w14:textId="77777777" w:rsidR="0028409B" w:rsidRPr="00C5399C" w:rsidRDefault="0028409B" w:rsidP="000B4E42">
                  <w:pPr>
                    <w:framePr w:hSpace="141" w:wrap="around" w:vAnchor="text" w:hAnchor="margin" w:y="-14"/>
                    <w:ind w:right="208"/>
                    <w:suppressOverlap/>
                    <w:jc w:val="center"/>
                    <w:rPr>
                      <w:b/>
                      <w:bCs/>
                      <w:sz w:val="22"/>
                      <w:szCs w:val="22"/>
                    </w:rPr>
                  </w:pPr>
                </w:p>
              </w:tc>
              <w:tc>
                <w:tcPr>
                  <w:tcW w:w="3259" w:type="dxa"/>
                </w:tcPr>
                <w:p w14:paraId="7C79D7F0" w14:textId="77777777" w:rsidR="0028409B" w:rsidRPr="00C5399C" w:rsidRDefault="0028409B" w:rsidP="000B4E42">
                  <w:pPr>
                    <w:framePr w:hSpace="141" w:wrap="around" w:vAnchor="text" w:hAnchor="margin" w:y="-14"/>
                    <w:tabs>
                      <w:tab w:val="left" w:pos="-6733"/>
                      <w:tab w:val="left" w:pos="9004"/>
                    </w:tabs>
                    <w:ind w:right="144"/>
                    <w:suppressOverlap/>
                    <w:jc w:val="center"/>
                    <w:rPr>
                      <w:bCs/>
                      <w:sz w:val="22"/>
                      <w:szCs w:val="22"/>
                    </w:rPr>
                  </w:pPr>
                </w:p>
              </w:tc>
              <w:tc>
                <w:tcPr>
                  <w:tcW w:w="3260" w:type="dxa"/>
                </w:tcPr>
                <w:p w14:paraId="695E1B4E" w14:textId="77777777" w:rsidR="0028409B" w:rsidRPr="00C5399C" w:rsidRDefault="0028409B" w:rsidP="000B4E42">
                  <w:pPr>
                    <w:framePr w:hSpace="141" w:wrap="around" w:vAnchor="text" w:hAnchor="margin" w:y="-14"/>
                    <w:tabs>
                      <w:tab w:val="left" w:pos="-6733"/>
                      <w:tab w:val="left" w:pos="9004"/>
                    </w:tabs>
                    <w:ind w:right="144"/>
                    <w:suppressOverlap/>
                    <w:jc w:val="center"/>
                    <w:rPr>
                      <w:bCs/>
                      <w:sz w:val="22"/>
                      <w:szCs w:val="22"/>
                    </w:rPr>
                  </w:pPr>
                </w:p>
              </w:tc>
            </w:tr>
          </w:tbl>
          <w:p w14:paraId="0EC60A26" w14:textId="77777777" w:rsidR="003B260C" w:rsidRPr="00C5399C" w:rsidRDefault="003B260C" w:rsidP="003B260C">
            <w:pPr>
              <w:tabs>
                <w:tab w:val="left" w:pos="1560"/>
              </w:tabs>
              <w:rPr>
                <w:sz w:val="22"/>
                <w:szCs w:val="22"/>
              </w:rPr>
            </w:pPr>
          </w:p>
        </w:tc>
      </w:tr>
    </w:tbl>
    <w:p w14:paraId="734A884E" w14:textId="77777777" w:rsidR="00E82E71" w:rsidRDefault="00E82E71" w:rsidP="00FF40A7">
      <w:pPr>
        <w:ind w:right="72"/>
        <w:jc w:val="both"/>
        <w:rPr>
          <w:sz w:val="20"/>
          <w:szCs w:val="20"/>
        </w:rPr>
      </w:pPr>
    </w:p>
    <w:sectPr w:rsidR="00E82E71" w:rsidSect="004E18D4">
      <w:headerReference w:type="default" r:id="rId11"/>
      <w:footerReference w:type="default" r:id="rId12"/>
      <w:pgSz w:w="11906" w:h="16838"/>
      <w:pgMar w:top="709" w:right="991" w:bottom="568"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93C82B" w14:textId="77777777" w:rsidR="00702E09" w:rsidRDefault="00702E09">
      <w:r>
        <w:separator/>
      </w:r>
    </w:p>
  </w:endnote>
  <w:endnote w:type="continuationSeparator" w:id="0">
    <w:p w14:paraId="20891A5E" w14:textId="77777777" w:rsidR="00702E09" w:rsidRDefault="00702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Times Roman">
    <w:altName w:val="Times New Roman"/>
    <w:charset w:val="00"/>
    <w:family w:val="auto"/>
    <w:pitch w:val="variable"/>
    <w:sig w:usb0="E00002FF" w:usb1="5000205A"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4DDEE" w14:textId="77777777" w:rsidR="00DC1A51" w:rsidRDefault="00DC1A51">
    <w:pPr>
      <w:pStyle w:val="AltBilgi"/>
      <w:jc w:val="right"/>
    </w:pPr>
  </w:p>
  <w:p w14:paraId="35C2EB46" w14:textId="77777777" w:rsidR="00DC1A51" w:rsidRDefault="00DC1A5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79D37" w14:textId="77777777" w:rsidR="00702E09" w:rsidRDefault="00702E09">
      <w:r>
        <w:separator/>
      </w:r>
    </w:p>
  </w:footnote>
  <w:footnote w:type="continuationSeparator" w:id="0">
    <w:p w14:paraId="6EC8C4A8" w14:textId="77777777" w:rsidR="00702E09" w:rsidRDefault="00702E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89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2366"/>
      <w:gridCol w:w="2367"/>
      <w:gridCol w:w="2355"/>
      <w:gridCol w:w="2810"/>
    </w:tblGrid>
    <w:tr w:rsidR="00931027" w14:paraId="335A8CA1" w14:textId="77777777" w:rsidTr="00905F71">
      <w:tc>
        <w:tcPr>
          <w:tcW w:w="9898" w:type="dxa"/>
          <w:gridSpan w:val="4"/>
          <w:shd w:val="clear" w:color="auto" w:fill="auto"/>
        </w:tcPr>
        <w:p w14:paraId="61A27734" w14:textId="77777777" w:rsidR="00931027" w:rsidRPr="003F6284" w:rsidRDefault="00931027" w:rsidP="00931027">
          <w:pPr>
            <w:jc w:val="center"/>
            <w:rPr>
              <w:b/>
            </w:rPr>
          </w:pPr>
          <w:r w:rsidRPr="003F6284">
            <w:rPr>
              <w:b/>
              <w:sz w:val="22"/>
              <w:szCs w:val="22"/>
            </w:rPr>
            <w:t>HARRAN ÜNİVERSİTESİ</w:t>
          </w:r>
        </w:p>
        <w:p w14:paraId="30C3EF8A" w14:textId="77777777" w:rsidR="00931027" w:rsidRPr="003F6284" w:rsidRDefault="00931027" w:rsidP="00931027">
          <w:pPr>
            <w:jc w:val="center"/>
            <w:rPr>
              <w:b/>
            </w:rPr>
          </w:pPr>
          <w:r w:rsidRPr="003F6284">
            <w:rPr>
              <w:b/>
              <w:sz w:val="22"/>
              <w:szCs w:val="22"/>
            </w:rPr>
            <w:t>TIP FAKÜLTESİ</w:t>
          </w:r>
        </w:p>
        <w:p w14:paraId="67C95F51" w14:textId="77777777" w:rsidR="00931027" w:rsidRPr="00931027" w:rsidRDefault="00931027" w:rsidP="00C4730D">
          <w:pPr>
            <w:pStyle w:val="stBilgi"/>
            <w:jc w:val="center"/>
            <w:rPr>
              <w:b/>
              <w:sz w:val="22"/>
              <w:szCs w:val="22"/>
            </w:rPr>
          </w:pPr>
          <w:r w:rsidRPr="003F6284">
            <w:rPr>
              <w:b/>
              <w:sz w:val="22"/>
              <w:szCs w:val="22"/>
            </w:rPr>
            <w:t>FAKÜLTE KURULU KARARLARI</w:t>
          </w:r>
        </w:p>
      </w:tc>
    </w:tr>
    <w:tr w:rsidR="00931027" w14:paraId="10F0298A" w14:textId="77777777" w:rsidTr="00905F71">
      <w:tc>
        <w:tcPr>
          <w:tcW w:w="2366" w:type="dxa"/>
          <w:shd w:val="clear" w:color="auto" w:fill="auto"/>
        </w:tcPr>
        <w:p w14:paraId="33D1CD0A" w14:textId="77777777" w:rsidR="00931027" w:rsidRDefault="00931027" w:rsidP="00931027">
          <w:pPr>
            <w:pStyle w:val="stBilgi"/>
            <w:jc w:val="center"/>
            <w:rPr>
              <w:b/>
            </w:rPr>
          </w:pPr>
        </w:p>
        <w:p w14:paraId="12B3B63A" w14:textId="77777777" w:rsidR="00931027" w:rsidRDefault="00931027" w:rsidP="00931027">
          <w:pPr>
            <w:pStyle w:val="stBilgi"/>
            <w:jc w:val="center"/>
            <w:rPr>
              <w:b/>
            </w:rPr>
          </w:pPr>
          <w:r w:rsidRPr="00931027">
            <w:rPr>
              <w:b/>
            </w:rPr>
            <w:t>TARİH</w:t>
          </w:r>
        </w:p>
        <w:p w14:paraId="13628E63" w14:textId="644C66F3" w:rsidR="00931027" w:rsidRPr="00931027" w:rsidRDefault="005A44CE" w:rsidP="00227ACB">
          <w:pPr>
            <w:pStyle w:val="stBilgi"/>
            <w:jc w:val="center"/>
            <w:rPr>
              <w:b/>
            </w:rPr>
          </w:pPr>
          <w:r>
            <w:rPr>
              <w:b/>
            </w:rPr>
            <w:t>15</w:t>
          </w:r>
          <w:r w:rsidR="00931027">
            <w:rPr>
              <w:b/>
            </w:rPr>
            <w:t>.</w:t>
          </w:r>
          <w:r w:rsidR="0028409B">
            <w:rPr>
              <w:b/>
            </w:rPr>
            <w:t>0</w:t>
          </w:r>
          <w:r w:rsidR="005E5289">
            <w:rPr>
              <w:b/>
            </w:rPr>
            <w:t>9</w:t>
          </w:r>
          <w:r w:rsidR="00931027">
            <w:rPr>
              <w:b/>
            </w:rPr>
            <w:t>.20</w:t>
          </w:r>
          <w:r w:rsidR="0028409B">
            <w:rPr>
              <w:b/>
            </w:rPr>
            <w:t>21</w:t>
          </w:r>
        </w:p>
      </w:tc>
      <w:tc>
        <w:tcPr>
          <w:tcW w:w="2367" w:type="dxa"/>
          <w:shd w:val="clear" w:color="auto" w:fill="auto"/>
        </w:tcPr>
        <w:p w14:paraId="46FD3219" w14:textId="77777777" w:rsidR="00931027" w:rsidRDefault="00931027" w:rsidP="00931027">
          <w:pPr>
            <w:pStyle w:val="stBilgi"/>
            <w:jc w:val="center"/>
            <w:rPr>
              <w:b/>
            </w:rPr>
          </w:pPr>
        </w:p>
        <w:p w14:paraId="7A77C384" w14:textId="77777777" w:rsidR="00931027" w:rsidRDefault="00931027" w:rsidP="00931027">
          <w:pPr>
            <w:pStyle w:val="stBilgi"/>
            <w:jc w:val="center"/>
            <w:rPr>
              <w:b/>
            </w:rPr>
          </w:pPr>
          <w:r w:rsidRPr="00931027">
            <w:rPr>
              <w:b/>
            </w:rPr>
            <w:t>OTURUM</w:t>
          </w:r>
        </w:p>
        <w:p w14:paraId="5F94A85F" w14:textId="65CAF0C3" w:rsidR="00931027" w:rsidRPr="00931027" w:rsidRDefault="00C5399C" w:rsidP="00C4730D">
          <w:pPr>
            <w:pStyle w:val="stBilgi"/>
            <w:jc w:val="center"/>
            <w:rPr>
              <w:b/>
            </w:rPr>
          </w:pPr>
          <w:r>
            <w:rPr>
              <w:b/>
            </w:rPr>
            <w:t>12</w:t>
          </w:r>
        </w:p>
      </w:tc>
      <w:tc>
        <w:tcPr>
          <w:tcW w:w="2355" w:type="dxa"/>
          <w:shd w:val="clear" w:color="auto" w:fill="auto"/>
        </w:tcPr>
        <w:p w14:paraId="650C2372" w14:textId="77777777" w:rsidR="00931027" w:rsidRDefault="00931027" w:rsidP="00931027">
          <w:pPr>
            <w:pStyle w:val="stBilgi"/>
            <w:jc w:val="center"/>
            <w:rPr>
              <w:b/>
            </w:rPr>
          </w:pPr>
        </w:p>
        <w:p w14:paraId="1DB8AB93" w14:textId="77777777" w:rsidR="00931027" w:rsidRDefault="00931027" w:rsidP="00931027">
          <w:pPr>
            <w:pStyle w:val="stBilgi"/>
            <w:jc w:val="center"/>
            <w:rPr>
              <w:b/>
            </w:rPr>
          </w:pPr>
          <w:r w:rsidRPr="00931027">
            <w:rPr>
              <w:b/>
            </w:rPr>
            <w:t>SAAT</w:t>
          </w:r>
        </w:p>
        <w:p w14:paraId="509AF41A" w14:textId="361A1E5F" w:rsidR="00931027" w:rsidRPr="00931027" w:rsidRDefault="00DA584A" w:rsidP="005A44CE">
          <w:pPr>
            <w:pStyle w:val="stBilgi"/>
            <w:jc w:val="center"/>
            <w:rPr>
              <w:b/>
            </w:rPr>
          </w:pPr>
          <w:r>
            <w:rPr>
              <w:b/>
            </w:rPr>
            <w:t>12</w:t>
          </w:r>
          <w:r w:rsidR="002148AE">
            <w:rPr>
              <w:b/>
            </w:rPr>
            <w:t>:</w:t>
          </w:r>
          <w:r w:rsidR="006A2C48">
            <w:rPr>
              <w:b/>
            </w:rPr>
            <w:t>0</w:t>
          </w:r>
          <w:r w:rsidR="002148AE">
            <w:rPr>
              <w:b/>
            </w:rPr>
            <w:t>0</w:t>
          </w:r>
        </w:p>
      </w:tc>
      <w:tc>
        <w:tcPr>
          <w:tcW w:w="2810" w:type="dxa"/>
          <w:shd w:val="clear" w:color="auto" w:fill="auto"/>
        </w:tcPr>
        <w:p w14:paraId="63937125" w14:textId="77777777" w:rsidR="00931027" w:rsidRDefault="00931027" w:rsidP="00931027">
          <w:pPr>
            <w:pStyle w:val="stBilgi"/>
            <w:jc w:val="center"/>
            <w:rPr>
              <w:b/>
            </w:rPr>
          </w:pPr>
        </w:p>
        <w:p w14:paraId="2A688145" w14:textId="77777777" w:rsidR="00931027" w:rsidRDefault="00931027" w:rsidP="00931027">
          <w:pPr>
            <w:pStyle w:val="stBilgi"/>
            <w:jc w:val="center"/>
            <w:rPr>
              <w:b/>
            </w:rPr>
          </w:pPr>
          <w:r w:rsidRPr="00931027">
            <w:rPr>
              <w:b/>
            </w:rPr>
            <w:t>SAYFA NO</w:t>
          </w:r>
          <w:r>
            <w:rPr>
              <w:b/>
            </w:rPr>
            <w:t xml:space="preserve"> </w:t>
          </w:r>
        </w:p>
        <w:p w14:paraId="0633EBF7" w14:textId="4FEF357A" w:rsidR="00931027" w:rsidRPr="00931027" w:rsidRDefault="00931027" w:rsidP="00931027">
          <w:pPr>
            <w:pStyle w:val="stBilgi"/>
            <w:jc w:val="center"/>
            <w:rPr>
              <w:b/>
            </w:rPr>
          </w:pPr>
          <w:r w:rsidRPr="00931027">
            <w:rPr>
              <w:b/>
            </w:rPr>
            <w:fldChar w:fldCharType="begin"/>
          </w:r>
          <w:r w:rsidRPr="00931027">
            <w:rPr>
              <w:b/>
            </w:rPr>
            <w:instrText>PAGE   \* MERGEFORMAT</w:instrText>
          </w:r>
          <w:r w:rsidRPr="00931027">
            <w:rPr>
              <w:b/>
            </w:rPr>
            <w:fldChar w:fldCharType="separate"/>
          </w:r>
          <w:r w:rsidR="000B4E42">
            <w:rPr>
              <w:b/>
              <w:noProof/>
            </w:rPr>
            <w:t>4</w:t>
          </w:r>
          <w:r w:rsidRPr="00931027">
            <w:rPr>
              <w:b/>
            </w:rPr>
            <w:fldChar w:fldCharType="end"/>
          </w:r>
        </w:p>
      </w:tc>
    </w:tr>
  </w:tbl>
  <w:p w14:paraId="68765F8F" w14:textId="69F014CB" w:rsidR="00931027" w:rsidRPr="00EA2860" w:rsidRDefault="00931027" w:rsidP="000731FE">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62C02"/>
    <w:multiLevelType w:val="hybridMultilevel"/>
    <w:tmpl w:val="C67E6F04"/>
    <w:lvl w:ilvl="0" w:tplc="83A49A88">
      <w:start w:val="1"/>
      <w:numFmt w:val="decimal"/>
      <w:lvlText w:val="%1-"/>
      <w:lvlJc w:val="left"/>
      <w:pPr>
        <w:ind w:left="720" w:hanging="360"/>
      </w:pPr>
      <w:rPr>
        <w:rFonts w:ascii="Times New Roman" w:hAnsi="Times New Roman" w:cs="Times New Roman" w:hint="default"/>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4B939EF"/>
    <w:multiLevelType w:val="hybridMultilevel"/>
    <w:tmpl w:val="008AFE4C"/>
    <w:lvl w:ilvl="0" w:tplc="5EE036E2">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B2D40DF"/>
    <w:multiLevelType w:val="hybridMultilevel"/>
    <w:tmpl w:val="008AFE4C"/>
    <w:lvl w:ilvl="0" w:tplc="5EE036E2">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A826621"/>
    <w:multiLevelType w:val="hybridMultilevel"/>
    <w:tmpl w:val="CC56B6AC"/>
    <w:lvl w:ilvl="0" w:tplc="BA2472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B7612DF"/>
    <w:multiLevelType w:val="hybridMultilevel"/>
    <w:tmpl w:val="008AFE4C"/>
    <w:lvl w:ilvl="0" w:tplc="5EE036E2">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D440D2B"/>
    <w:multiLevelType w:val="hybridMultilevel"/>
    <w:tmpl w:val="2B2A3396"/>
    <w:lvl w:ilvl="0" w:tplc="8584BBCC">
      <w:start w:val="1"/>
      <w:numFmt w:val="decimal"/>
      <w:lvlText w:val="%1-"/>
      <w:lvlJc w:val="left"/>
      <w:pPr>
        <w:ind w:left="840" w:hanging="360"/>
      </w:pPr>
      <w:rPr>
        <w:rFonts w:hint="default"/>
      </w:r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abstractNum w:abstractNumId="6" w15:restartNumberingAfterBreak="0">
    <w:nsid w:val="4BD316C5"/>
    <w:multiLevelType w:val="hybridMultilevel"/>
    <w:tmpl w:val="008AFE4C"/>
    <w:lvl w:ilvl="0" w:tplc="5EE036E2">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C517B0B"/>
    <w:multiLevelType w:val="hybridMultilevel"/>
    <w:tmpl w:val="779C3AD2"/>
    <w:lvl w:ilvl="0" w:tplc="3FAE66FE">
      <w:start w:val="1"/>
      <w:numFmt w:val="decimal"/>
      <w:lvlText w:val="%1-"/>
      <w:lvlJc w:val="left"/>
      <w:pPr>
        <w:ind w:left="711" w:hanging="360"/>
      </w:pPr>
      <w:rPr>
        <w:rFonts w:hint="default"/>
      </w:rPr>
    </w:lvl>
    <w:lvl w:ilvl="1" w:tplc="041F0019" w:tentative="1">
      <w:start w:val="1"/>
      <w:numFmt w:val="lowerLetter"/>
      <w:lvlText w:val="%2."/>
      <w:lvlJc w:val="left"/>
      <w:pPr>
        <w:ind w:left="1431" w:hanging="360"/>
      </w:pPr>
    </w:lvl>
    <w:lvl w:ilvl="2" w:tplc="041F001B" w:tentative="1">
      <w:start w:val="1"/>
      <w:numFmt w:val="lowerRoman"/>
      <w:lvlText w:val="%3."/>
      <w:lvlJc w:val="right"/>
      <w:pPr>
        <w:ind w:left="2151" w:hanging="180"/>
      </w:pPr>
    </w:lvl>
    <w:lvl w:ilvl="3" w:tplc="041F000F" w:tentative="1">
      <w:start w:val="1"/>
      <w:numFmt w:val="decimal"/>
      <w:lvlText w:val="%4."/>
      <w:lvlJc w:val="left"/>
      <w:pPr>
        <w:ind w:left="2871" w:hanging="360"/>
      </w:pPr>
    </w:lvl>
    <w:lvl w:ilvl="4" w:tplc="041F0019" w:tentative="1">
      <w:start w:val="1"/>
      <w:numFmt w:val="lowerLetter"/>
      <w:lvlText w:val="%5."/>
      <w:lvlJc w:val="left"/>
      <w:pPr>
        <w:ind w:left="3591" w:hanging="360"/>
      </w:pPr>
    </w:lvl>
    <w:lvl w:ilvl="5" w:tplc="041F001B" w:tentative="1">
      <w:start w:val="1"/>
      <w:numFmt w:val="lowerRoman"/>
      <w:lvlText w:val="%6."/>
      <w:lvlJc w:val="right"/>
      <w:pPr>
        <w:ind w:left="4311" w:hanging="180"/>
      </w:pPr>
    </w:lvl>
    <w:lvl w:ilvl="6" w:tplc="041F000F" w:tentative="1">
      <w:start w:val="1"/>
      <w:numFmt w:val="decimal"/>
      <w:lvlText w:val="%7."/>
      <w:lvlJc w:val="left"/>
      <w:pPr>
        <w:ind w:left="5031" w:hanging="360"/>
      </w:pPr>
    </w:lvl>
    <w:lvl w:ilvl="7" w:tplc="041F0019" w:tentative="1">
      <w:start w:val="1"/>
      <w:numFmt w:val="lowerLetter"/>
      <w:lvlText w:val="%8."/>
      <w:lvlJc w:val="left"/>
      <w:pPr>
        <w:ind w:left="5751" w:hanging="360"/>
      </w:pPr>
    </w:lvl>
    <w:lvl w:ilvl="8" w:tplc="041F001B" w:tentative="1">
      <w:start w:val="1"/>
      <w:numFmt w:val="lowerRoman"/>
      <w:lvlText w:val="%9."/>
      <w:lvlJc w:val="right"/>
      <w:pPr>
        <w:ind w:left="6471" w:hanging="180"/>
      </w:pPr>
    </w:lvl>
  </w:abstractNum>
  <w:num w:numId="1">
    <w:abstractNumId w:val="1"/>
  </w:num>
  <w:num w:numId="2">
    <w:abstractNumId w:val="6"/>
  </w:num>
  <w:num w:numId="3">
    <w:abstractNumId w:val="4"/>
  </w:num>
  <w:num w:numId="4">
    <w:abstractNumId w:val="2"/>
  </w:num>
  <w:num w:numId="5">
    <w:abstractNumId w:val="5"/>
  </w:num>
  <w:num w:numId="6">
    <w:abstractNumId w:val="7"/>
  </w:num>
  <w:num w:numId="7">
    <w:abstractNumId w:val="0"/>
  </w:num>
  <w:num w:numId="8">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A56"/>
    <w:rsid w:val="0000060D"/>
    <w:rsid w:val="000007AB"/>
    <w:rsid w:val="00000BC8"/>
    <w:rsid w:val="00000EE5"/>
    <w:rsid w:val="0000103C"/>
    <w:rsid w:val="00001617"/>
    <w:rsid w:val="00001677"/>
    <w:rsid w:val="000017BA"/>
    <w:rsid w:val="00002A40"/>
    <w:rsid w:val="000033C8"/>
    <w:rsid w:val="0000380F"/>
    <w:rsid w:val="00003988"/>
    <w:rsid w:val="000047E4"/>
    <w:rsid w:val="00004CCB"/>
    <w:rsid w:val="00005A3C"/>
    <w:rsid w:val="0000609F"/>
    <w:rsid w:val="00010841"/>
    <w:rsid w:val="000109D6"/>
    <w:rsid w:val="00011160"/>
    <w:rsid w:val="000118FF"/>
    <w:rsid w:val="00011919"/>
    <w:rsid w:val="00011B06"/>
    <w:rsid w:val="000128E5"/>
    <w:rsid w:val="00013AA7"/>
    <w:rsid w:val="00013B7C"/>
    <w:rsid w:val="0001466E"/>
    <w:rsid w:val="00014C19"/>
    <w:rsid w:val="00014C35"/>
    <w:rsid w:val="00014E1A"/>
    <w:rsid w:val="00015477"/>
    <w:rsid w:val="00015C5F"/>
    <w:rsid w:val="000164C8"/>
    <w:rsid w:val="00016CBF"/>
    <w:rsid w:val="00017077"/>
    <w:rsid w:val="000174A1"/>
    <w:rsid w:val="000174E3"/>
    <w:rsid w:val="00017B2B"/>
    <w:rsid w:val="000206A0"/>
    <w:rsid w:val="00020918"/>
    <w:rsid w:val="00020FC3"/>
    <w:rsid w:val="00021870"/>
    <w:rsid w:val="000228C8"/>
    <w:rsid w:val="00022C31"/>
    <w:rsid w:val="000235F8"/>
    <w:rsid w:val="0002384F"/>
    <w:rsid w:val="00024176"/>
    <w:rsid w:val="0002443A"/>
    <w:rsid w:val="00025577"/>
    <w:rsid w:val="00025D8E"/>
    <w:rsid w:val="00025E07"/>
    <w:rsid w:val="0002625E"/>
    <w:rsid w:val="000262AC"/>
    <w:rsid w:val="0002674B"/>
    <w:rsid w:val="00027DCD"/>
    <w:rsid w:val="00031AF4"/>
    <w:rsid w:val="00031FA3"/>
    <w:rsid w:val="000323E8"/>
    <w:rsid w:val="00032AB8"/>
    <w:rsid w:val="0003485C"/>
    <w:rsid w:val="000362E2"/>
    <w:rsid w:val="000365B2"/>
    <w:rsid w:val="00036C1C"/>
    <w:rsid w:val="00036CE4"/>
    <w:rsid w:val="00037865"/>
    <w:rsid w:val="00037E6F"/>
    <w:rsid w:val="00040581"/>
    <w:rsid w:val="0004254E"/>
    <w:rsid w:val="000428CB"/>
    <w:rsid w:val="00042BBE"/>
    <w:rsid w:val="0004316E"/>
    <w:rsid w:val="00043214"/>
    <w:rsid w:val="00043725"/>
    <w:rsid w:val="000439B9"/>
    <w:rsid w:val="000448FF"/>
    <w:rsid w:val="000449B6"/>
    <w:rsid w:val="00044FBF"/>
    <w:rsid w:val="00045011"/>
    <w:rsid w:val="0004507C"/>
    <w:rsid w:val="00045C47"/>
    <w:rsid w:val="00046473"/>
    <w:rsid w:val="00047197"/>
    <w:rsid w:val="00050FC7"/>
    <w:rsid w:val="000514CD"/>
    <w:rsid w:val="000517C8"/>
    <w:rsid w:val="00051B34"/>
    <w:rsid w:val="00052CC1"/>
    <w:rsid w:val="0005387E"/>
    <w:rsid w:val="00053F5C"/>
    <w:rsid w:val="00053F8F"/>
    <w:rsid w:val="00053FBE"/>
    <w:rsid w:val="0005466F"/>
    <w:rsid w:val="000546B0"/>
    <w:rsid w:val="000547F3"/>
    <w:rsid w:val="0005484D"/>
    <w:rsid w:val="00054D42"/>
    <w:rsid w:val="00054E45"/>
    <w:rsid w:val="00055F31"/>
    <w:rsid w:val="00056A1F"/>
    <w:rsid w:val="00056EC3"/>
    <w:rsid w:val="00057AA9"/>
    <w:rsid w:val="00060189"/>
    <w:rsid w:val="00060701"/>
    <w:rsid w:val="0006072F"/>
    <w:rsid w:val="00060F48"/>
    <w:rsid w:val="00061082"/>
    <w:rsid w:val="00061471"/>
    <w:rsid w:val="000617BB"/>
    <w:rsid w:val="00061EF7"/>
    <w:rsid w:val="0006294B"/>
    <w:rsid w:val="00062E3D"/>
    <w:rsid w:val="00062FC7"/>
    <w:rsid w:val="00063F74"/>
    <w:rsid w:val="00064641"/>
    <w:rsid w:val="00065621"/>
    <w:rsid w:val="000656CF"/>
    <w:rsid w:val="00066A2C"/>
    <w:rsid w:val="00066E97"/>
    <w:rsid w:val="00066FAD"/>
    <w:rsid w:val="0006726D"/>
    <w:rsid w:val="0006754B"/>
    <w:rsid w:val="00067A71"/>
    <w:rsid w:val="00067AEC"/>
    <w:rsid w:val="00067DE4"/>
    <w:rsid w:val="00067DFB"/>
    <w:rsid w:val="00067E1E"/>
    <w:rsid w:val="00070039"/>
    <w:rsid w:val="00070276"/>
    <w:rsid w:val="000705C6"/>
    <w:rsid w:val="0007088A"/>
    <w:rsid w:val="000708DE"/>
    <w:rsid w:val="00071C70"/>
    <w:rsid w:val="000731FE"/>
    <w:rsid w:val="0007332B"/>
    <w:rsid w:val="0007332D"/>
    <w:rsid w:val="00074EFC"/>
    <w:rsid w:val="000756E9"/>
    <w:rsid w:val="00075B58"/>
    <w:rsid w:val="000763C9"/>
    <w:rsid w:val="0007640E"/>
    <w:rsid w:val="000770B1"/>
    <w:rsid w:val="00077C4C"/>
    <w:rsid w:val="00077DE3"/>
    <w:rsid w:val="00077DED"/>
    <w:rsid w:val="000805E7"/>
    <w:rsid w:val="00080B9C"/>
    <w:rsid w:val="00081215"/>
    <w:rsid w:val="0008174D"/>
    <w:rsid w:val="00082315"/>
    <w:rsid w:val="000826FD"/>
    <w:rsid w:val="00082A83"/>
    <w:rsid w:val="00082C38"/>
    <w:rsid w:val="000839B2"/>
    <w:rsid w:val="00083CE5"/>
    <w:rsid w:val="00083FDD"/>
    <w:rsid w:val="00085A9E"/>
    <w:rsid w:val="00086CF6"/>
    <w:rsid w:val="00090EE1"/>
    <w:rsid w:val="000910CD"/>
    <w:rsid w:val="00091B81"/>
    <w:rsid w:val="000920A1"/>
    <w:rsid w:val="00092287"/>
    <w:rsid w:val="00092BEA"/>
    <w:rsid w:val="000936C7"/>
    <w:rsid w:val="00093FDE"/>
    <w:rsid w:val="000956E6"/>
    <w:rsid w:val="00095A90"/>
    <w:rsid w:val="00096520"/>
    <w:rsid w:val="00096684"/>
    <w:rsid w:val="000966E5"/>
    <w:rsid w:val="00096C33"/>
    <w:rsid w:val="00097603"/>
    <w:rsid w:val="000A0176"/>
    <w:rsid w:val="000A07D1"/>
    <w:rsid w:val="000A0E95"/>
    <w:rsid w:val="000A0F1C"/>
    <w:rsid w:val="000A1675"/>
    <w:rsid w:val="000A2919"/>
    <w:rsid w:val="000A2CD6"/>
    <w:rsid w:val="000A41DD"/>
    <w:rsid w:val="000A4CFC"/>
    <w:rsid w:val="000A4F2B"/>
    <w:rsid w:val="000A557C"/>
    <w:rsid w:val="000A55F9"/>
    <w:rsid w:val="000A597F"/>
    <w:rsid w:val="000A5DD1"/>
    <w:rsid w:val="000A5E6E"/>
    <w:rsid w:val="000A60DC"/>
    <w:rsid w:val="000A632B"/>
    <w:rsid w:val="000A6AAE"/>
    <w:rsid w:val="000A7AB4"/>
    <w:rsid w:val="000B00A4"/>
    <w:rsid w:val="000B1086"/>
    <w:rsid w:val="000B131F"/>
    <w:rsid w:val="000B1998"/>
    <w:rsid w:val="000B1B34"/>
    <w:rsid w:val="000B1B95"/>
    <w:rsid w:val="000B255F"/>
    <w:rsid w:val="000B2A88"/>
    <w:rsid w:val="000B2D08"/>
    <w:rsid w:val="000B30E3"/>
    <w:rsid w:val="000B30F0"/>
    <w:rsid w:val="000B357F"/>
    <w:rsid w:val="000B3BE0"/>
    <w:rsid w:val="000B4522"/>
    <w:rsid w:val="000B4615"/>
    <w:rsid w:val="000B4E42"/>
    <w:rsid w:val="000B597F"/>
    <w:rsid w:val="000B7C71"/>
    <w:rsid w:val="000C02B2"/>
    <w:rsid w:val="000C04D4"/>
    <w:rsid w:val="000C071C"/>
    <w:rsid w:val="000C07F5"/>
    <w:rsid w:val="000C0903"/>
    <w:rsid w:val="000C1742"/>
    <w:rsid w:val="000C178D"/>
    <w:rsid w:val="000C21B4"/>
    <w:rsid w:val="000C2BA6"/>
    <w:rsid w:val="000C2E91"/>
    <w:rsid w:val="000C3166"/>
    <w:rsid w:val="000C3BEE"/>
    <w:rsid w:val="000C4B51"/>
    <w:rsid w:val="000C5DDF"/>
    <w:rsid w:val="000C5F50"/>
    <w:rsid w:val="000C6879"/>
    <w:rsid w:val="000C7D31"/>
    <w:rsid w:val="000D0028"/>
    <w:rsid w:val="000D13B1"/>
    <w:rsid w:val="000D1C50"/>
    <w:rsid w:val="000D234A"/>
    <w:rsid w:val="000D27ED"/>
    <w:rsid w:val="000D297E"/>
    <w:rsid w:val="000D33FF"/>
    <w:rsid w:val="000D3EB8"/>
    <w:rsid w:val="000D3F1E"/>
    <w:rsid w:val="000D4C74"/>
    <w:rsid w:val="000D51C8"/>
    <w:rsid w:val="000D52BE"/>
    <w:rsid w:val="000D54A5"/>
    <w:rsid w:val="000D644F"/>
    <w:rsid w:val="000D66A7"/>
    <w:rsid w:val="000D6D17"/>
    <w:rsid w:val="000D728B"/>
    <w:rsid w:val="000E0EF3"/>
    <w:rsid w:val="000E1B0D"/>
    <w:rsid w:val="000E28AF"/>
    <w:rsid w:val="000E28D1"/>
    <w:rsid w:val="000E2AA1"/>
    <w:rsid w:val="000E327D"/>
    <w:rsid w:val="000E48E3"/>
    <w:rsid w:val="000E555E"/>
    <w:rsid w:val="000E6CE8"/>
    <w:rsid w:val="000E6ECD"/>
    <w:rsid w:val="000E7DA2"/>
    <w:rsid w:val="000E7E07"/>
    <w:rsid w:val="000F0489"/>
    <w:rsid w:val="000F088D"/>
    <w:rsid w:val="000F0BA9"/>
    <w:rsid w:val="000F132D"/>
    <w:rsid w:val="000F13CC"/>
    <w:rsid w:val="000F1906"/>
    <w:rsid w:val="000F1C17"/>
    <w:rsid w:val="000F1F28"/>
    <w:rsid w:val="000F3251"/>
    <w:rsid w:val="000F4718"/>
    <w:rsid w:val="000F5C93"/>
    <w:rsid w:val="000F6B03"/>
    <w:rsid w:val="000F6E10"/>
    <w:rsid w:val="000F6FF6"/>
    <w:rsid w:val="000F7278"/>
    <w:rsid w:val="000F7B66"/>
    <w:rsid w:val="001006DC"/>
    <w:rsid w:val="00100B97"/>
    <w:rsid w:val="00101945"/>
    <w:rsid w:val="00101AC7"/>
    <w:rsid w:val="0010280B"/>
    <w:rsid w:val="0010309A"/>
    <w:rsid w:val="0010359F"/>
    <w:rsid w:val="00103BEB"/>
    <w:rsid w:val="001054D9"/>
    <w:rsid w:val="001063A9"/>
    <w:rsid w:val="001064DA"/>
    <w:rsid w:val="001066ED"/>
    <w:rsid w:val="0010683B"/>
    <w:rsid w:val="001068C0"/>
    <w:rsid w:val="00107ADA"/>
    <w:rsid w:val="00107EB3"/>
    <w:rsid w:val="00111609"/>
    <w:rsid w:val="00112D28"/>
    <w:rsid w:val="00114B3E"/>
    <w:rsid w:val="00115DEC"/>
    <w:rsid w:val="00115F93"/>
    <w:rsid w:val="0011603E"/>
    <w:rsid w:val="00116200"/>
    <w:rsid w:val="001168D0"/>
    <w:rsid w:val="00116D43"/>
    <w:rsid w:val="00116F5A"/>
    <w:rsid w:val="001177ED"/>
    <w:rsid w:val="00117D59"/>
    <w:rsid w:val="00120BF6"/>
    <w:rsid w:val="0012155E"/>
    <w:rsid w:val="00122D60"/>
    <w:rsid w:val="00122F0C"/>
    <w:rsid w:val="00123A96"/>
    <w:rsid w:val="00123AFA"/>
    <w:rsid w:val="00123CB6"/>
    <w:rsid w:val="00123F76"/>
    <w:rsid w:val="00124D20"/>
    <w:rsid w:val="00124DF6"/>
    <w:rsid w:val="00125D4F"/>
    <w:rsid w:val="001303D2"/>
    <w:rsid w:val="0013085C"/>
    <w:rsid w:val="00130CAB"/>
    <w:rsid w:val="00131229"/>
    <w:rsid w:val="0013244C"/>
    <w:rsid w:val="00133EF8"/>
    <w:rsid w:val="00133F0D"/>
    <w:rsid w:val="0013449B"/>
    <w:rsid w:val="0014110E"/>
    <w:rsid w:val="00141823"/>
    <w:rsid w:val="001421D3"/>
    <w:rsid w:val="001429E3"/>
    <w:rsid w:val="0014396C"/>
    <w:rsid w:val="00143DB6"/>
    <w:rsid w:val="00143ED5"/>
    <w:rsid w:val="00143EFA"/>
    <w:rsid w:val="001440AC"/>
    <w:rsid w:val="00144C22"/>
    <w:rsid w:val="00145404"/>
    <w:rsid w:val="001458BB"/>
    <w:rsid w:val="00145CF6"/>
    <w:rsid w:val="001461EB"/>
    <w:rsid w:val="00146A96"/>
    <w:rsid w:val="00146D48"/>
    <w:rsid w:val="0014703C"/>
    <w:rsid w:val="00147CEA"/>
    <w:rsid w:val="00147D6F"/>
    <w:rsid w:val="001502B9"/>
    <w:rsid w:val="00150CA6"/>
    <w:rsid w:val="001517E4"/>
    <w:rsid w:val="00151D26"/>
    <w:rsid w:val="00151D2E"/>
    <w:rsid w:val="00152C28"/>
    <w:rsid w:val="00152E5C"/>
    <w:rsid w:val="001551DA"/>
    <w:rsid w:val="00156408"/>
    <w:rsid w:val="001574F4"/>
    <w:rsid w:val="00160937"/>
    <w:rsid w:val="00164C7C"/>
    <w:rsid w:val="00164DEF"/>
    <w:rsid w:val="0016586E"/>
    <w:rsid w:val="00165B63"/>
    <w:rsid w:val="0016689B"/>
    <w:rsid w:val="00166F20"/>
    <w:rsid w:val="0016755C"/>
    <w:rsid w:val="001675C7"/>
    <w:rsid w:val="00167735"/>
    <w:rsid w:val="0016776B"/>
    <w:rsid w:val="00167D98"/>
    <w:rsid w:val="001714F0"/>
    <w:rsid w:val="001726F7"/>
    <w:rsid w:val="0017315E"/>
    <w:rsid w:val="00174E57"/>
    <w:rsid w:val="00177142"/>
    <w:rsid w:val="001775C5"/>
    <w:rsid w:val="00177951"/>
    <w:rsid w:val="00180A99"/>
    <w:rsid w:val="00180CEA"/>
    <w:rsid w:val="001815A8"/>
    <w:rsid w:val="00181608"/>
    <w:rsid w:val="001818F8"/>
    <w:rsid w:val="00182117"/>
    <w:rsid w:val="00182B52"/>
    <w:rsid w:val="00183241"/>
    <w:rsid w:val="001847CF"/>
    <w:rsid w:val="00184D43"/>
    <w:rsid w:val="00185516"/>
    <w:rsid w:val="00185AF9"/>
    <w:rsid w:val="00185DEC"/>
    <w:rsid w:val="00186E68"/>
    <w:rsid w:val="00187458"/>
    <w:rsid w:val="001877B0"/>
    <w:rsid w:val="00187926"/>
    <w:rsid w:val="00187A18"/>
    <w:rsid w:val="00190173"/>
    <w:rsid w:val="00190DFE"/>
    <w:rsid w:val="00190EDF"/>
    <w:rsid w:val="001914B1"/>
    <w:rsid w:val="00191B7B"/>
    <w:rsid w:val="00191D56"/>
    <w:rsid w:val="0019268A"/>
    <w:rsid w:val="00192AAC"/>
    <w:rsid w:val="00193348"/>
    <w:rsid w:val="00193643"/>
    <w:rsid w:val="0019463D"/>
    <w:rsid w:val="00197143"/>
    <w:rsid w:val="0019724A"/>
    <w:rsid w:val="00197FB1"/>
    <w:rsid w:val="001A2146"/>
    <w:rsid w:val="001A2446"/>
    <w:rsid w:val="001A267A"/>
    <w:rsid w:val="001A270C"/>
    <w:rsid w:val="001A2ED0"/>
    <w:rsid w:val="001A2F74"/>
    <w:rsid w:val="001A30D4"/>
    <w:rsid w:val="001A4023"/>
    <w:rsid w:val="001A4988"/>
    <w:rsid w:val="001A4998"/>
    <w:rsid w:val="001A669A"/>
    <w:rsid w:val="001A6810"/>
    <w:rsid w:val="001B0B3A"/>
    <w:rsid w:val="001B21BC"/>
    <w:rsid w:val="001B2268"/>
    <w:rsid w:val="001B2398"/>
    <w:rsid w:val="001B2457"/>
    <w:rsid w:val="001B24A4"/>
    <w:rsid w:val="001B2758"/>
    <w:rsid w:val="001B2BCF"/>
    <w:rsid w:val="001B340D"/>
    <w:rsid w:val="001B34C0"/>
    <w:rsid w:val="001B37CE"/>
    <w:rsid w:val="001B431B"/>
    <w:rsid w:val="001B4A19"/>
    <w:rsid w:val="001B4EA7"/>
    <w:rsid w:val="001B57F4"/>
    <w:rsid w:val="001B6346"/>
    <w:rsid w:val="001B657B"/>
    <w:rsid w:val="001C02B6"/>
    <w:rsid w:val="001C0453"/>
    <w:rsid w:val="001C1296"/>
    <w:rsid w:val="001C16DE"/>
    <w:rsid w:val="001C17A4"/>
    <w:rsid w:val="001C1A34"/>
    <w:rsid w:val="001C1A81"/>
    <w:rsid w:val="001C27F6"/>
    <w:rsid w:val="001C285B"/>
    <w:rsid w:val="001C2EE0"/>
    <w:rsid w:val="001C3009"/>
    <w:rsid w:val="001C3611"/>
    <w:rsid w:val="001C3AEE"/>
    <w:rsid w:val="001C3B85"/>
    <w:rsid w:val="001C4119"/>
    <w:rsid w:val="001C41F8"/>
    <w:rsid w:val="001C447E"/>
    <w:rsid w:val="001C5706"/>
    <w:rsid w:val="001C58CA"/>
    <w:rsid w:val="001C6283"/>
    <w:rsid w:val="001C67F4"/>
    <w:rsid w:val="001D0B96"/>
    <w:rsid w:val="001D0DC2"/>
    <w:rsid w:val="001D16F4"/>
    <w:rsid w:val="001D1D5B"/>
    <w:rsid w:val="001D257E"/>
    <w:rsid w:val="001D28B8"/>
    <w:rsid w:val="001D30C8"/>
    <w:rsid w:val="001D32C8"/>
    <w:rsid w:val="001D3B51"/>
    <w:rsid w:val="001D7076"/>
    <w:rsid w:val="001D7795"/>
    <w:rsid w:val="001E0605"/>
    <w:rsid w:val="001E0612"/>
    <w:rsid w:val="001E17EC"/>
    <w:rsid w:val="001E1898"/>
    <w:rsid w:val="001E1B3E"/>
    <w:rsid w:val="001E1FAC"/>
    <w:rsid w:val="001E2B24"/>
    <w:rsid w:val="001E3154"/>
    <w:rsid w:val="001E525F"/>
    <w:rsid w:val="001E6346"/>
    <w:rsid w:val="001E6487"/>
    <w:rsid w:val="001E6DA9"/>
    <w:rsid w:val="001F0017"/>
    <w:rsid w:val="001F1A1D"/>
    <w:rsid w:val="001F1BFE"/>
    <w:rsid w:val="001F2776"/>
    <w:rsid w:val="001F4073"/>
    <w:rsid w:val="001F49C0"/>
    <w:rsid w:val="001F5530"/>
    <w:rsid w:val="001F55AB"/>
    <w:rsid w:val="001F5881"/>
    <w:rsid w:val="001F5C14"/>
    <w:rsid w:val="001F615C"/>
    <w:rsid w:val="001F658F"/>
    <w:rsid w:val="001F6FAA"/>
    <w:rsid w:val="0020011E"/>
    <w:rsid w:val="00201358"/>
    <w:rsid w:val="00201403"/>
    <w:rsid w:val="00201666"/>
    <w:rsid w:val="0020200B"/>
    <w:rsid w:val="002025E8"/>
    <w:rsid w:val="00204149"/>
    <w:rsid w:val="00204A84"/>
    <w:rsid w:val="0020625F"/>
    <w:rsid w:val="002069BC"/>
    <w:rsid w:val="00207818"/>
    <w:rsid w:val="0021183A"/>
    <w:rsid w:val="00212180"/>
    <w:rsid w:val="00212FA2"/>
    <w:rsid w:val="002133EF"/>
    <w:rsid w:val="00213A84"/>
    <w:rsid w:val="00213C46"/>
    <w:rsid w:val="002142D4"/>
    <w:rsid w:val="002148AE"/>
    <w:rsid w:val="00214DE9"/>
    <w:rsid w:val="00215285"/>
    <w:rsid w:val="002153F9"/>
    <w:rsid w:val="002160BC"/>
    <w:rsid w:val="0021771C"/>
    <w:rsid w:val="00217CD3"/>
    <w:rsid w:val="0022089C"/>
    <w:rsid w:val="00220942"/>
    <w:rsid w:val="00220B66"/>
    <w:rsid w:val="0022112F"/>
    <w:rsid w:val="002222FD"/>
    <w:rsid w:val="0022412C"/>
    <w:rsid w:val="0022420A"/>
    <w:rsid w:val="00224235"/>
    <w:rsid w:val="00224C03"/>
    <w:rsid w:val="0022650B"/>
    <w:rsid w:val="00227ACB"/>
    <w:rsid w:val="00230A2B"/>
    <w:rsid w:val="00231473"/>
    <w:rsid w:val="00232604"/>
    <w:rsid w:val="00232BC3"/>
    <w:rsid w:val="0023316E"/>
    <w:rsid w:val="00233883"/>
    <w:rsid w:val="002347EC"/>
    <w:rsid w:val="002355F7"/>
    <w:rsid w:val="0023617B"/>
    <w:rsid w:val="0023648E"/>
    <w:rsid w:val="002364BF"/>
    <w:rsid w:val="00236BDE"/>
    <w:rsid w:val="00236FBB"/>
    <w:rsid w:val="00237426"/>
    <w:rsid w:val="002378BF"/>
    <w:rsid w:val="002411E8"/>
    <w:rsid w:val="002419C7"/>
    <w:rsid w:val="00241E70"/>
    <w:rsid w:val="00242047"/>
    <w:rsid w:val="00242615"/>
    <w:rsid w:val="00242CE7"/>
    <w:rsid w:val="00242D44"/>
    <w:rsid w:val="0024373C"/>
    <w:rsid w:val="00243A65"/>
    <w:rsid w:val="00243BB0"/>
    <w:rsid w:val="00243FA0"/>
    <w:rsid w:val="002447C5"/>
    <w:rsid w:val="00244B99"/>
    <w:rsid w:val="00244C40"/>
    <w:rsid w:val="00246161"/>
    <w:rsid w:val="00246269"/>
    <w:rsid w:val="002462F8"/>
    <w:rsid w:val="00246D77"/>
    <w:rsid w:val="00247408"/>
    <w:rsid w:val="002502C3"/>
    <w:rsid w:val="0025047B"/>
    <w:rsid w:val="002507D1"/>
    <w:rsid w:val="00250AB2"/>
    <w:rsid w:val="00251F95"/>
    <w:rsid w:val="00252489"/>
    <w:rsid w:val="00253290"/>
    <w:rsid w:val="002536F8"/>
    <w:rsid w:val="00253833"/>
    <w:rsid w:val="00253A6E"/>
    <w:rsid w:val="00253E19"/>
    <w:rsid w:val="00254E3D"/>
    <w:rsid w:val="00254F89"/>
    <w:rsid w:val="0026074F"/>
    <w:rsid w:val="00261048"/>
    <w:rsid w:val="002614C7"/>
    <w:rsid w:val="0026174A"/>
    <w:rsid w:val="0026312B"/>
    <w:rsid w:val="002633A7"/>
    <w:rsid w:val="002637C8"/>
    <w:rsid w:val="00263A25"/>
    <w:rsid w:val="002646D9"/>
    <w:rsid w:val="002647AA"/>
    <w:rsid w:val="0026582F"/>
    <w:rsid w:val="00265E50"/>
    <w:rsid w:val="00266CD1"/>
    <w:rsid w:val="002701B4"/>
    <w:rsid w:val="002707C5"/>
    <w:rsid w:val="00270B05"/>
    <w:rsid w:val="00270FEC"/>
    <w:rsid w:val="00271BA5"/>
    <w:rsid w:val="00272098"/>
    <w:rsid w:val="00272521"/>
    <w:rsid w:val="002740FA"/>
    <w:rsid w:val="00274946"/>
    <w:rsid w:val="00276D27"/>
    <w:rsid w:val="002773A9"/>
    <w:rsid w:val="00277FE6"/>
    <w:rsid w:val="002804CF"/>
    <w:rsid w:val="002806C0"/>
    <w:rsid w:val="00281393"/>
    <w:rsid w:val="002831BD"/>
    <w:rsid w:val="002835F7"/>
    <w:rsid w:val="0028409B"/>
    <w:rsid w:val="002840A6"/>
    <w:rsid w:val="002842D5"/>
    <w:rsid w:val="002844D6"/>
    <w:rsid w:val="00284F06"/>
    <w:rsid w:val="00284F80"/>
    <w:rsid w:val="00285FEB"/>
    <w:rsid w:val="00286F1E"/>
    <w:rsid w:val="0028701E"/>
    <w:rsid w:val="002871B1"/>
    <w:rsid w:val="00287AEF"/>
    <w:rsid w:val="00287B2F"/>
    <w:rsid w:val="00287CB4"/>
    <w:rsid w:val="00287F24"/>
    <w:rsid w:val="002902C7"/>
    <w:rsid w:val="0029156F"/>
    <w:rsid w:val="00291FA3"/>
    <w:rsid w:val="0029271C"/>
    <w:rsid w:val="00292860"/>
    <w:rsid w:val="00293044"/>
    <w:rsid w:val="0029353C"/>
    <w:rsid w:val="00294A08"/>
    <w:rsid w:val="00295765"/>
    <w:rsid w:val="00295BD6"/>
    <w:rsid w:val="0029678A"/>
    <w:rsid w:val="00297A03"/>
    <w:rsid w:val="002A3A44"/>
    <w:rsid w:val="002A3D6B"/>
    <w:rsid w:val="002A43E7"/>
    <w:rsid w:val="002A470F"/>
    <w:rsid w:val="002A47F5"/>
    <w:rsid w:val="002A53A6"/>
    <w:rsid w:val="002A6E71"/>
    <w:rsid w:val="002B0BFB"/>
    <w:rsid w:val="002B2BCD"/>
    <w:rsid w:val="002B31EB"/>
    <w:rsid w:val="002B31F2"/>
    <w:rsid w:val="002B3DD7"/>
    <w:rsid w:val="002B4C52"/>
    <w:rsid w:val="002B5647"/>
    <w:rsid w:val="002B5BE4"/>
    <w:rsid w:val="002B6C39"/>
    <w:rsid w:val="002B77C9"/>
    <w:rsid w:val="002C02DB"/>
    <w:rsid w:val="002C0886"/>
    <w:rsid w:val="002C0BB5"/>
    <w:rsid w:val="002C1374"/>
    <w:rsid w:val="002C164F"/>
    <w:rsid w:val="002C263D"/>
    <w:rsid w:val="002C2672"/>
    <w:rsid w:val="002C2D2C"/>
    <w:rsid w:val="002C4A66"/>
    <w:rsid w:val="002C595A"/>
    <w:rsid w:val="002C5E74"/>
    <w:rsid w:val="002C62B7"/>
    <w:rsid w:val="002C6783"/>
    <w:rsid w:val="002C6AA8"/>
    <w:rsid w:val="002C6CBD"/>
    <w:rsid w:val="002D1014"/>
    <w:rsid w:val="002D2928"/>
    <w:rsid w:val="002D2E5F"/>
    <w:rsid w:val="002D2EB5"/>
    <w:rsid w:val="002D34AE"/>
    <w:rsid w:val="002D3867"/>
    <w:rsid w:val="002D4268"/>
    <w:rsid w:val="002D47A8"/>
    <w:rsid w:val="002D4AF8"/>
    <w:rsid w:val="002D60F1"/>
    <w:rsid w:val="002D783D"/>
    <w:rsid w:val="002D7970"/>
    <w:rsid w:val="002E017B"/>
    <w:rsid w:val="002E32B9"/>
    <w:rsid w:val="002E4E0F"/>
    <w:rsid w:val="002E6844"/>
    <w:rsid w:val="002E75C2"/>
    <w:rsid w:val="002E7AA5"/>
    <w:rsid w:val="002F035C"/>
    <w:rsid w:val="002F0F0E"/>
    <w:rsid w:val="002F1070"/>
    <w:rsid w:val="002F122D"/>
    <w:rsid w:val="002F2D07"/>
    <w:rsid w:val="002F31E0"/>
    <w:rsid w:val="002F4705"/>
    <w:rsid w:val="002F7738"/>
    <w:rsid w:val="003000E8"/>
    <w:rsid w:val="00300A4B"/>
    <w:rsid w:val="00300DF8"/>
    <w:rsid w:val="003012B9"/>
    <w:rsid w:val="00301EDB"/>
    <w:rsid w:val="003024AA"/>
    <w:rsid w:val="0030307C"/>
    <w:rsid w:val="003035B7"/>
    <w:rsid w:val="00304167"/>
    <w:rsid w:val="00304D01"/>
    <w:rsid w:val="00304ED1"/>
    <w:rsid w:val="00305023"/>
    <w:rsid w:val="003055EC"/>
    <w:rsid w:val="0030583B"/>
    <w:rsid w:val="00306ACF"/>
    <w:rsid w:val="003072EB"/>
    <w:rsid w:val="003106F1"/>
    <w:rsid w:val="003107DD"/>
    <w:rsid w:val="00310A82"/>
    <w:rsid w:val="00310E1D"/>
    <w:rsid w:val="00311600"/>
    <w:rsid w:val="0031243C"/>
    <w:rsid w:val="00312C9C"/>
    <w:rsid w:val="00314594"/>
    <w:rsid w:val="00314BD0"/>
    <w:rsid w:val="00314C1F"/>
    <w:rsid w:val="00315D5F"/>
    <w:rsid w:val="0031770F"/>
    <w:rsid w:val="00320800"/>
    <w:rsid w:val="00320EA9"/>
    <w:rsid w:val="00321062"/>
    <w:rsid w:val="0032121D"/>
    <w:rsid w:val="00322F3E"/>
    <w:rsid w:val="0032364F"/>
    <w:rsid w:val="00323D90"/>
    <w:rsid w:val="00323E79"/>
    <w:rsid w:val="00324445"/>
    <w:rsid w:val="0032486F"/>
    <w:rsid w:val="00324A9A"/>
    <w:rsid w:val="00325102"/>
    <w:rsid w:val="00325EF0"/>
    <w:rsid w:val="00326394"/>
    <w:rsid w:val="00326A5F"/>
    <w:rsid w:val="00326A9E"/>
    <w:rsid w:val="003273FF"/>
    <w:rsid w:val="00330913"/>
    <w:rsid w:val="00331D41"/>
    <w:rsid w:val="00332470"/>
    <w:rsid w:val="0033278B"/>
    <w:rsid w:val="00332AB2"/>
    <w:rsid w:val="00333340"/>
    <w:rsid w:val="003335F5"/>
    <w:rsid w:val="00334670"/>
    <w:rsid w:val="0033495F"/>
    <w:rsid w:val="00335A04"/>
    <w:rsid w:val="0033618E"/>
    <w:rsid w:val="00336A77"/>
    <w:rsid w:val="00336E4E"/>
    <w:rsid w:val="003407F5"/>
    <w:rsid w:val="00340F1C"/>
    <w:rsid w:val="003410B2"/>
    <w:rsid w:val="00342715"/>
    <w:rsid w:val="00343094"/>
    <w:rsid w:val="00343499"/>
    <w:rsid w:val="003439F9"/>
    <w:rsid w:val="00343BD6"/>
    <w:rsid w:val="00343D7F"/>
    <w:rsid w:val="00344227"/>
    <w:rsid w:val="00345EE3"/>
    <w:rsid w:val="0034636A"/>
    <w:rsid w:val="003469EF"/>
    <w:rsid w:val="00346EBC"/>
    <w:rsid w:val="003472E8"/>
    <w:rsid w:val="00347F68"/>
    <w:rsid w:val="003519B9"/>
    <w:rsid w:val="00352386"/>
    <w:rsid w:val="00352868"/>
    <w:rsid w:val="00354449"/>
    <w:rsid w:val="00354A62"/>
    <w:rsid w:val="00355203"/>
    <w:rsid w:val="003552FD"/>
    <w:rsid w:val="0035543C"/>
    <w:rsid w:val="003561F7"/>
    <w:rsid w:val="003565E4"/>
    <w:rsid w:val="00357AB2"/>
    <w:rsid w:val="00357E2C"/>
    <w:rsid w:val="00360F1A"/>
    <w:rsid w:val="00360FF5"/>
    <w:rsid w:val="003615E6"/>
    <w:rsid w:val="0036312C"/>
    <w:rsid w:val="00363657"/>
    <w:rsid w:val="00363EED"/>
    <w:rsid w:val="003640DA"/>
    <w:rsid w:val="0036498F"/>
    <w:rsid w:val="00364F60"/>
    <w:rsid w:val="003651A6"/>
    <w:rsid w:val="0036573D"/>
    <w:rsid w:val="00366609"/>
    <w:rsid w:val="00366F8B"/>
    <w:rsid w:val="00367B64"/>
    <w:rsid w:val="00367EF9"/>
    <w:rsid w:val="003703DA"/>
    <w:rsid w:val="003711D3"/>
    <w:rsid w:val="00371B09"/>
    <w:rsid w:val="00371B51"/>
    <w:rsid w:val="00371F97"/>
    <w:rsid w:val="003723A0"/>
    <w:rsid w:val="00372444"/>
    <w:rsid w:val="0037338B"/>
    <w:rsid w:val="003747E9"/>
    <w:rsid w:val="00374B8A"/>
    <w:rsid w:val="00374DF4"/>
    <w:rsid w:val="00375908"/>
    <w:rsid w:val="00375C16"/>
    <w:rsid w:val="00376448"/>
    <w:rsid w:val="00376E04"/>
    <w:rsid w:val="00377A4B"/>
    <w:rsid w:val="00377E9F"/>
    <w:rsid w:val="003800AE"/>
    <w:rsid w:val="003804EE"/>
    <w:rsid w:val="003817AD"/>
    <w:rsid w:val="0038275E"/>
    <w:rsid w:val="0038445A"/>
    <w:rsid w:val="003855A7"/>
    <w:rsid w:val="0038590B"/>
    <w:rsid w:val="00385D81"/>
    <w:rsid w:val="003864E5"/>
    <w:rsid w:val="00386BB5"/>
    <w:rsid w:val="00386D54"/>
    <w:rsid w:val="00387E4B"/>
    <w:rsid w:val="00390746"/>
    <w:rsid w:val="003908A2"/>
    <w:rsid w:val="0039115A"/>
    <w:rsid w:val="0039138C"/>
    <w:rsid w:val="003914A7"/>
    <w:rsid w:val="00391DFF"/>
    <w:rsid w:val="0039267C"/>
    <w:rsid w:val="00392B70"/>
    <w:rsid w:val="00393047"/>
    <w:rsid w:val="0039374F"/>
    <w:rsid w:val="0039389E"/>
    <w:rsid w:val="00393EC0"/>
    <w:rsid w:val="00393ECB"/>
    <w:rsid w:val="00394A07"/>
    <w:rsid w:val="00394BFE"/>
    <w:rsid w:val="003951D2"/>
    <w:rsid w:val="003957EB"/>
    <w:rsid w:val="00396894"/>
    <w:rsid w:val="00396D33"/>
    <w:rsid w:val="003976B3"/>
    <w:rsid w:val="003A0CA7"/>
    <w:rsid w:val="003A39F3"/>
    <w:rsid w:val="003A446C"/>
    <w:rsid w:val="003A5864"/>
    <w:rsid w:val="003A59E0"/>
    <w:rsid w:val="003A5C98"/>
    <w:rsid w:val="003A5CD5"/>
    <w:rsid w:val="003A5E32"/>
    <w:rsid w:val="003A7CD2"/>
    <w:rsid w:val="003B0A0A"/>
    <w:rsid w:val="003B1021"/>
    <w:rsid w:val="003B1164"/>
    <w:rsid w:val="003B148A"/>
    <w:rsid w:val="003B1515"/>
    <w:rsid w:val="003B16FE"/>
    <w:rsid w:val="003B1899"/>
    <w:rsid w:val="003B260C"/>
    <w:rsid w:val="003B3955"/>
    <w:rsid w:val="003B3D68"/>
    <w:rsid w:val="003B5926"/>
    <w:rsid w:val="003B6D67"/>
    <w:rsid w:val="003B6DCB"/>
    <w:rsid w:val="003B6EC6"/>
    <w:rsid w:val="003B720A"/>
    <w:rsid w:val="003B75CD"/>
    <w:rsid w:val="003B771E"/>
    <w:rsid w:val="003C1FD3"/>
    <w:rsid w:val="003C2543"/>
    <w:rsid w:val="003C329C"/>
    <w:rsid w:val="003C3B09"/>
    <w:rsid w:val="003C58B9"/>
    <w:rsid w:val="003C73D2"/>
    <w:rsid w:val="003D0F91"/>
    <w:rsid w:val="003D1A20"/>
    <w:rsid w:val="003D1E2B"/>
    <w:rsid w:val="003D29FD"/>
    <w:rsid w:val="003D3018"/>
    <w:rsid w:val="003D31E4"/>
    <w:rsid w:val="003D364F"/>
    <w:rsid w:val="003D5792"/>
    <w:rsid w:val="003D67C4"/>
    <w:rsid w:val="003D67E9"/>
    <w:rsid w:val="003D6D53"/>
    <w:rsid w:val="003D7011"/>
    <w:rsid w:val="003E092F"/>
    <w:rsid w:val="003E1146"/>
    <w:rsid w:val="003E1CF8"/>
    <w:rsid w:val="003E1F48"/>
    <w:rsid w:val="003E3E50"/>
    <w:rsid w:val="003E3F46"/>
    <w:rsid w:val="003E51FB"/>
    <w:rsid w:val="003E571E"/>
    <w:rsid w:val="003E5AE9"/>
    <w:rsid w:val="003E5DFF"/>
    <w:rsid w:val="003E5F39"/>
    <w:rsid w:val="003E6AC1"/>
    <w:rsid w:val="003E700A"/>
    <w:rsid w:val="003E7AD3"/>
    <w:rsid w:val="003F0247"/>
    <w:rsid w:val="003F0266"/>
    <w:rsid w:val="003F043D"/>
    <w:rsid w:val="003F17BF"/>
    <w:rsid w:val="003F2372"/>
    <w:rsid w:val="003F3DBF"/>
    <w:rsid w:val="003F4660"/>
    <w:rsid w:val="003F4E97"/>
    <w:rsid w:val="003F596A"/>
    <w:rsid w:val="003F5B04"/>
    <w:rsid w:val="003F5FCF"/>
    <w:rsid w:val="003F6C4F"/>
    <w:rsid w:val="003F70BC"/>
    <w:rsid w:val="003F7241"/>
    <w:rsid w:val="003F779E"/>
    <w:rsid w:val="00400256"/>
    <w:rsid w:val="004002D5"/>
    <w:rsid w:val="00400E9D"/>
    <w:rsid w:val="0040243C"/>
    <w:rsid w:val="004044A3"/>
    <w:rsid w:val="004046D1"/>
    <w:rsid w:val="00404B9D"/>
    <w:rsid w:val="00404E81"/>
    <w:rsid w:val="004054FA"/>
    <w:rsid w:val="00406E27"/>
    <w:rsid w:val="00407325"/>
    <w:rsid w:val="00410035"/>
    <w:rsid w:val="004109D5"/>
    <w:rsid w:val="00410E93"/>
    <w:rsid w:val="004111D4"/>
    <w:rsid w:val="0041188F"/>
    <w:rsid w:val="00412AE9"/>
    <w:rsid w:val="00412B35"/>
    <w:rsid w:val="00413257"/>
    <w:rsid w:val="00413510"/>
    <w:rsid w:val="00413751"/>
    <w:rsid w:val="00414CED"/>
    <w:rsid w:val="0041695C"/>
    <w:rsid w:val="00416B7C"/>
    <w:rsid w:val="00416D9C"/>
    <w:rsid w:val="00417620"/>
    <w:rsid w:val="0042121C"/>
    <w:rsid w:val="00421604"/>
    <w:rsid w:val="0042201A"/>
    <w:rsid w:val="00423119"/>
    <w:rsid w:val="00423469"/>
    <w:rsid w:val="00423A6D"/>
    <w:rsid w:val="00423B15"/>
    <w:rsid w:val="00424652"/>
    <w:rsid w:val="004249D6"/>
    <w:rsid w:val="004258B5"/>
    <w:rsid w:val="00425CAD"/>
    <w:rsid w:val="00426605"/>
    <w:rsid w:val="004269CB"/>
    <w:rsid w:val="00427503"/>
    <w:rsid w:val="004316BE"/>
    <w:rsid w:val="004322F1"/>
    <w:rsid w:val="00432453"/>
    <w:rsid w:val="00433A80"/>
    <w:rsid w:val="00435625"/>
    <w:rsid w:val="004358FD"/>
    <w:rsid w:val="00437C51"/>
    <w:rsid w:val="00440101"/>
    <w:rsid w:val="00440E37"/>
    <w:rsid w:val="00440F15"/>
    <w:rsid w:val="004423BC"/>
    <w:rsid w:val="004430BE"/>
    <w:rsid w:val="004436E5"/>
    <w:rsid w:val="00443E91"/>
    <w:rsid w:val="00444EE1"/>
    <w:rsid w:val="00445571"/>
    <w:rsid w:val="00445776"/>
    <w:rsid w:val="00445B44"/>
    <w:rsid w:val="00445EEA"/>
    <w:rsid w:val="00447735"/>
    <w:rsid w:val="00447A55"/>
    <w:rsid w:val="00447BEC"/>
    <w:rsid w:val="00451259"/>
    <w:rsid w:val="0045207E"/>
    <w:rsid w:val="00452D03"/>
    <w:rsid w:val="00453C38"/>
    <w:rsid w:val="00455043"/>
    <w:rsid w:val="00455D06"/>
    <w:rsid w:val="00455D6F"/>
    <w:rsid w:val="00455EFE"/>
    <w:rsid w:val="0045643E"/>
    <w:rsid w:val="00457027"/>
    <w:rsid w:val="0045756A"/>
    <w:rsid w:val="00460981"/>
    <w:rsid w:val="00460AF4"/>
    <w:rsid w:val="00460B16"/>
    <w:rsid w:val="00460D10"/>
    <w:rsid w:val="00461357"/>
    <w:rsid w:val="004618F4"/>
    <w:rsid w:val="00461E0C"/>
    <w:rsid w:val="00462BB6"/>
    <w:rsid w:val="00463243"/>
    <w:rsid w:val="00463529"/>
    <w:rsid w:val="00464888"/>
    <w:rsid w:val="00464B03"/>
    <w:rsid w:val="00466075"/>
    <w:rsid w:val="00466714"/>
    <w:rsid w:val="004667D9"/>
    <w:rsid w:val="00470AB8"/>
    <w:rsid w:val="0047138F"/>
    <w:rsid w:val="00471534"/>
    <w:rsid w:val="00471637"/>
    <w:rsid w:val="00471C4B"/>
    <w:rsid w:val="004726E3"/>
    <w:rsid w:val="00472D40"/>
    <w:rsid w:val="004737ED"/>
    <w:rsid w:val="00473927"/>
    <w:rsid w:val="0047435B"/>
    <w:rsid w:val="004761D5"/>
    <w:rsid w:val="004762B9"/>
    <w:rsid w:val="004765E1"/>
    <w:rsid w:val="00476999"/>
    <w:rsid w:val="00476C21"/>
    <w:rsid w:val="00477D3F"/>
    <w:rsid w:val="00477DC1"/>
    <w:rsid w:val="00484320"/>
    <w:rsid w:val="00484BAA"/>
    <w:rsid w:val="00484CA8"/>
    <w:rsid w:val="00485D00"/>
    <w:rsid w:val="00485DA3"/>
    <w:rsid w:val="0048655B"/>
    <w:rsid w:val="00486AB4"/>
    <w:rsid w:val="00487587"/>
    <w:rsid w:val="004913EE"/>
    <w:rsid w:val="00491CBB"/>
    <w:rsid w:val="0049223F"/>
    <w:rsid w:val="00492753"/>
    <w:rsid w:val="00492CFD"/>
    <w:rsid w:val="00492F16"/>
    <w:rsid w:val="004937DC"/>
    <w:rsid w:val="00493D04"/>
    <w:rsid w:val="004942D5"/>
    <w:rsid w:val="00494559"/>
    <w:rsid w:val="00494DFB"/>
    <w:rsid w:val="00495150"/>
    <w:rsid w:val="004956E8"/>
    <w:rsid w:val="00496073"/>
    <w:rsid w:val="00496124"/>
    <w:rsid w:val="00497382"/>
    <w:rsid w:val="0049790E"/>
    <w:rsid w:val="00497F8B"/>
    <w:rsid w:val="004A01F2"/>
    <w:rsid w:val="004A043F"/>
    <w:rsid w:val="004A1A31"/>
    <w:rsid w:val="004A2A67"/>
    <w:rsid w:val="004A3246"/>
    <w:rsid w:val="004A3B45"/>
    <w:rsid w:val="004A4432"/>
    <w:rsid w:val="004A50D1"/>
    <w:rsid w:val="004A5248"/>
    <w:rsid w:val="004A533C"/>
    <w:rsid w:val="004A5AE0"/>
    <w:rsid w:val="004A5C25"/>
    <w:rsid w:val="004A6D92"/>
    <w:rsid w:val="004A6DCC"/>
    <w:rsid w:val="004A7200"/>
    <w:rsid w:val="004A758D"/>
    <w:rsid w:val="004A7CB8"/>
    <w:rsid w:val="004B0294"/>
    <w:rsid w:val="004B03DD"/>
    <w:rsid w:val="004B163E"/>
    <w:rsid w:val="004B17D1"/>
    <w:rsid w:val="004B1A5F"/>
    <w:rsid w:val="004B2AB1"/>
    <w:rsid w:val="004B515B"/>
    <w:rsid w:val="004B6B25"/>
    <w:rsid w:val="004B7995"/>
    <w:rsid w:val="004B79BC"/>
    <w:rsid w:val="004C0282"/>
    <w:rsid w:val="004C09AC"/>
    <w:rsid w:val="004C164C"/>
    <w:rsid w:val="004C19DB"/>
    <w:rsid w:val="004C2811"/>
    <w:rsid w:val="004C3300"/>
    <w:rsid w:val="004C460A"/>
    <w:rsid w:val="004C501C"/>
    <w:rsid w:val="004C568D"/>
    <w:rsid w:val="004C6094"/>
    <w:rsid w:val="004C700F"/>
    <w:rsid w:val="004C71B1"/>
    <w:rsid w:val="004C728F"/>
    <w:rsid w:val="004D0263"/>
    <w:rsid w:val="004D05D6"/>
    <w:rsid w:val="004D107A"/>
    <w:rsid w:val="004D18FB"/>
    <w:rsid w:val="004D32F5"/>
    <w:rsid w:val="004D4A57"/>
    <w:rsid w:val="004D4BA3"/>
    <w:rsid w:val="004D4E55"/>
    <w:rsid w:val="004D6FC3"/>
    <w:rsid w:val="004D7491"/>
    <w:rsid w:val="004E031F"/>
    <w:rsid w:val="004E0650"/>
    <w:rsid w:val="004E0DE7"/>
    <w:rsid w:val="004E140F"/>
    <w:rsid w:val="004E18D4"/>
    <w:rsid w:val="004E25D3"/>
    <w:rsid w:val="004E4400"/>
    <w:rsid w:val="004E52B4"/>
    <w:rsid w:val="004E6D49"/>
    <w:rsid w:val="004E71CA"/>
    <w:rsid w:val="004E7277"/>
    <w:rsid w:val="004E72D7"/>
    <w:rsid w:val="004E77D8"/>
    <w:rsid w:val="004E7CFF"/>
    <w:rsid w:val="004F0E63"/>
    <w:rsid w:val="004F1148"/>
    <w:rsid w:val="004F1B03"/>
    <w:rsid w:val="004F3087"/>
    <w:rsid w:val="004F3594"/>
    <w:rsid w:val="004F3A56"/>
    <w:rsid w:val="004F4861"/>
    <w:rsid w:val="004F5E99"/>
    <w:rsid w:val="004F5FBF"/>
    <w:rsid w:val="004F60E0"/>
    <w:rsid w:val="004F679F"/>
    <w:rsid w:val="004F6DDA"/>
    <w:rsid w:val="004F7128"/>
    <w:rsid w:val="004F7E28"/>
    <w:rsid w:val="005000FE"/>
    <w:rsid w:val="00500522"/>
    <w:rsid w:val="00500581"/>
    <w:rsid w:val="00500E14"/>
    <w:rsid w:val="005010AC"/>
    <w:rsid w:val="00502A24"/>
    <w:rsid w:val="00503247"/>
    <w:rsid w:val="0050335B"/>
    <w:rsid w:val="0050442F"/>
    <w:rsid w:val="005046A3"/>
    <w:rsid w:val="0050497F"/>
    <w:rsid w:val="005049E2"/>
    <w:rsid w:val="0050562C"/>
    <w:rsid w:val="00505A22"/>
    <w:rsid w:val="00506253"/>
    <w:rsid w:val="005062F0"/>
    <w:rsid w:val="00506515"/>
    <w:rsid w:val="005065C3"/>
    <w:rsid w:val="00506705"/>
    <w:rsid w:val="00506B23"/>
    <w:rsid w:val="00506BC3"/>
    <w:rsid w:val="00511275"/>
    <w:rsid w:val="00511EFA"/>
    <w:rsid w:val="00512378"/>
    <w:rsid w:val="00512B0F"/>
    <w:rsid w:val="005139A9"/>
    <w:rsid w:val="00515886"/>
    <w:rsid w:val="00515897"/>
    <w:rsid w:val="00517C33"/>
    <w:rsid w:val="00517DA7"/>
    <w:rsid w:val="005202E6"/>
    <w:rsid w:val="00520908"/>
    <w:rsid w:val="00520988"/>
    <w:rsid w:val="0052136C"/>
    <w:rsid w:val="00521BD3"/>
    <w:rsid w:val="0052201B"/>
    <w:rsid w:val="00524A86"/>
    <w:rsid w:val="005252A3"/>
    <w:rsid w:val="005254CD"/>
    <w:rsid w:val="005258FD"/>
    <w:rsid w:val="00525AFF"/>
    <w:rsid w:val="00525D13"/>
    <w:rsid w:val="00526D5F"/>
    <w:rsid w:val="00526D67"/>
    <w:rsid w:val="00527632"/>
    <w:rsid w:val="00530556"/>
    <w:rsid w:val="0053126F"/>
    <w:rsid w:val="005325AF"/>
    <w:rsid w:val="00532CEB"/>
    <w:rsid w:val="00533108"/>
    <w:rsid w:val="0053384E"/>
    <w:rsid w:val="00533C9F"/>
    <w:rsid w:val="0053464B"/>
    <w:rsid w:val="0053470A"/>
    <w:rsid w:val="005350F7"/>
    <w:rsid w:val="005356DB"/>
    <w:rsid w:val="005358AD"/>
    <w:rsid w:val="00537CC1"/>
    <w:rsid w:val="005400AF"/>
    <w:rsid w:val="005404FF"/>
    <w:rsid w:val="00540684"/>
    <w:rsid w:val="005406EB"/>
    <w:rsid w:val="005417CA"/>
    <w:rsid w:val="00541B02"/>
    <w:rsid w:val="00542DF4"/>
    <w:rsid w:val="005432D5"/>
    <w:rsid w:val="00544E39"/>
    <w:rsid w:val="005467F8"/>
    <w:rsid w:val="00547519"/>
    <w:rsid w:val="0055073A"/>
    <w:rsid w:val="00552292"/>
    <w:rsid w:val="005528C9"/>
    <w:rsid w:val="0055291B"/>
    <w:rsid w:val="0055371C"/>
    <w:rsid w:val="00553988"/>
    <w:rsid w:val="00553C95"/>
    <w:rsid w:val="00554541"/>
    <w:rsid w:val="00554B39"/>
    <w:rsid w:val="00555659"/>
    <w:rsid w:val="00555F3C"/>
    <w:rsid w:val="005560F0"/>
    <w:rsid w:val="00557335"/>
    <w:rsid w:val="005617F2"/>
    <w:rsid w:val="00561D3C"/>
    <w:rsid w:val="00561E6E"/>
    <w:rsid w:val="00563610"/>
    <w:rsid w:val="00563A7B"/>
    <w:rsid w:val="0056428D"/>
    <w:rsid w:val="0056572B"/>
    <w:rsid w:val="0056637B"/>
    <w:rsid w:val="00566D45"/>
    <w:rsid w:val="00571612"/>
    <w:rsid w:val="00571F3F"/>
    <w:rsid w:val="00573350"/>
    <w:rsid w:val="005741D6"/>
    <w:rsid w:val="005751C2"/>
    <w:rsid w:val="005755A1"/>
    <w:rsid w:val="0057567C"/>
    <w:rsid w:val="00575772"/>
    <w:rsid w:val="00575C99"/>
    <w:rsid w:val="00576162"/>
    <w:rsid w:val="0057668B"/>
    <w:rsid w:val="00576BB7"/>
    <w:rsid w:val="00576C92"/>
    <w:rsid w:val="00577A89"/>
    <w:rsid w:val="00577FF2"/>
    <w:rsid w:val="0058117A"/>
    <w:rsid w:val="00582801"/>
    <w:rsid w:val="0058314B"/>
    <w:rsid w:val="00583238"/>
    <w:rsid w:val="00583587"/>
    <w:rsid w:val="00583785"/>
    <w:rsid w:val="0058379E"/>
    <w:rsid w:val="00583F68"/>
    <w:rsid w:val="00583FCF"/>
    <w:rsid w:val="00584873"/>
    <w:rsid w:val="00584F04"/>
    <w:rsid w:val="0058550C"/>
    <w:rsid w:val="00585C27"/>
    <w:rsid w:val="0058682F"/>
    <w:rsid w:val="005901EA"/>
    <w:rsid w:val="005906ED"/>
    <w:rsid w:val="00591C1C"/>
    <w:rsid w:val="00592887"/>
    <w:rsid w:val="00592C7F"/>
    <w:rsid w:val="00593123"/>
    <w:rsid w:val="00593A8B"/>
    <w:rsid w:val="00594D3A"/>
    <w:rsid w:val="0059533F"/>
    <w:rsid w:val="00595850"/>
    <w:rsid w:val="00595C31"/>
    <w:rsid w:val="00595C78"/>
    <w:rsid w:val="00596059"/>
    <w:rsid w:val="00596163"/>
    <w:rsid w:val="0059627F"/>
    <w:rsid w:val="005968A8"/>
    <w:rsid w:val="00597650"/>
    <w:rsid w:val="005976E2"/>
    <w:rsid w:val="00597CE7"/>
    <w:rsid w:val="005A0D89"/>
    <w:rsid w:val="005A10DD"/>
    <w:rsid w:val="005A10F6"/>
    <w:rsid w:val="005A1513"/>
    <w:rsid w:val="005A1A90"/>
    <w:rsid w:val="005A2836"/>
    <w:rsid w:val="005A2E5A"/>
    <w:rsid w:val="005A30E4"/>
    <w:rsid w:val="005A3998"/>
    <w:rsid w:val="005A44CE"/>
    <w:rsid w:val="005A50FD"/>
    <w:rsid w:val="005A5432"/>
    <w:rsid w:val="005A574C"/>
    <w:rsid w:val="005A578A"/>
    <w:rsid w:val="005A5833"/>
    <w:rsid w:val="005A5A64"/>
    <w:rsid w:val="005A5FF9"/>
    <w:rsid w:val="005A614C"/>
    <w:rsid w:val="005A6A60"/>
    <w:rsid w:val="005A73E9"/>
    <w:rsid w:val="005B04F0"/>
    <w:rsid w:val="005B0827"/>
    <w:rsid w:val="005B0CF6"/>
    <w:rsid w:val="005B17FA"/>
    <w:rsid w:val="005B1F72"/>
    <w:rsid w:val="005B207C"/>
    <w:rsid w:val="005B23D9"/>
    <w:rsid w:val="005B2599"/>
    <w:rsid w:val="005B2B76"/>
    <w:rsid w:val="005B3375"/>
    <w:rsid w:val="005B4C9A"/>
    <w:rsid w:val="005B4CB4"/>
    <w:rsid w:val="005B5577"/>
    <w:rsid w:val="005B5A76"/>
    <w:rsid w:val="005B667C"/>
    <w:rsid w:val="005B7369"/>
    <w:rsid w:val="005B7E3C"/>
    <w:rsid w:val="005C07BC"/>
    <w:rsid w:val="005C14AA"/>
    <w:rsid w:val="005C1548"/>
    <w:rsid w:val="005C2182"/>
    <w:rsid w:val="005C299F"/>
    <w:rsid w:val="005C2C56"/>
    <w:rsid w:val="005C37DF"/>
    <w:rsid w:val="005C415C"/>
    <w:rsid w:val="005C45AC"/>
    <w:rsid w:val="005C4D09"/>
    <w:rsid w:val="005C50C0"/>
    <w:rsid w:val="005C51FC"/>
    <w:rsid w:val="005C59A2"/>
    <w:rsid w:val="005C6021"/>
    <w:rsid w:val="005C6595"/>
    <w:rsid w:val="005C6F4C"/>
    <w:rsid w:val="005C7C2E"/>
    <w:rsid w:val="005D0245"/>
    <w:rsid w:val="005D0628"/>
    <w:rsid w:val="005D0F0D"/>
    <w:rsid w:val="005D0F5D"/>
    <w:rsid w:val="005D17CC"/>
    <w:rsid w:val="005D1BAA"/>
    <w:rsid w:val="005D1CDF"/>
    <w:rsid w:val="005D2777"/>
    <w:rsid w:val="005D30D5"/>
    <w:rsid w:val="005D3361"/>
    <w:rsid w:val="005D3BA5"/>
    <w:rsid w:val="005D4F2A"/>
    <w:rsid w:val="005D5A40"/>
    <w:rsid w:val="005D5B7B"/>
    <w:rsid w:val="005D5D95"/>
    <w:rsid w:val="005D6F2B"/>
    <w:rsid w:val="005D7330"/>
    <w:rsid w:val="005D7457"/>
    <w:rsid w:val="005D7C0E"/>
    <w:rsid w:val="005E0B68"/>
    <w:rsid w:val="005E115B"/>
    <w:rsid w:val="005E1171"/>
    <w:rsid w:val="005E1920"/>
    <w:rsid w:val="005E2C98"/>
    <w:rsid w:val="005E3D91"/>
    <w:rsid w:val="005E4494"/>
    <w:rsid w:val="005E4B6A"/>
    <w:rsid w:val="005E4E8C"/>
    <w:rsid w:val="005E503E"/>
    <w:rsid w:val="005E51DC"/>
    <w:rsid w:val="005E5289"/>
    <w:rsid w:val="005E5445"/>
    <w:rsid w:val="005E646A"/>
    <w:rsid w:val="005E6605"/>
    <w:rsid w:val="005E79E0"/>
    <w:rsid w:val="005E7D3F"/>
    <w:rsid w:val="005F0A21"/>
    <w:rsid w:val="005F1A9A"/>
    <w:rsid w:val="005F1A9D"/>
    <w:rsid w:val="005F2A13"/>
    <w:rsid w:val="005F3AF7"/>
    <w:rsid w:val="005F46C0"/>
    <w:rsid w:val="005F48A5"/>
    <w:rsid w:val="005F4AAE"/>
    <w:rsid w:val="005F4BFC"/>
    <w:rsid w:val="005F4F79"/>
    <w:rsid w:val="005F67AA"/>
    <w:rsid w:val="005F7134"/>
    <w:rsid w:val="005F7550"/>
    <w:rsid w:val="005F7DDA"/>
    <w:rsid w:val="0060069A"/>
    <w:rsid w:val="0060105A"/>
    <w:rsid w:val="00601B61"/>
    <w:rsid w:val="00601F47"/>
    <w:rsid w:val="006033BF"/>
    <w:rsid w:val="00604C68"/>
    <w:rsid w:val="00606A48"/>
    <w:rsid w:val="0060711F"/>
    <w:rsid w:val="00607760"/>
    <w:rsid w:val="0061092E"/>
    <w:rsid w:val="00611850"/>
    <w:rsid w:val="006119F8"/>
    <w:rsid w:val="00612B3F"/>
    <w:rsid w:val="00612EF4"/>
    <w:rsid w:val="00613D8A"/>
    <w:rsid w:val="006144C7"/>
    <w:rsid w:val="0061455A"/>
    <w:rsid w:val="0061534C"/>
    <w:rsid w:val="00615B87"/>
    <w:rsid w:val="00616AB6"/>
    <w:rsid w:val="00616C4D"/>
    <w:rsid w:val="00616DED"/>
    <w:rsid w:val="00616ED3"/>
    <w:rsid w:val="006177CD"/>
    <w:rsid w:val="00620B7C"/>
    <w:rsid w:val="00620FDD"/>
    <w:rsid w:val="00621915"/>
    <w:rsid w:val="00621C8D"/>
    <w:rsid w:val="00623FD6"/>
    <w:rsid w:val="00625448"/>
    <w:rsid w:val="00625FCB"/>
    <w:rsid w:val="006276E0"/>
    <w:rsid w:val="00627DA3"/>
    <w:rsid w:val="00630CD7"/>
    <w:rsid w:val="006325CE"/>
    <w:rsid w:val="0063395E"/>
    <w:rsid w:val="00633EB4"/>
    <w:rsid w:val="00633EEE"/>
    <w:rsid w:val="006344C1"/>
    <w:rsid w:val="00634B55"/>
    <w:rsid w:val="00634CD9"/>
    <w:rsid w:val="00635343"/>
    <w:rsid w:val="00635ADD"/>
    <w:rsid w:val="00635D10"/>
    <w:rsid w:val="00636076"/>
    <w:rsid w:val="006364F2"/>
    <w:rsid w:val="00636D5D"/>
    <w:rsid w:val="00637E33"/>
    <w:rsid w:val="00640605"/>
    <w:rsid w:val="006408D7"/>
    <w:rsid w:val="00641D89"/>
    <w:rsid w:val="00641F03"/>
    <w:rsid w:val="006424A8"/>
    <w:rsid w:val="00642B1D"/>
    <w:rsid w:val="00642F75"/>
    <w:rsid w:val="00643422"/>
    <w:rsid w:val="006444EA"/>
    <w:rsid w:val="00644798"/>
    <w:rsid w:val="00644DC4"/>
    <w:rsid w:val="00644FA9"/>
    <w:rsid w:val="00645CAF"/>
    <w:rsid w:val="00646651"/>
    <w:rsid w:val="00646B48"/>
    <w:rsid w:val="00646F11"/>
    <w:rsid w:val="00646F3B"/>
    <w:rsid w:val="00647427"/>
    <w:rsid w:val="006511AA"/>
    <w:rsid w:val="0065188F"/>
    <w:rsid w:val="006519F8"/>
    <w:rsid w:val="00651AF5"/>
    <w:rsid w:val="00652C79"/>
    <w:rsid w:val="0065374F"/>
    <w:rsid w:val="00654060"/>
    <w:rsid w:val="00654BE5"/>
    <w:rsid w:val="00655F63"/>
    <w:rsid w:val="0065638D"/>
    <w:rsid w:val="00656B36"/>
    <w:rsid w:val="00660B69"/>
    <w:rsid w:val="00660D23"/>
    <w:rsid w:val="00660DD1"/>
    <w:rsid w:val="00661581"/>
    <w:rsid w:val="0066472C"/>
    <w:rsid w:val="00664CBE"/>
    <w:rsid w:val="0066526C"/>
    <w:rsid w:val="00666455"/>
    <w:rsid w:val="00666869"/>
    <w:rsid w:val="00666E2B"/>
    <w:rsid w:val="00666F87"/>
    <w:rsid w:val="0067038F"/>
    <w:rsid w:val="006710DC"/>
    <w:rsid w:val="00672438"/>
    <w:rsid w:val="00672861"/>
    <w:rsid w:val="0067286F"/>
    <w:rsid w:val="006729C3"/>
    <w:rsid w:val="00673AFA"/>
    <w:rsid w:val="00673BCC"/>
    <w:rsid w:val="00674748"/>
    <w:rsid w:val="006751AF"/>
    <w:rsid w:val="006751F7"/>
    <w:rsid w:val="00675687"/>
    <w:rsid w:val="00675824"/>
    <w:rsid w:val="0067628F"/>
    <w:rsid w:val="006766D7"/>
    <w:rsid w:val="00676F1A"/>
    <w:rsid w:val="00680EE1"/>
    <w:rsid w:val="00681ADF"/>
    <w:rsid w:val="00681CCE"/>
    <w:rsid w:val="006826AC"/>
    <w:rsid w:val="006829E8"/>
    <w:rsid w:val="006831B0"/>
    <w:rsid w:val="00684960"/>
    <w:rsid w:val="00684D74"/>
    <w:rsid w:val="00684DB4"/>
    <w:rsid w:val="0068544C"/>
    <w:rsid w:val="00685ABA"/>
    <w:rsid w:val="00685BA6"/>
    <w:rsid w:val="006865E9"/>
    <w:rsid w:val="006877D5"/>
    <w:rsid w:val="006878BF"/>
    <w:rsid w:val="00687A52"/>
    <w:rsid w:val="00690339"/>
    <w:rsid w:val="00690350"/>
    <w:rsid w:val="006907E8"/>
    <w:rsid w:val="00690DE3"/>
    <w:rsid w:val="0069101E"/>
    <w:rsid w:val="00691B64"/>
    <w:rsid w:val="0069275F"/>
    <w:rsid w:val="00692767"/>
    <w:rsid w:val="00694641"/>
    <w:rsid w:val="00694F9E"/>
    <w:rsid w:val="006951D5"/>
    <w:rsid w:val="00695670"/>
    <w:rsid w:val="00696362"/>
    <w:rsid w:val="00696CC8"/>
    <w:rsid w:val="006A1790"/>
    <w:rsid w:val="006A24F7"/>
    <w:rsid w:val="006A255A"/>
    <w:rsid w:val="006A2C48"/>
    <w:rsid w:val="006A3308"/>
    <w:rsid w:val="006A3A53"/>
    <w:rsid w:val="006A3FA3"/>
    <w:rsid w:val="006A48E0"/>
    <w:rsid w:val="006A507A"/>
    <w:rsid w:val="006A7820"/>
    <w:rsid w:val="006A7DB3"/>
    <w:rsid w:val="006B0022"/>
    <w:rsid w:val="006B05EE"/>
    <w:rsid w:val="006B0729"/>
    <w:rsid w:val="006B0C19"/>
    <w:rsid w:val="006B15B8"/>
    <w:rsid w:val="006B1C8A"/>
    <w:rsid w:val="006B1EDB"/>
    <w:rsid w:val="006B2C83"/>
    <w:rsid w:val="006B347B"/>
    <w:rsid w:val="006B4892"/>
    <w:rsid w:val="006B5149"/>
    <w:rsid w:val="006B5744"/>
    <w:rsid w:val="006B634E"/>
    <w:rsid w:val="006B6CBD"/>
    <w:rsid w:val="006B7156"/>
    <w:rsid w:val="006B765E"/>
    <w:rsid w:val="006B79BB"/>
    <w:rsid w:val="006B7B94"/>
    <w:rsid w:val="006B7DA0"/>
    <w:rsid w:val="006C058E"/>
    <w:rsid w:val="006C13DD"/>
    <w:rsid w:val="006C1633"/>
    <w:rsid w:val="006C165D"/>
    <w:rsid w:val="006C1DC9"/>
    <w:rsid w:val="006C2182"/>
    <w:rsid w:val="006C3D72"/>
    <w:rsid w:val="006C3D7E"/>
    <w:rsid w:val="006C4573"/>
    <w:rsid w:val="006C476B"/>
    <w:rsid w:val="006C5274"/>
    <w:rsid w:val="006C5977"/>
    <w:rsid w:val="006C59EE"/>
    <w:rsid w:val="006C6244"/>
    <w:rsid w:val="006D00A0"/>
    <w:rsid w:val="006D00FC"/>
    <w:rsid w:val="006D04CE"/>
    <w:rsid w:val="006D076E"/>
    <w:rsid w:val="006D0CC3"/>
    <w:rsid w:val="006D0D0B"/>
    <w:rsid w:val="006D1CA7"/>
    <w:rsid w:val="006D2846"/>
    <w:rsid w:val="006D2C52"/>
    <w:rsid w:val="006D2D4A"/>
    <w:rsid w:val="006D3589"/>
    <w:rsid w:val="006D5403"/>
    <w:rsid w:val="006D5826"/>
    <w:rsid w:val="006D6195"/>
    <w:rsid w:val="006D6A36"/>
    <w:rsid w:val="006D6D2E"/>
    <w:rsid w:val="006E04C9"/>
    <w:rsid w:val="006E1344"/>
    <w:rsid w:val="006E1523"/>
    <w:rsid w:val="006E2111"/>
    <w:rsid w:val="006E224C"/>
    <w:rsid w:val="006E27BA"/>
    <w:rsid w:val="006E2965"/>
    <w:rsid w:val="006E309F"/>
    <w:rsid w:val="006E33A3"/>
    <w:rsid w:val="006E3C9B"/>
    <w:rsid w:val="006E4462"/>
    <w:rsid w:val="006E4D36"/>
    <w:rsid w:val="006E699C"/>
    <w:rsid w:val="006E69E0"/>
    <w:rsid w:val="006E6E8F"/>
    <w:rsid w:val="006F02A7"/>
    <w:rsid w:val="006F14EE"/>
    <w:rsid w:val="006F1A2D"/>
    <w:rsid w:val="006F297D"/>
    <w:rsid w:val="006F2F2B"/>
    <w:rsid w:val="006F31D3"/>
    <w:rsid w:val="006F3EBA"/>
    <w:rsid w:val="006F41B8"/>
    <w:rsid w:val="006F63B5"/>
    <w:rsid w:val="006F7FE9"/>
    <w:rsid w:val="007003EE"/>
    <w:rsid w:val="00701F26"/>
    <w:rsid w:val="0070235B"/>
    <w:rsid w:val="00702E09"/>
    <w:rsid w:val="0070326E"/>
    <w:rsid w:val="0070496B"/>
    <w:rsid w:val="00704D85"/>
    <w:rsid w:val="00704FB6"/>
    <w:rsid w:val="0070568E"/>
    <w:rsid w:val="00706493"/>
    <w:rsid w:val="007066AE"/>
    <w:rsid w:val="0070719B"/>
    <w:rsid w:val="0070722D"/>
    <w:rsid w:val="00707909"/>
    <w:rsid w:val="00710F52"/>
    <w:rsid w:val="00710FA8"/>
    <w:rsid w:val="0071181D"/>
    <w:rsid w:val="0071188B"/>
    <w:rsid w:val="00711FBF"/>
    <w:rsid w:val="00712EDE"/>
    <w:rsid w:val="007130EB"/>
    <w:rsid w:val="007144A5"/>
    <w:rsid w:val="00714BA9"/>
    <w:rsid w:val="00714C5A"/>
    <w:rsid w:val="00720AF0"/>
    <w:rsid w:val="00720AF3"/>
    <w:rsid w:val="00721811"/>
    <w:rsid w:val="00722176"/>
    <w:rsid w:val="0072332E"/>
    <w:rsid w:val="00723A84"/>
    <w:rsid w:val="00724074"/>
    <w:rsid w:val="00725FC3"/>
    <w:rsid w:val="007265C6"/>
    <w:rsid w:val="0072681E"/>
    <w:rsid w:val="0072717F"/>
    <w:rsid w:val="00727AE6"/>
    <w:rsid w:val="00727ED8"/>
    <w:rsid w:val="0073046D"/>
    <w:rsid w:val="0073051B"/>
    <w:rsid w:val="00730D87"/>
    <w:rsid w:val="0073111D"/>
    <w:rsid w:val="007317C2"/>
    <w:rsid w:val="00733AA6"/>
    <w:rsid w:val="00734486"/>
    <w:rsid w:val="007351A2"/>
    <w:rsid w:val="007351DD"/>
    <w:rsid w:val="007362E6"/>
    <w:rsid w:val="0073707F"/>
    <w:rsid w:val="007372E5"/>
    <w:rsid w:val="0073733B"/>
    <w:rsid w:val="00737992"/>
    <w:rsid w:val="0074026C"/>
    <w:rsid w:val="00740B65"/>
    <w:rsid w:val="00740E9E"/>
    <w:rsid w:val="007417C3"/>
    <w:rsid w:val="00742E50"/>
    <w:rsid w:val="00743C78"/>
    <w:rsid w:val="00743FEA"/>
    <w:rsid w:val="0074495C"/>
    <w:rsid w:val="0074509A"/>
    <w:rsid w:val="007460CD"/>
    <w:rsid w:val="0074705B"/>
    <w:rsid w:val="0074778F"/>
    <w:rsid w:val="00747D80"/>
    <w:rsid w:val="00750D07"/>
    <w:rsid w:val="00751310"/>
    <w:rsid w:val="00751ADC"/>
    <w:rsid w:val="00752C86"/>
    <w:rsid w:val="00753414"/>
    <w:rsid w:val="007548BD"/>
    <w:rsid w:val="00755144"/>
    <w:rsid w:val="0075591A"/>
    <w:rsid w:val="0075629C"/>
    <w:rsid w:val="007567ED"/>
    <w:rsid w:val="0075752D"/>
    <w:rsid w:val="00757866"/>
    <w:rsid w:val="00757DA4"/>
    <w:rsid w:val="00757F9D"/>
    <w:rsid w:val="007602B6"/>
    <w:rsid w:val="00760573"/>
    <w:rsid w:val="007606E1"/>
    <w:rsid w:val="007609C0"/>
    <w:rsid w:val="00760A2F"/>
    <w:rsid w:val="00761180"/>
    <w:rsid w:val="00761184"/>
    <w:rsid w:val="007617F3"/>
    <w:rsid w:val="00764D88"/>
    <w:rsid w:val="00764FCA"/>
    <w:rsid w:val="007655C0"/>
    <w:rsid w:val="00765F0A"/>
    <w:rsid w:val="00766301"/>
    <w:rsid w:val="00766449"/>
    <w:rsid w:val="00767089"/>
    <w:rsid w:val="0077289C"/>
    <w:rsid w:val="007736CD"/>
    <w:rsid w:val="00774230"/>
    <w:rsid w:val="00774BD3"/>
    <w:rsid w:val="00774CB9"/>
    <w:rsid w:val="00775CD4"/>
    <w:rsid w:val="007807B8"/>
    <w:rsid w:val="00780B0A"/>
    <w:rsid w:val="00780EA2"/>
    <w:rsid w:val="00781A05"/>
    <w:rsid w:val="0078294A"/>
    <w:rsid w:val="0078294F"/>
    <w:rsid w:val="00782A42"/>
    <w:rsid w:val="00782C5F"/>
    <w:rsid w:val="00782D89"/>
    <w:rsid w:val="007834B4"/>
    <w:rsid w:val="007835AF"/>
    <w:rsid w:val="00783703"/>
    <w:rsid w:val="00783DCA"/>
    <w:rsid w:val="00783E1F"/>
    <w:rsid w:val="00783F62"/>
    <w:rsid w:val="00784695"/>
    <w:rsid w:val="007853D1"/>
    <w:rsid w:val="00785922"/>
    <w:rsid w:val="00787068"/>
    <w:rsid w:val="0078750D"/>
    <w:rsid w:val="007876F7"/>
    <w:rsid w:val="007877E1"/>
    <w:rsid w:val="007877F8"/>
    <w:rsid w:val="00790390"/>
    <w:rsid w:val="00790E36"/>
    <w:rsid w:val="00791895"/>
    <w:rsid w:val="00791B9C"/>
    <w:rsid w:val="0079206A"/>
    <w:rsid w:val="00792122"/>
    <w:rsid w:val="00793FCA"/>
    <w:rsid w:val="0079403E"/>
    <w:rsid w:val="00794AFA"/>
    <w:rsid w:val="0079514F"/>
    <w:rsid w:val="007951D7"/>
    <w:rsid w:val="00795977"/>
    <w:rsid w:val="00796169"/>
    <w:rsid w:val="00796283"/>
    <w:rsid w:val="00796F78"/>
    <w:rsid w:val="00797CDE"/>
    <w:rsid w:val="007A0049"/>
    <w:rsid w:val="007A05CD"/>
    <w:rsid w:val="007A0C22"/>
    <w:rsid w:val="007A0E6E"/>
    <w:rsid w:val="007A1040"/>
    <w:rsid w:val="007A1128"/>
    <w:rsid w:val="007A3965"/>
    <w:rsid w:val="007A397F"/>
    <w:rsid w:val="007A4287"/>
    <w:rsid w:val="007A428D"/>
    <w:rsid w:val="007A449B"/>
    <w:rsid w:val="007A4E34"/>
    <w:rsid w:val="007A54EC"/>
    <w:rsid w:val="007A5903"/>
    <w:rsid w:val="007A65A7"/>
    <w:rsid w:val="007A6F6B"/>
    <w:rsid w:val="007A702A"/>
    <w:rsid w:val="007A7180"/>
    <w:rsid w:val="007A7BAE"/>
    <w:rsid w:val="007A7F12"/>
    <w:rsid w:val="007B06D9"/>
    <w:rsid w:val="007B0762"/>
    <w:rsid w:val="007B0E5F"/>
    <w:rsid w:val="007B0E9E"/>
    <w:rsid w:val="007B244F"/>
    <w:rsid w:val="007B3E57"/>
    <w:rsid w:val="007B42CC"/>
    <w:rsid w:val="007B4F0E"/>
    <w:rsid w:val="007B50F5"/>
    <w:rsid w:val="007B554E"/>
    <w:rsid w:val="007B5E50"/>
    <w:rsid w:val="007B708C"/>
    <w:rsid w:val="007B75B8"/>
    <w:rsid w:val="007C0D6F"/>
    <w:rsid w:val="007C1378"/>
    <w:rsid w:val="007C17A0"/>
    <w:rsid w:val="007C18F3"/>
    <w:rsid w:val="007C1BAE"/>
    <w:rsid w:val="007C2601"/>
    <w:rsid w:val="007C388C"/>
    <w:rsid w:val="007C3A66"/>
    <w:rsid w:val="007C4101"/>
    <w:rsid w:val="007C4CC1"/>
    <w:rsid w:val="007C4D4F"/>
    <w:rsid w:val="007C53C2"/>
    <w:rsid w:val="007C56EA"/>
    <w:rsid w:val="007C6CB5"/>
    <w:rsid w:val="007C71A3"/>
    <w:rsid w:val="007C7393"/>
    <w:rsid w:val="007C7A39"/>
    <w:rsid w:val="007D01A5"/>
    <w:rsid w:val="007D06DC"/>
    <w:rsid w:val="007D0D38"/>
    <w:rsid w:val="007D1CAC"/>
    <w:rsid w:val="007D1FD4"/>
    <w:rsid w:val="007D2341"/>
    <w:rsid w:val="007D2F00"/>
    <w:rsid w:val="007D449D"/>
    <w:rsid w:val="007D4734"/>
    <w:rsid w:val="007D61B8"/>
    <w:rsid w:val="007D6891"/>
    <w:rsid w:val="007D6E0E"/>
    <w:rsid w:val="007D7089"/>
    <w:rsid w:val="007D7A75"/>
    <w:rsid w:val="007D7F6E"/>
    <w:rsid w:val="007E02F1"/>
    <w:rsid w:val="007E0309"/>
    <w:rsid w:val="007E0BF5"/>
    <w:rsid w:val="007E191B"/>
    <w:rsid w:val="007E1B80"/>
    <w:rsid w:val="007E1C6E"/>
    <w:rsid w:val="007E22A0"/>
    <w:rsid w:val="007E2B6B"/>
    <w:rsid w:val="007E32C2"/>
    <w:rsid w:val="007E3595"/>
    <w:rsid w:val="007E46E6"/>
    <w:rsid w:val="007E5BB1"/>
    <w:rsid w:val="007E5C50"/>
    <w:rsid w:val="007E639C"/>
    <w:rsid w:val="007E6AA4"/>
    <w:rsid w:val="007E7402"/>
    <w:rsid w:val="007E752F"/>
    <w:rsid w:val="007E7B6F"/>
    <w:rsid w:val="007E7E2D"/>
    <w:rsid w:val="007F03AF"/>
    <w:rsid w:val="007F045C"/>
    <w:rsid w:val="007F0A08"/>
    <w:rsid w:val="007F0B92"/>
    <w:rsid w:val="007F145D"/>
    <w:rsid w:val="007F14A4"/>
    <w:rsid w:val="007F1A4D"/>
    <w:rsid w:val="007F3173"/>
    <w:rsid w:val="007F4099"/>
    <w:rsid w:val="007F4422"/>
    <w:rsid w:val="007F4437"/>
    <w:rsid w:val="007F482C"/>
    <w:rsid w:val="007F4F7F"/>
    <w:rsid w:val="007F5C18"/>
    <w:rsid w:val="007F6B4C"/>
    <w:rsid w:val="007F6EC3"/>
    <w:rsid w:val="007F7692"/>
    <w:rsid w:val="00803B9D"/>
    <w:rsid w:val="00803CEB"/>
    <w:rsid w:val="0080423A"/>
    <w:rsid w:val="008042ED"/>
    <w:rsid w:val="00804D59"/>
    <w:rsid w:val="00804FCE"/>
    <w:rsid w:val="00805624"/>
    <w:rsid w:val="008070A9"/>
    <w:rsid w:val="00807BA4"/>
    <w:rsid w:val="00807CA1"/>
    <w:rsid w:val="00807D85"/>
    <w:rsid w:val="00811055"/>
    <w:rsid w:val="00811D57"/>
    <w:rsid w:val="00811E3E"/>
    <w:rsid w:val="00811EFF"/>
    <w:rsid w:val="0081207C"/>
    <w:rsid w:val="00812878"/>
    <w:rsid w:val="00812FDA"/>
    <w:rsid w:val="00813082"/>
    <w:rsid w:val="00813E6F"/>
    <w:rsid w:val="00814E25"/>
    <w:rsid w:val="00815427"/>
    <w:rsid w:val="008157D2"/>
    <w:rsid w:val="008158F0"/>
    <w:rsid w:val="008162A1"/>
    <w:rsid w:val="00816A12"/>
    <w:rsid w:val="00816FE1"/>
    <w:rsid w:val="0081700F"/>
    <w:rsid w:val="00817A95"/>
    <w:rsid w:val="00817FA4"/>
    <w:rsid w:val="008202C8"/>
    <w:rsid w:val="00820682"/>
    <w:rsid w:val="0082087F"/>
    <w:rsid w:val="008210EE"/>
    <w:rsid w:val="00821851"/>
    <w:rsid w:val="008229E5"/>
    <w:rsid w:val="00822D27"/>
    <w:rsid w:val="00822D3D"/>
    <w:rsid w:val="008236FB"/>
    <w:rsid w:val="00823C76"/>
    <w:rsid w:val="00824979"/>
    <w:rsid w:val="00824B62"/>
    <w:rsid w:val="00824E36"/>
    <w:rsid w:val="00825117"/>
    <w:rsid w:val="00825167"/>
    <w:rsid w:val="00825311"/>
    <w:rsid w:val="00826D4F"/>
    <w:rsid w:val="00827A16"/>
    <w:rsid w:val="00830001"/>
    <w:rsid w:val="00830DB8"/>
    <w:rsid w:val="0083122D"/>
    <w:rsid w:val="00831A87"/>
    <w:rsid w:val="0083247A"/>
    <w:rsid w:val="0083303B"/>
    <w:rsid w:val="008336BC"/>
    <w:rsid w:val="0083371C"/>
    <w:rsid w:val="00833821"/>
    <w:rsid w:val="00833EBA"/>
    <w:rsid w:val="00834B1C"/>
    <w:rsid w:val="00835405"/>
    <w:rsid w:val="00835DD6"/>
    <w:rsid w:val="00835F73"/>
    <w:rsid w:val="00836984"/>
    <w:rsid w:val="00837161"/>
    <w:rsid w:val="008379BC"/>
    <w:rsid w:val="00837D5D"/>
    <w:rsid w:val="008403C3"/>
    <w:rsid w:val="00840B3B"/>
    <w:rsid w:val="00840F85"/>
    <w:rsid w:val="00841240"/>
    <w:rsid w:val="00841709"/>
    <w:rsid w:val="00842858"/>
    <w:rsid w:val="0084299A"/>
    <w:rsid w:val="00843656"/>
    <w:rsid w:val="0084366A"/>
    <w:rsid w:val="0084373F"/>
    <w:rsid w:val="008445D6"/>
    <w:rsid w:val="00844EBC"/>
    <w:rsid w:val="00845525"/>
    <w:rsid w:val="008464EB"/>
    <w:rsid w:val="00846B17"/>
    <w:rsid w:val="00846C6E"/>
    <w:rsid w:val="00846E7C"/>
    <w:rsid w:val="00846EFC"/>
    <w:rsid w:val="00847659"/>
    <w:rsid w:val="0085044B"/>
    <w:rsid w:val="00851FC7"/>
    <w:rsid w:val="00852673"/>
    <w:rsid w:val="00853D95"/>
    <w:rsid w:val="00853F9F"/>
    <w:rsid w:val="008540F7"/>
    <w:rsid w:val="0085476F"/>
    <w:rsid w:val="00854EA5"/>
    <w:rsid w:val="00854F11"/>
    <w:rsid w:val="0085639D"/>
    <w:rsid w:val="008565EF"/>
    <w:rsid w:val="00856F20"/>
    <w:rsid w:val="00856FBA"/>
    <w:rsid w:val="00857913"/>
    <w:rsid w:val="0086048B"/>
    <w:rsid w:val="0086059D"/>
    <w:rsid w:val="008625B8"/>
    <w:rsid w:val="0086303E"/>
    <w:rsid w:val="0086381B"/>
    <w:rsid w:val="00865084"/>
    <w:rsid w:val="00865243"/>
    <w:rsid w:val="00865B4E"/>
    <w:rsid w:val="00865CFF"/>
    <w:rsid w:val="00865F1F"/>
    <w:rsid w:val="00866CDB"/>
    <w:rsid w:val="0087070D"/>
    <w:rsid w:val="008719B2"/>
    <w:rsid w:val="008721CB"/>
    <w:rsid w:val="0087234D"/>
    <w:rsid w:val="00872AAE"/>
    <w:rsid w:val="00872BB6"/>
    <w:rsid w:val="00872E0E"/>
    <w:rsid w:val="00873648"/>
    <w:rsid w:val="00874960"/>
    <w:rsid w:val="0087507D"/>
    <w:rsid w:val="0087533F"/>
    <w:rsid w:val="008753AA"/>
    <w:rsid w:val="008756D7"/>
    <w:rsid w:val="00875A68"/>
    <w:rsid w:val="00876353"/>
    <w:rsid w:val="008768A3"/>
    <w:rsid w:val="00877BF4"/>
    <w:rsid w:val="00877CFB"/>
    <w:rsid w:val="00877F5D"/>
    <w:rsid w:val="00880002"/>
    <w:rsid w:val="00880D91"/>
    <w:rsid w:val="008816EB"/>
    <w:rsid w:val="00881811"/>
    <w:rsid w:val="00881850"/>
    <w:rsid w:val="008836B1"/>
    <w:rsid w:val="008850BB"/>
    <w:rsid w:val="008858D2"/>
    <w:rsid w:val="008867BB"/>
    <w:rsid w:val="00886880"/>
    <w:rsid w:val="00886C95"/>
    <w:rsid w:val="00890D94"/>
    <w:rsid w:val="00891446"/>
    <w:rsid w:val="00891C35"/>
    <w:rsid w:val="008922BC"/>
    <w:rsid w:val="00892FD9"/>
    <w:rsid w:val="0089301F"/>
    <w:rsid w:val="0089342F"/>
    <w:rsid w:val="00893993"/>
    <w:rsid w:val="008939D8"/>
    <w:rsid w:val="00894414"/>
    <w:rsid w:val="00895B72"/>
    <w:rsid w:val="0089696A"/>
    <w:rsid w:val="00897210"/>
    <w:rsid w:val="00897CEF"/>
    <w:rsid w:val="008A0771"/>
    <w:rsid w:val="008A1089"/>
    <w:rsid w:val="008A1A0B"/>
    <w:rsid w:val="008A1CD7"/>
    <w:rsid w:val="008A3E18"/>
    <w:rsid w:val="008A45F0"/>
    <w:rsid w:val="008A4941"/>
    <w:rsid w:val="008A4E8F"/>
    <w:rsid w:val="008A5183"/>
    <w:rsid w:val="008A5BF0"/>
    <w:rsid w:val="008A6768"/>
    <w:rsid w:val="008A6DAB"/>
    <w:rsid w:val="008B0A82"/>
    <w:rsid w:val="008B13C8"/>
    <w:rsid w:val="008B1738"/>
    <w:rsid w:val="008B1A9D"/>
    <w:rsid w:val="008B20A7"/>
    <w:rsid w:val="008B3DB7"/>
    <w:rsid w:val="008B7026"/>
    <w:rsid w:val="008B71AC"/>
    <w:rsid w:val="008B743E"/>
    <w:rsid w:val="008B7BCC"/>
    <w:rsid w:val="008B7FB9"/>
    <w:rsid w:val="008C0169"/>
    <w:rsid w:val="008C0681"/>
    <w:rsid w:val="008C1CFE"/>
    <w:rsid w:val="008C2566"/>
    <w:rsid w:val="008C27A4"/>
    <w:rsid w:val="008C28D5"/>
    <w:rsid w:val="008C325E"/>
    <w:rsid w:val="008C353A"/>
    <w:rsid w:val="008C35BC"/>
    <w:rsid w:val="008C3A34"/>
    <w:rsid w:val="008C49AC"/>
    <w:rsid w:val="008C5B05"/>
    <w:rsid w:val="008C6282"/>
    <w:rsid w:val="008C64BD"/>
    <w:rsid w:val="008C6C6F"/>
    <w:rsid w:val="008C6D8A"/>
    <w:rsid w:val="008C74DE"/>
    <w:rsid w:val="008C7BCA"/>
    <w:rsid w:val="008D0B54"/>
    <w:rsid w:val="008D0DA9"/>
    <w:rsid w:val="008D0E15"/>
    <w:rsid w:val="008D1607"/>
    <w:rsid w:val="008D1A86"/>
    <w:rsid w:val="008D2026"/>
    <w:rsid w:val="008D207E"/>
    <w:rsid w:val="008D37C2"/>
    <w:rsid w:val="008D37E2"/>
    <w:rsid w:val="008D4770"/>
    <w:rsid w:val="008D6032"/>
    <w:rsid w:val="008D6281"/>
    <w:rsid w:val="008D6F22"/>
    <w:rsid w:val="008E0B01"/>
    <w:rsid w:val="008E0D01"/>
    <w:rsid w:val="008E0DD5"/>
    <w:rsid w:val="008E38A6"/>
    <w:rsid w:val="008E4F95"/>
    <w:rsid w:val="008E51C9"/>
    <w:rsid w:val="008E5D18"/>
    <w:rsid w:val="008E69F9"/>
    <w:rsid w:val="008E720C"/>
    <w:rsid w:val="008E735F"/>
    <w:rsid w:val="008E751B"/>
    <w:rsid w:val="008E7E75"/>
    <w:rsid w:val="008F083A"/>
    <w:rsid w:val="008F1586"/>
    <w:rsid w:val="008F2B55"/>
    <w:rsid w:val="008F2D4A"/>
    <w:rsid w:val="008F320C"/>
    <w:rsid w:val="008F3ACA"/>
    <w:rsid w:val="008F408D"/>
    <w:rsid w:val="008F4297"/>
    <w:rsid w:val="008F50F1"/>
    <w:rsid w:val="008F560B"/>
    <w:rsid w:val="008F57E1"/>
    <w:rsid w:val="008F6167"/>
    <w:rsid w:val="008F68CD"/>
    <w:rsid w:val="009003D0"/>
    <w:rsid w:val="0090078F"/>
    <w:rsid w:val="00900980"/>
    <w:rsid w:val="0090176F"/>
    <w:rsid w:val="009017F7"/>
    <w:rsid w:val="00901C98"/>
    <w:rsid w:val="009027F7"/>
    <w:rsid w:val="00903399"/>
    <w:rsid w:val="00903442"/>
    <w:rsid w:val="00903D31"/>
    <w:rsid w:val="00903E4C"/>
    <w:rsid w:val="0090463D"/>
    <w:rsid w:val="00904935"/>
    <w:rsid w:val="00904D59"/>
    <w:rsid w:val="0090520C"/>
    <w:rsid w:val="00905F71"/>
    <w:rsid w:val="00906B16"/>
    <w:rsid w:val="00906C63"/>
    <w:rsid w:val="009072B6"/>
    <w:rsid w:val="009076FE"/>
    <w:rsid w:val="0090789C"/>
    <w:rsid w:val="00907B91"/>
    <w:rsid w:val="00910568"/>
    <w:rsid w:val="009107E9"/>
    <w:rsid w:val="009115A6"/>
    <w:rsid w:val="009129AC"/>
    <w:rsid w:val="00912EDB"/>
    <w:rsid w:val="00913AA2"/>
    <w:rsid w:val="00914A5C"/>
    <w:rsid w:val="00915B48"/>
    <w:rsid w:val="00915DC9"/>
    <w:rsid w:val="009167FC"/>
    <w:rsid w:val="00917E19"/>
    <w:rsid w:val="00920693"/>
    <w:rsid w:val="00921CE2"/>
    <w:rsid w:val="00921D8A"/>
    <w:rsid w:val="0092253A"/>
    <w:rsid w:val="00922B0B"/>
    <w:rsid w:val="009243FA"/>
    <w:rsid w:val="00924E3E"/>
    <w:rsid w:val="009259F8"/>
    <w:rsid w:val="00926A50"/>
    <w:rsid w:val="00926DAF"/>
    <w:rsid w:val="00927B7D"/>
    <w:rsid w:val="00927B83"/>
    <w:rsid w:val="00930C14"/>
    <w:rsid w:val="00931027"/>
    <w:rsid w:val="00931330"/>
    <w:rsid w:val="00932112"/>
    <w:rsid w:val="00932293"/>
    <w:rsid w:val="00932594"/>
    <w:rsid w:val="00932BC4"/>
    <w:rsid w:val="00933347"/>
    <w:rsid w:val="0093520D"/>
    <w:rsid w:val="00936AB7"/>
    <w:rsid w:val="00937225"/>
    <w:rsid w:val="00940035"/>
    <w:rsid w:val="009406AD"/>
    <w:rsid w:val="00940A5E"/>
    <w:rsid w:val="00940EAB"/>
    <w:rsid w:val="00941B60"/>
    <w:rsid w:val="00942B4C"/>
    <w:rsid w:val="00943C8A"/>
    <w:rsid w:val="00943F0B"/>
    <w:rsid w:val="00943F1E"/>
    <w:rsid w:val="00944182"/>
    <w:rsid w:val="009446A4"/>
    <w:rsid w:val="00944F88"/>
    <w:rsid w:val="00945A4A"/>
    <w:rsid w:val="009463C4"/>
    <w:rsid w:val="0094709F"/>
    <w:rsid w:val="009470BF"/>
    <w:rsid w:val="0094727D"/>
    <w:rsid w:val="00947790"/>
    <w:rsid w:val="00950165"/>
    <w:rsid w:val="00950CE1"/>
    <w:rsid w:val="00950EA9"/>
    <w:rsid w:val="00950F0D"/>
    <w:rsid w:val="0095132E"/>
    <w:rsid w:val="00951DBF"/>
    <w:rsid w:val="00952D64"/>
    <w:rsid w:val="00953649"/>
    <w:rsid w:val="00953B59"/>
    <w:rsid w:val="00954DB5"/>
    <w:rsid w:val="0095592E"/>
    <w:rsid w:val="00955D34"/>
    <w:rsid w:val="00956325"/>
    <w:rsid w:val="00956DCF"/>
    <w:rsid w:val="00957734"/>
    <w:rsid w:val="00960AB0"/>
    <w:rsid w:val="009610BE"/>
    <w:rsid w:val="00962267"/>
    <w:rsid w:val="00963286"/>
    <w:rsid w:val="009655D4"/>
    <w:rsid w:val="00966667"/>
    <w:rsid w:val="009667D4"/>
    <w:rsid w:val="00966943"/>
    <w:rsid w:val="00967D26"/>
    <w:rsid w:val="00970296"/>
    <w:rsid w:val="009705B2"/>
    <w:rsid w:val="00970F3D"/>
    <w:rsid w:val="009713D5"/>
    <w:rsid w:val="00971F59"/>
    <w:rsid w:val="00972F93"/>
    <w:rsid w:val="009735AE"/>
    <w:rsid w:val="00974052"/>
    <w:rsid w:val="0097416E"/>
    <w:rsid w:val="00975681"/>
    <w:rsid w:val="009769CF"/>
    <w:rsid w:val="00976A56"/>
    <w:rsid w:val="00977550"/>
    <w:rsid w:val="00977B20"/>
    <w:rsid w:val="00977F27"/>
    <w:rsid w:val="009813C7"/>
    <w:rsid w:val="009814A7"/>
    <w:rsid w:val="00982534"/>
    <w:rsid w:val="00983011"/>
    <w:rsid w:val="00983126"/>
    <w:rsid w:val="00983C89"/>
    <w:rsid w:val="00984296"/>
    <w:rsid w:val="009844B1"/>
    <w:rsid w:val="009846C9"/>
    <w:rsid w:val="009847A8"/>
    <w:rsid w:val="00984EFB"/>
    <w:rsid w:val="00985C0D"/>
    <w:rsid w:val="0098669B"/>
    <w:rsid w:val="009878FA"/>
    <w:rsid w:val="00987A52"/>
    <w:rsid w:val="00987B6D"/>
    <w:rsid w:val="00990CA1"/>
    <w:rsid w:val="0099219A"/>
    <w:rsid w:val="00993497"/>
    <w:rsid w:val="0099351D"/>
    <w:rsid w:val="009935BF"/>
    <w:rsid w:val="0099364E"/>
    <w:rsid w:val="009944D4"/>
    <w:rsid w:val="00995284"/>
    <w:rsid w:val="00996377"/>
    <w:rsid w:val="00996705"/>
    <w:rsid w:val="00996756"/>
    <w:rsid w:val="00996CAD"/>
    <w:rsid w:val="009A00C2"/>
    <w:rsid w:val="009A0836"/>
    <w:rsid w:val="009A1D22"/>
    <w:rsid w:val="009A1F69"/>
    <w:rsid w:val="009A27BD"/>
    <w:rsid w:val="009A2BE7"/>
    <w:rsid w:val="009A31AB"/>
    <w:rsid w:val="009A47C0"/>
    <w:rsid w:val="009A50FB"/>
    <w:rsid w:val="009A57D0"/>
    <w:rsid w:val="009A59A5"/>
    <w:rsid w:val="009A5B22"/>
    <w:rsid w:val="009A5B73"/>
    <w:rsid w:val="009A5C64"/>
    <w:rsid w:val="009A62E3"/>
    <w:rsid w:val="009A63FC"/>
    <w:rsid w:val="009A6B14"/>
    <w:rsid w:val="009A6B90"/>
    <w:rsid w:val="009A6D37"/>
    <w:rsid w:val="009B03F5"/>
    <w:rsid w:val="009B044B"/>
    <w:rsid w:val="009B07CE"/>
    <w:rsid w:val="009B1E16"/>
    <w:rsid w:val="009B34E2"/>
    <w:rsid w:val="009B36DB"/>
    <w:rsid w:val="009B36FF"/>
    <w:rsid w:val="009B3976"/>
    <w:rsid w:val="009B3DF6"/>
    <w:rsid w:val="009B3E61"/>
    <w:rsid w:val="009B408D"/>
    <w:rsid w:val="009B4102"/>
    <w:rsid w:val="009B66A0"/>
    <w:rsid w:val="009B69EC"/>
    <w:rsid w:val="009B7227"/>
    <w:rsid w:val="009B7E64"/>
    <w:rsid w:val="009B7FED"/>
    <w:rsid w:val="009C29B2"/>
    <w:rsid w:val="009C3589"/>
    <w:rsid w:val="009C4685"/>
    <w:rsid w:val="009C485F"/>
    <w:rsid w:val="009C4AF9"/>
    <w:rsid w:val="009C4C7C"/>
    <w:rsid w:val="009C4F79"/>
    <w:rsid w:val="009C7EF9"/>
    <w:rsid w:val="009D1078"/>
    <w:rsid w:val="009D1971"/>
    <w:rsid w:val="009D1B21"/>
    <w:rsid w:val="009D2F23"/>
    <w:rsid w:val="009D56BD"/>
    <w:rsid w:val="009D6C61"/>
    <w:rsid w:val="009D736D"/>
    <w:rsid w:val="009E0BB0"/>
    <w:rsid w:val="009E0F9C"/>
    <w:rsid w:val="009E3898"/>
    <w:rsid w:val="009E404D"/>
    <w:rsid w:val="009E43C2"/>
    <w:rsid w:val="009E4414"/>
    <w:rsid w:val="009E4429"/>
    <w:rsid w:val="009E4D87"/>
    <w:rsid w:val="009E54C0"/>
    <w:rsid w:val="009E5A7F"/>
    <w:rsid w:val="009E6068"/>
    <w:rsid w:val="009E68E6"/>
    <w:rsid w:val="009E6B0C"/>
    <w:rsid w:val="009F10DA"/>
    <w:rsid w:val="009F13CF"/>
    <w:rsid w:val="009F1D64"/>
    <w:rsid w:val="009F1EB9"/>
    <w:rsid w:val="009F3D38"/>
    <w:rsid w:val="009F4B30"/>
    <w:rsid w:val="009F5748"/>
    <w:rsid w:val="009F64BB"/>
    <w:rsid w:val="009F7114"/>
    <w:rsid w:val="009F77A2"/>
    <w:rsid w:val="009F78CF"/>
    <w:rsid w:val="00A0059D"/>
    <w:rsid w:val="00A00A78"/>
    <w:rsid w:val="00A00D22"/>
    <w:rsid w:val="00A00E55"/>
    <w:rsid w:val="00A017E7"/>
    <w:rsid w:val="00A01A90"/>
    <w:rsid w:val="00A01B06"/>
    <w:rsid w:val="00A02AEE"/>
    <w:rsid w:val="00A04144"/>
    <w:rsid w:val="00A0424C"/>
    <w:rsid w:val="00A048C3"/>
    <w:rsid w:val="00A05755"/>
    <w:rsid w:val="00A05B4C"/>
    <w:rsid w:val="00A05B7B"/>
    <w:rsid w:val="00A060E5"/>
    <w:rsid w:val="00A07833"/>
    <w:rsid w:val="00A0795C"/>
    <w:rsid w:val="00A1070C"/>
    <w:rsid w:val="00A10861"/>
    <w:rsid w:val="00A10B1C"/>
    <w:rsid w:val="00A111C7"/>
    <w:rsid w:val="00A118E1"/>
    <w:rsid w:val="00A11FF3"/>
    <w:rsid w:val="00A128A4"/>
    <w:rsid w:val="00A12D6A"/>
    <w:rsid w:val="00A13F44"/>
    <w:rsid w:val="00A14068"/>
    <w:rsid w:val="00A14423"/>
    <w:rsid w:val="00A15959"/>
    <w:rsid w:val="00A16BCC"/>
    <w:rsid w:val="00A16DA9"/>
    <w:rsid w:val="00A17312"/>
    <w:rsid w:val="00A208A7"/>
    <w:rsid w:val="00A2097C"/>
    <w:rsid w:val="00A20FEB"/>
    <w:rsid w:val="00A215CB"/>
    <w:rsid w:val="00A21658"/>
    <w:rsid w:val="00A22694"/>
    <w:rsid w:val="00A226E4"/>
    <w:rsid w:val="00A2328F"/>
    <w:rsid w:val="00A239F7"/>
    <w:rsid w:val="00A25022"/>
    <w:rsid w:val="00A262CD"/>
    <w:rsid w:val="00A266E4"/>
    <w:rsid w:val="00A26A8E"/>
    <w:rsid w:val="00A27102"/>
    <w:rsid w:val="00A30381"/>
    <w:rsid w:val="00A30907"/>
    <w:rsid w:val="00A30EA3"/>
    <w:rsid w:val="00A32DD0"/>
    <w:rsid w:val="00A335AF"/>
    <w:rsid w:val="00A33A10"/>
    <w:rsid w:val="00A33BC6"/>
    <w:rsid w:val="00A34C57"/>
    <w:rsid w:val="00A35D9F"/>
    <w:rsid w:val="00A37514"/>
    <w:rsid w:val="00A41048"/>
    <w:rsid w:val="00A415C0"/>
    <w:rsid w:val="00A41AC1"/>
    <w:rsid w:val="00A420AA"/>
    <w:rsid w:val="00A43187"/>
    <w:rsid w:val="00A439DA"/>
    <w:rsid w:val="00A45124"/>
    <w:rsid w:val="00A45269"/>
    <w:rsid w:val="00A46364"/>
    <w:rsid w:val="00A4645E"/>
    <w:rsid w:val="00A470C2"/>
    <w:rsid w:val="00A47D8F"/>
    <w:rsid w:val="00A502C9"/>
    <w:rsid w:val="00A50C91"/>
    <w:rsid w:val="00A50EDE"/>
    <w:rsid w:val="00A51C36"/>
    <w:rsid w:val="00A52671"/>
    <w:rsid w:val="00A5272D"/>
    <w:rsid w:val="00A52889"/>
    <w:rsid w:val="00A52E87"/>
    <w:rsid w:val="00A53E03"/>
    <w:rsid w:val="00A53F7B"/>
    <w:rsid w:val="00A5519C"/>
    <w:rsid w:val="00A5599C"/>
    <w:rsid w:val="00A562FB"/>
    <w:rsid w:val="00A57213"/>
    <w:rsid w:val="00A6169E"/>
    <w:rsid w:val="00A61A6C"/>
    <w:rsid w:val="00A61ED8"/>
    <w:rsid w:val="00A62039"/>
    <w:rsid w:val="00A621E4"/>
    <w:rsid w:val="00A6233F"/>
    <w:rsid w:val="00A6237D"/>
    <w:rsid w:val="00A63666"/>
    <w:rsid w:val="00A63E2C"/>
    <w:rsid w:val="00A64065"/>
    <w:rsid w:val="00A6420B"/>
    <w:rsid w:val="00A6435B"/>
    <w:rsid w:val="00A6450A"/>
    <w:rsid w:val="00A6469B"/>
    <w:rsid w:val="00A64F02"/>
    <w:rsid w:val="00A653EB"/>
    <w:rsid w:val="00A700E4"/>
    <w:rsid w:val="00A70573"/>
    <w:rsid w:val="00A70DC5"/>
    <w:rsid w:val="00A721D4"/>
    <w:rsid w:val="00A72236"/>
    <w:rsid w:val="00A722F8"/>
    <w:rsid w:val="00A728E0"/>
    <w:rsid w:val="00A72A55"/>
    <w:rsid w:val="00A738CA"/>
    <w:rsid w:val="00A748C6"/>
    <w:rsid w:val="00A74DFE"/>
    <w:rsid w:val="00A74E97"/>
    <w:rsid w:val="00A75739"/>
    <w:rsid w:val="00A75983"/>
    <w:rsid w:val="00A75C46"/>
    <w:rsid w:val="00A7636B"/>
    <w:rsid w:val="00A77890"/>
    <w:rsid w:val="00A77FE7"/>
    <w:rsid w:val="00A818E1"/>
    <w:rsid w:val="00A8283B"/>
    <w:rsid w:val="00A82860"/>
    <w:rsid w:val="00A83B58"/>
    <w:rsid w:val="00A84042"/>
    <w:rsid w:val="00A84715"/>
    <w:rsid w:val="00A849FC"/>
    <w:rsid w:val="00A84E48"/>
    <w:rsid w:val="00A85C41"/>
    <w:rsid w:val="00A87658"/>
    <w:rsid w:val="00A87C33"/>
    <w:rsid w:val="00A87EBE"/>
    <w:rsid w:val="00A90053"/>
    <w:rsid w:val="00A90D8A"/>
    <w:rsid w:val="00A91505"/>
    <w:rsid w:val="00A91A61"/>
    <w:rsid w:val="00A92B14"/>
    <w:rsid w:val="00A92E7E"/>
    <w:rsid w:val="00A9330B"/>
    <w:rsid w:val="00A93964"/>
    <w:rsid w:val="00A93A70"/>
    <w:rsid w:val="00A97AD7"/>
    <w:rsid w:val="00AA09EA"/>
    <w:rsid w:val="00AA4709"/>
    <w:rsid w:val="00AA47EA"/>
    <w:rsid w:val="00AA6780"/>
    <w:rsid w:val="00AA6863"/>
    <w:rsid w:val="00AA7190"/>
    <w:rsid w:val="00AA77FF"/>
    <w:rsid w:val="00AA7842"/>
    <w:rsid w:val="00AB0387"/>
    <w:rsid w:val="00AB039F"/>
    <w:rsid w:val="00AB14E0"/>
    <w:rsid w:val="00AB16AC"/>
    <w:rsid w:val="00AB1BD9"/>
    <w:rsid w:val="00AB1D1E"/>
    <w:rsid w:val="00AB1D50"/>
    <w:rsid w:val="00AB29B1"/>
    <w:rsid w:val="00AB30F7"/>
    <w:rsid w:val="00AB4122"/>
    <w:rsid w:val="00AB45A4"/>
    <w:rsid w:val="00AB4685"/>
    <w:rsid w:val="00AB4EC6"/>
    <w:rsid w:val="00AB4FFF"/>
    <w:rsid w:val="00AB514B"/>
    <w:rsid w:val="00AB537B"/>
    <w:rsid w:val="00AB564F"/>
    <w:rsid w:val="00AB7C4B"/>
    <w:rsid w:val="00AB7E25"/>
    <w:rsid w:val="00AC0851"/>
    <w:rsid w:val="00AC19D0"/>
    <w:rsid w:val="00AC1AE3"/>
    <w:rsid w:val="00AC2A55"/>
    <w:rsid w:val="00AC2CB1"/>
    <w:rsid w:val="00AC3959"/>
    <w:rsid w:val="00AC3CA5"/>
    <w:rsid w:val="00AC3D21"/>
    <w:rsid w:val="00AC546B"/>
    <w:rsid w:val="00AC566B"/>
    <w:rsid w:val="00AC617D"/>
    <w:rsid w:val="00AC620E"/>
    <w:rsid w:val="00AC6300"/>
    <w:rsid w:val="00AC6B53"/>
    <w:rsid w:val="00AC7627"/>
    <w:rsid w:val="00AC791D"/>
    <w:rsid w:val="00AD010A"/>
    <w:rsid w:val="00AD03FF"/>
    <w:rsid w:val="00AD2CBD"/>
    <w:rsid w:val="00AD2D5C"/>
    <w:rsid w:val="00AD44D3"/>
    <w:rsid w:val="00AD4911"/>
    <w:rsid w:val="00AD52CC"/>
    <w:rsid w:val="00AD531A"/>
    <w:rsid w:val="00AD5646"/>
    <w:rsid w:val="00AD5649"/>
    <w:rsid w:val="00AD59FE"/>
    <w:rsid w:val="00AD5A99"/>
    <w:rsid w:val="00AD5C5F"/>
    <w:rsid w:val="00AD5D73"/>
    <w:rsid w:val="00AD5DFE"/>
    <w:rsid w:val="00AD68D5"/>
    <w:rsid w:val="00AD6D0D"/>
    <w:rsid w:val="00AD75B6"/>
    <w:rsid w:val="00AD76BC"/>
    <w:rsid w:val="00AE061E"/>
    <w:rsid w:val="00AE0D7E"/>
    <w:rsid w:val="00AE0F33"/>
    <w:rsid w:val="00AE235E"/>
    <w:rsid w:val="00AE59D4"/>
    <w:rsid w:val="00AE67FD"/>
    <w:rsid w:val="00AE6933"/>
    <w:rsid w:val="00AE6EF3"/>
    <w:rsid w:val="00AF0799"/>
    <w:rsid w:val="00AF0AD0"/>
    <w:rsid w:val="00AF0C96"/>
    <w:rsid w:val="00AF0D87"/>
    <w:rsid w:val="00AF0F2B"/>
    <w:rsid w:val="00AF1065"/>
    <w:rsid w:val="00AF186C"/>
    <w:rsid w:val="00AF18D8"/>
    <w:rsid w:val="00AF1A0A"/>
    <w:rsid w:val="00AF2604"/>
    <w:rsid w:val="00AF40EC"/>
    <w:rsid w:val="00AF5766"/>
    <w:rsid w:val="00AF5AAE"/>
    <w:rsid w:val="00AF6191"/>
    <w:rsid w:val="00AF6367"/>
    <w:rsid w:val="00AF65DC"/>
    <w:rsid w:val="00AF7D98"/>
    <w:rsid w:val="00B00E1B"/>
    <w:rsid w:val="00B010DF"/>
    <w:rsid w:val="00B0138A"/>
    <w:rsid w:val="00B01E9F"/>
    <w:rsid w:val="00B021F4"/>
    <w:rsid w:val="00B02674"/>
    <w:rsid w:val="00B027A5"/>
    <w:rsid w:val="00B031DA"/>
    <w:rsid w:val="00B03F3C"/>
    <w:rsid w:val="00B0602D"/>
    <w:rsid w:val="00B062C0"/>
    <w:rsid w:val="00B06561"/>
    <w:rsid w:val="00B06AF0"/>
    <w:rsid w:val="00B1229D"/>
    <w:rsid w:val="00B1232D"/>
    <w:rsid w:val="00B12CDA"/>
    <w:rsid w:val="00B1364D"/>
    <w:rsid w:val="00B13F10"/>
    <w:rsid w:val="00B13F5A"/>
    <w:rsid w:val="00B145C3"/>
    <w:rsid w:val="00B14B80"/>
    <w:rsid w:val="00B15E66"/>
    <w:rsid w:val="00B16D91"/>
    <w:rsid w:val="00B17896"/>
    <w:rsid w:val="00B2012D"/>
    <w:rsid w:val="00B2029C"/>
    <w:rsid w:val="00B2085F"/>
    <w:rsid w:val="00B20A20"/>
    <w:rsid w:val="00B21791"/>
    <w:rsid w:val="00B2191B"/>
    <w:rsid w:val="00B21995"/>
    <w:rsid w:val="00B221B7"/>
    <w:rsid w:val="00B22C0D"/>
    <w:rsid w:val="00B24352"/>
    <w:rsid w:val="00B24778"/>
    <w:rsid w:val="00B271BB"/>
    <w:rsid w:val="00B272D2"/>
    <w:rsid w:val="00B27469"/>
    <w:rsid w:val="00B27E70"/>
    <w:rsid w:val="00B3142B"/>
    <w:rsid w:val="00B321B1"/>
    <w:rsid w:val="00B321C4"/>
    <w:rsid w:val="00B33640"/>
    <w:rsid w:val="00B33DEA"/>
    <w:rsid w:val="00B33E41"/>
    <w:rsid w:val="00B34EDC"/>
    <w:rsid w:val="00B353EC"/>
    <w:rsid w:val="00B3558C"/>
    <w:rsid w:val="00B360AB"/>
    <w:rsid w:val="00B36975"/>
    <w:rsid w:val="00B373B6"/>
    <w:rsid w:val="00B37F2C"/>
    <w:rsid w:val="00B40171"/>
    <w:rsid w:val="00B4109E"/>
    <w:rsid w:val="00B41B2D"/>
    <w:rsid w:val="00B41DF5"/>
    <w:rsid w:val="00B44120"/>
    <w:rsid w:val="00B44CFA"/>
    <w:rsid w:val="00B44DAE"/>
    <w:rsid w:val="00B44E34"/>
    <w:rsid w:val="00B44F81"/>
    <w:rsid w:val="00B4665A"/>
    <w:rsid w:val="00B47541"/>
    <w:rsid w:val="00B475B9"/>
    <w:rsid w:val="00B5016F"/>
    <w:rsid w:val="00B50ADF"/>
    <w:rsid w:val="00B50FB3"/>
    <w:rsid w:val="00B52D99"/>
    <w:rsid w:val="00B53D7B"/>
    <w:rsid w:val="00B548CD"/>
    <w:rsid w:val="00B54A8D"/>
    <w:rsid w:val="00B5598B"/>
    <w:rsid w:val="00B56CE4"/>
    <w:rsid w:val="00B5788A"/>
    <w:rsid w:val="00B60061"/>
    <w:rsid w:val="00B6062B"/>
    <w:rsid w:val="00B610EE"/>
    <w:rsid w:val="00B6132F"/>
    <w:rsid w:val="00B6167F"/>
    <w:rsid w:val="00B61C37"/>
    <w:rsid w:val="00B61C5E"/>
    <w:rsid w:val="00B622DF"/>
    <w:rsid w:val="00B62B3E"/>
    <w:rsid w:val="00B6507B"/>
    <w:rsid w:val="00B6547E"/>
    <w:rsid w:val="00B661BE"/>
    <w:rsid w:val="00B66D1A"/>
    <w:rsid w:val="00B67749"/>
    <w:rsid w:val="00B70191"/>
    <w:rsid w:val="00B70795"/>
    <w:rsid w:val="00B70BE4"/>
    <w:rsid w:val="00B711F1"/>
    <w:rsid w:val="00B7259B"/>
    <w:rsid w:val="00B72FF8"/>
    <w:rsid w:val="00B731D8"/>
    <w:rsid w:val="00B737C4"/>
    <w:rsid w:val="00B73AA9"/>
    <w:rsid w:val="00B73B42"/>
    <w:rsid w:val="00B74C3D"/>
    <w:rsid w:val="00B75A47"/>
    <w:rsid w:val="00B762DE"/>
    <w:rsid w:val="00B76382"/>
    <w:rsid w:val="00B76CDE"/>
    <w:rsid w:val="00B8017B"/>
    <w:rsid w:val="00B80191"/>
    <w:rsid w:val="00B80845"/>
    <w:rsid w:val="00B80B2E"/>
    <w:rsid w:val="00B81026"/>
    <w:rsid w:val="00B8196B"/>
    <w:rsid w:val="00B83192"/>
    <w:rsid w:val="00B83B64"/>
    <w:rsid w:val="00B84F61"/>
    <w:rsid w:val="00B8509C"/>
    <w:rsid w:val="00B8545C"/>
    <w:rsid w:val="00B871E9"/>
    <w:rsid w:val="00B87BFA"/>
    <w:rsid w:val="00B91734"/>
    <w:rsid w:val="00B91CB5"/>
    <w:rsid w:val="00B91E76"/>
    <w:rsid w:val="00B928A2"/>
    <w:rsid w:val="00B92B21"/>
    <w:rsid w:val="00B93118"/>
    <w:rsid w:val="00B9424C"/>
    <w:rsid w:val="00B9450D"/>
    <w:rsid w:val="00B9532A"/>
    <w:rsid w:val="00B963EF"/>
    <w:rsid w:val="00B97058"/>
    <w:rsid w:val="00B97385"/>
    <w:rsid w:val="00B973B1"/>
    <w:rsid w:val="00B97467"/>
    <w:rsid w:val="00BA0350"/>
    <w:rsid w:val="00BA072C"/>
    <w:rsid w:val="00BA13E3"/>
    <w:rsid w:val="00BA3350"/>
    <w:rsid w:val="00BA349E"/>
    <w:rsid w:val="00BA3AA1"/>
    <w:rsid w:val="00BA4031"/>
    <w:rsid w:val="00BA4138"/>
    <w:rsid w:val="00BA4188"/>
    <w:rsid w:val="00BA44DB"/>
    <w:rsid w:val="00BA5037"/>
    <w:rsid w:val="00BA523B"/>
    <w:rsid w:val="00BA57AA"/>
    <w:rsid w:val="00BA5B87"/>
    <w:rsid w:val="00BA6804"/>
    <w:rsid w:val="00BA688E"/>
    <w:rsid w:val="00BA730C"/>
    <w:rsid w:val="00BA7421"/>
    <w:rsid w:val="00BA7EDE"/>
    <w:rsid w:val="00BB08CE"/>
    <w:rsid w:val="00BB0A44"/>
    <w:rsid w:val="00BB0DE2"/>
    <w:rsid w:val="00BB25D3"/>
    <w:rsid w:val="00BB25F7"/>
    <w:rsid w:val="00BB331E"/>
    <w:rsid w:val="00BB39EF"/>
    <w:rsid w:val="00BB5030"/>
    <w:rsid w:val="00BB60EE"/>
    <w:rsid w:val="00BB6429"/>
    <w:rsid w:val="00BB71C2"/>
    <w:rsid w:val="00BB74A5"/>
    <w:rsid w:val="00BC0F65"/>
    <w:rsid w:val="00BC1776"/>
    <w:rsid w:val="00BC1D8B"/>
    <w:rsid w:val="00BC23BD"/>
    <w:rsid w:val="00BC2B1F"/>
    <w:rsid w:val="00BC3521"/>
    <w:rsid w:val="00BC3961"/>
    <w:rsid w:val="00BC40F8"/>
    <w:rsid w:val="00BC4629"/>
    <w:rsid w:val="00BC51AC"/>
    <w:rsid w:val="00BC58A5"/>
    <w:rsid w:val="00BC607B"/>
    <w:rsid w:val="00BC6B9B"/>
    <w:rsid w:val="00BC70CC"/>
    <w:rsid w:val="00BC76A8"/>
    <w:rsid w:val="00BC7F09"/>
    <w:rsid w:val="00BD047A"/>
    <w:rsid w:val="00BD06B2"/>
    <w:rsid w:val="00BD11CE"/>
    <w:rsid w:val="00BD147D"/>
    <w:rsid w:val="00BD25AF"/>
    <w:rsid w:val="00BD2606"/>
    <w:rsid w:val="00BD29B6"/>
    <w:rsid w:val="00BD3183"/>
    <w:rsid w:val="00BD31CF"/>
    <w:rsid w:val="00BD485A"/>
    <w:rsid w:val="00BD4C75"/>
    <w:rsid w:val="00BD5297"/>
    <w:rsid w:val="00BD53E6"/>
    <w:rsid w:val="00BD68D4"/>
    <w:rsid w:val="00BD7343"/>
    <w:rsid w:val="00BD7BFC"/>
    <w:rsid w:val="00BE04D5"/>
    <w:rsid w:val="00BE134B"/>
    <w:rsid w:val="00BE1536"/>
    <w:rsid w:val="00BE19FD"/>
    <w:rsid w:val="00BE2162"/>
    <w:rsid w:val="00BE25B5"/>
    <w:rsid w:val="00BE26AD"/>
    <w:rsid w:val="00BE29DA"/>
    <w:rsid w:val="00BE30EB"/>
    <w:rsid w:val="00BE3699"/>
    <w:rsid w:val="00BE3A1C"/>
    <w:rsid w:val="00BE43D9"/>
    <w:rsid w:val="00BE50EB"/>
    <w:rsid w:val="00BE5E7D"/>
    <w:rsid w:val="00BE6227"/>
    <w:rsid w:val="00BE6FED"/>
    <w:rsid w:val="00BE72DB"/>
    <w:rsid w:val="00BE7414"/>
    <w:rsid w:val="00BE7B4E"/>
    <w:rsid w:val="00BF1381"/>
    <w:rsid w:val="00BF1998"/>
    <w:rsid w:val="00BF2F6F"/>
    <w:rsid w:val="00BF3071"/>
    <w:rsid w:val="00BF33D0"/>
    <w:rsid w:val="00BF4039"/>
    <w:rsid w:val="00BF460C"/>
    <w:rsid w:val="00BF5FD3"/>
    <w:rsid w:val="00BF5FDC"/>
    <w:rsid w:val="00BF610E"/>
    <w:rsid w:val="00BF7A73"/>
    <w:rsid w:val="00C0140C"/>
    <w:rsid w:val="00C018F7"/>
    <w:rsid w:val="00C02786"/>
    <w:rsid w:val="00C047F0"/>
    <w:rsid w:val="00C059FC"/>
    <w:rsid w:val="00C05D54"/>
    <w:rsid w:val="00C06173"/>
    <w:rsid w:val="00C061B1"/>
    <w:rsid w:val="00C06DCD"/>
    <w:rsid w:val="00C076A7"/>
    <w:rsid w:val="00C100B3"/>
    <w:rsid w:val="00C1062E"/>
    <w:rsid w:val="00C13A06"/>
    <w:rsid w:val="00C13A26"/>
    <w:rsid w:val="00C13C22"/>
    <w:rsid w:val="00C14331"/>
    <w:rsid w:val="00C148FC"/>
    <w:rsid w:val="00C159E6"/>
    <w:rsid w:val="00C160BF"/>
    <w:rsid w:val="00C16A0A"/>
    <w:rsid w:val="00C16C9B"/>
    <w:rsid w:val="00C17597"/>
    <w:rsid w:val="00C1768E"/>
    <w:rsid w:val="00C1776A"/>
    <w:rsid w:val="00C179FB"/>
    <w:rsid w:val="00C232E4"/>
    <w:rsid w:val="00C2352B"/>
    <w:rsid w:val="00C236F2"/>
    <w:rsid w:val="00C24113"/>
    <w:rsid w:val="00C241B8"/>
    <w:rsid w:val="00C260CF"/>
    <w:rsid w:val="00C26787"/>
    <w:rsid w:val="00C26B92"/>
    <w:rsid w:val="00C270CD"/>
    <w:rsid w:val="00C27432"/>
    <w:rsid w:val="00C27490"/>
    <w:rsid w:val="00C27A9F"/>
    <w:rsid w:val="00C27EC0"/>
    <w:rsid w:val="00C304BD"/>
    <w:rsid w:val="00C318E2"/>
    <w:rsid w:val="00C32210"/>
    <w:rsid w:val="00C322CD"/>
    <w:rsid w:val="00C32D8F"/>
    <w:rsid w:val="00C333FA"/>
    <w:rsid w:val="00C33B58"/>
    <w:rsid w:val="00C33DD3"/>
    <w:rsid w:val="00C34473"/>
    <w:rsid w:val="00C347C7"/>
    <w:rsid w:val="00C34A92"/>
    <w:rsid w:val="00C34EB1"/>
    <w:rsid w:val="00C34EF2"/>
    <w:rsid w:val="00C35198"/>
    <w:rsid w:val="00C35A18"/>
    <w:rsid w:val="00C36183"/>
    <w:rsid w:val="00C3628E"/>
    <w:rsid w:val="00C36374"/>
    <w:rsid w:val="00C3652E"/>
    <w:rsid w:val="00C36644"/>
    <w:rsid w:val="00C36756"/>
    <w:rsid w:val="00C36C3E"/>
    <w:rsid w:val="00C36CC8"/>
    <w:rsid w:val="00C37DDB"/>
    <w:rsid w:val="00C40F85"/>
    <w:rsid w:val="00C41230"/>
    <w:rsid w:val="00C41459"/>
    <w:rsid w:val="00C41515"/>
    <w:rsid w:val="00C418E1"/>
    <w:rsid w:val="00C421AB"/>
    <w:rsid w:val="00C4339C"/>
    <w:rsid w:val="00C43727"/>
    <w:rsid w:val="00C43AE6"/>
    <w:rsid w:val="00C43E68"/>
    <w:rsid w:val="00C43EC6"/>
    <w:rsid w:val="00C45600"/>
    <w:rsid w:val="00C45DF5"/>
    <w:rsid w:val="00C4730D"/>
    <w:rsid w:val="00C5043B"/>
    <w:rsid w:val="00C50933"/>
    <w:rsid w:val="00C50F57"/>
    <w:rsid w:val="00C5111B"/>
    <w:rsid w:val="00C513C9"/>
    <w:rsid w:val="00C51892"/>
    <w:rsid w:val="00C5215A"/>
    <w:rsid w:val="00C52AF4"/>
    <w:rsid w:val="00C52BC0"/>
    <w:rsid w:val="00C5391B"/>
    <w:rsid w:val="00C5399C"/>
    <w:rsid w:val="00C53C76"/>
    <w:rsid w:val="00C53ED4"/>
    <w:rsid w:val="00C53FFA"/>
    <w:rsid w:val="00C540BF"/>
    <w:rsid w:val="00C54EB4"/>
    <w:rsid w:val="00C559CD"/>
    <w:rsid w:val="00C55D13"/>
    <w:rsid w:val="00C55F99"/>
    <w:rsid w:val="00C5615A"/>
    <w:rsid w:val="00C568CA"/>
    <w:rsid w:val="00C569DD"/>
    <w:rsid w:val="00C56E7D"/>
    <w:rsid w:val="00C57E1F"/>
    <w:rsid w:val="00C6087B"/>
    <w:rsid w:val="00C608B4"/>
    <w:rsid w:val="00C60A9C"/>
    <w:rsid w:val="00C60F2A"/>
    <w:rsid w:val="00C614B8"/>
    <w:rsid w:val="00C6187E"/>
    <w:rsid w:val="00C65508"/>
    <w:rsid w:val="00C6585E"/>
    <w:rsid w:val="00C658FB"/>
    <w:rsid w:val="00C65A16"/>
    <w:rsid w:val="00C65BAC"/>
    <w:rsid w:val="00C668E6"/>
    <w:rsid w:val="00C6692A"/>
    <w:rsid w:val="00C66F77"/>
    <w:rsid w:val="00C67158"/>
    <w:rsid w:val="00C674ED"/>
    <w:rsid w:val="00C7041A"/>
    <w:rsid w:val="00C7110D"/>
    <w:rsid w:val="00C71335"/>
    <w:rsid w:val="00C7145E"/>
    <w:rsid w:val="00C7203E"/>
    <w:rsid w:val="00C72678"/>
    <w:rsid w:val="00C728B8"/>
    <w:rsid w:val="00C73134"/>
    <w:rsid w:val="00C738DA"/>
    <w:rsid w:val="00C739FF"/>
    <w:rsid w:val="00C74791"/>
    <w:rsid w:val="00C76FDA"/>
    <w:rsid w:val="00C779FD"/>
    <w:rsid w:val="00C77F84"/>
    <w:rsid w:val="00C8152C"/>
    <w:rsid w:val="00C81A4F"/>
    <w:rsid w:val="00C84055"/>
    <w:rsid w:val="00C848E4"/>
    <w:rsid w:val="00C854CA"/>
    <w:rsid w:val="00C863FA"/>
    <w:rsid w:val="00C86702"/>
    <w:rsid w:val="00C86703"/>
    <w:rsid w:val="00C87018"/>
    <w:rsid w:val="00C871E9"/>
    <w:rsid w:val="00C87940"/>
    <w:rsid w:val="00C90731"/>
    <w:rsid w:val="00C9109D"/>
    <w:rsid w:val="00C92217"/>
    <w:rsid w:val="00C925D9"/>
    <w:rsid w:val="00C92F9C"/>
    <w:rsid w:val="00C93BCB"/>
    <w:rsid w:val="00C94EE4"/>
    <w:rsid w:val="00C95CDD"/>
    <w:rsid w:val="00C9652C"/>
    <w:rsid w:val="00C96755"/>
    <w:rsid w:val="00C973FA"/>
    <w:rsid w:val="00C975C3"/>
    <w:rsid w:val="00C9778F"/>
    <w:rsid w:val="00C97E21"/>
    <w:rsid w:val="00CA04A0"/>
    <w:rsid w:val="00CA08BE"/>
    <w:rsid w:val="00CA21C4"/>
    <w:rsid w:val="00CA3896"/>
    <w:rsid w:val="00CA3ED1"/>
    <w:rsid w:val="00CA4157"/>
    <w:rsid w:val="00CA41E3"/>
    <w:rsid w:val="00CA542C"/>
    <w:rsid w:val="00CA62BD"/>
    <w:rsid w:val="00CA6AF9"/>
    <w:rsid w:val="00CA7E37"/>
    <w:rsid w:val="00CB1492"/>
    <w:rsid w:val="00CB1966"/>
    <w:rsid w:val="00CB1A5C"/>
    <w:rsid w:val="00CB23FE"/>
    <w:rsid w:val="00CB3558"/>
    <w:rsid w:val="00CB3B2C"/>
    <w:rsid w:val="00CB46A2"/>
    <w:rsid w:val="00CB4E29"/>
    <w:rsid w:val="00CB521E"/>
    <w:rsid w:val="00CB533B"/>
    <w:rsid w:val="00CB54FC"/>
    <w:rsid w:val="00CB6698"/>
    <w:rsid w:val="00CB6C6B"/>
    <w:rsid w:val="00CB791C"/>
    <w:rsid w:val="00CC011F"/>
    <w:rsid w:val="00CC15DA"/>
    <w:rsid w:val="00CC17F7"/>
    <w:rsid w:val="00CC1CFD"/>
    <w:rsid w:val="00CC2C04"/>
    <w:rsid w:val="00CC3AB4"/>
    <w:rsid w:val="00CC3D35"/>
    <w:rsid w:val="00CC4618"/>
    <w:rsid w:val="00CC4A7F"/>
    <w:rsid w:val="00CC4D83"/>
    <w:rsid w:val="00CC54F7"/>
    <w:rsid w:val="00CC5D08"/>
    <w:rsid w:val="00CC5D29"/>
    <w:rsid w:val="00CC5EA9"/>
    <w:rsid w:val="00CC6AFE"/>
    <w:rsid w:val="00CC6C45"/>
    <w:rsid w:val="00CC72CA"/>
    <w:rsid w:val="00CC7541"/>
    <w:rsid w:val="00CC7F50"/>
    <w:rsid w:val="00CD0602"/>
    <w:rsid w:val="00CD1367"/>
    <w:rsid w:val="00CD197F"/>
    <w:rsid w:val="00CD1991"/>
    <w:rsid w:val="00CD2265"/>
    <w:rsid w:val="00CD2BA6"/>
    <w:rsid w:val="00CD40CD"/>
    <w:rsid w:val="00CD422F"/>
    <w:rsid w:val="00CD4456"/>
    <w:rsid w:val="00CD5ECC"/>
    <w:rsid w:val="00CE0375"/>
    <w:rsid w:val="00CE11E0"/>
    <w:rsid w:val="00CE1438"/>
    <w:rsid w:val="00CE1830"/>
    <w:rsid w:val="00CE196D"/>
    <w:rsid w:val="00CE2046"/>
    <w:rsid w:val="00CE3779"/>
    <w:rsid w:val="00CE3A8F"/>
    <w:rsid w:val="00CE3F4A"/>
    <w:rsid w:val="00CE52F3"/>
    <w:rsid w:val="00CE55E6"/>
    <w:rsid w:val="00CE56C1"/>
    <w:rsid w:val="00CE65BF"/>
    <w:rsid w:val="00CE6BAF"/>
    <w:rsid w:val="00CE71E4"/>
    <w:rsid w:val="00CE7A53"/>
    <w:rsid w:val="00CF2091"/>
    <w:rsid w:val="00CF20B1"/>
    <w:rsid w:val="00CF2833"/>
    <w:rsid w:val="00CF2A31"/>
    <w:rsid w:val="00CF2E88"/>
    <w:rsid w:val="00CF3B7D"/>
    <w:rsid w:val="00CF3CB1"/>
    <w:rsid w:val="00CF42B1"/>
    <w:rsid w:val="00CF4782"/>
    <w:rsid w:val="00CF54F6"/>
    <w:rsid w:val="00CF5522"/>
    <w:rsid w:val="00CF64AD"/>
    <w:rsid w:val="00CF6647"/>
    <w:rsid w:val="00CF6B8D"/>
    <w:rsid w:val="00CF72E4"/>
    <w:rsid w:val="00CF7DAB"/>
    <w:rsid w:val="00D003D2"/>
    <w:rsid w:val="00D00B70"/>
    <w:rsid w:val="00D01605"/>
    <w:rsid w:val="00D0194E"/>
    <w:rsid w:val="00D02DB6"/>
    <w:rsid w:val="00D03AE4"/>
    <w:rsid w:val="00D05602"/>
    <w:rsid w:val="00D05B89"/>
    <w:rsid w:val="00D05CAD"/>
    <w:rsid w:val="00D06781"/>
    <w:rsid w:val="00D07C5A"/>
    <w:rsid w:val="00D07FBC"/>
    <w:rsid w:val="00D11196"/>
    <w:rsid w:val="00D122A9"/>
    <w:rsid w:val="00D127FD"/>
    <w:rsid w:val="00D12AC0"/>
    <w:rsid w:val="00D13185"/>
    <w:rsid w:val="00D1442B"/>
    <w:rsid w:val="00D144E8"/>
    <w:rsid w:val="00D1455F"/>
    <w:rsid w:val="00D14755"/>
    <w:rsid w:val="00D15404"/>
    <w:rsid w:val="00D15BF6"/>
    <w:rsid w:val="00D16099"/>
    <w:rsid w:val="00D17665"/>
    <w:rsid w:val="00D177AC"/>
    <w:rsid w:val="00D178C5"/>
    <w:rsid w:val="00D17C6B"/>
    <w:rsid w:val="00D20001"/>
    <w:rsid w:val="00D212E5"/>
    <w:rsid w:val="00D21566"/>
    <w:rsid w:val="00D21964"/>
    <w:rsid w:val="00D21C85"/>
    <w:rsid w:val="00D2381A"/>
    <w:rsid w:val="00D23836"/>
    <w:rsid w:val="00D23BC2"/>
    <w:rsid w:val="00D23DE8"/>
    <w:rsid w:val="00D2463F"/>
    <w:rsid w:val="00D24802"/>
    <w:rsid w:val="00D24904"/>
    <w:rsid w:val="00D24C59"/>
    <w:rsid w:val="00D25EFA"/>
    <w:rsid w:val="00D25F12"/>
    <w:rsid w:val="00D26A07"/>
    <w:rsid w:val="00D27A53"/>
    <w:rsid w:val="00D27E33"/>
    <w:rsid w:val="00D30983"/>
    <w:rsid w:val="00D309D4"/>
    <w:rsid w:val="00D321B9"/>
    <w:rsid w:val="00D32AED"/>
    <w:rsid w:val="00D33B2F"/>
    <w:rsid w:val="00D34F6B"/>
    <w:rsid w:val="00D35CE0"/>
    <w:rsid w:val="00D3699C"/>
    <w:rsid w:val="00D37507"/>
    <w:rsid w:val="00D37B35"/>
    <w:rsid w:val="00D37D17"/>
    <w:rsid w:val="00D37EEB"/>
    <w:rsid w:val="00D401C3"/>
    <w:rsid w:val="00D403DE"/>
    <w:rsid w:val="00D41379"/>
    <w:rsid w:val="00D413CF"/>
    <w:rsid w:val="00D41CEE"/>
    <w:rsid w:val="00D4225B"/>
    <w:rsid w:val="00D42273"/>
    <w:rsid w:val="00D42480"/>
    <w:rsid w:val="00D44676"/>
    <w:rsid w:val="00D451E5"/>
    <w:rsid w:val="00D45840"/>
    <w:rsid w:val="00D4606F"/>
    <w:rsid w:val="00D46215"/>
    <w:rsid w:val="00D46F00"/>
    <w:rsid w:val="00D4758A"/>
    <w:rsid w:val="00D47BB8"/>
    <w:rsid w:val="00D47F44"/>
    <w:rsid w:val="00D50213"/>
    <w:rsid w:val="00D50527"/>
    <w:rsid w:val="00D507C1"/>
    <w:rsid w:val="00D509DF"/>
    <w:rsid w:val="00D515A4"/>
    <w:rsid w:val="00D5162E"/>
    <w:rsid w:val="00D51F57"/>
    <w:rsid w:val="00D52866"/>
    <w:rsid w:val="00D529FA"/>
    <w:rsid w:val="00D53F66"/>
    <w:rsid w:val="00D54125"/>
    <w:rsid w:val="00D5488F"/>
    <w:rsid w:val="00D54C62"/>
    <w:rsid w:val="00D55CA6"/>
    <w:rsid w:val="00D57130"/>
    <w:rsid w:val="00D6006B"/>
    <w:rsid w:val="00D60076"/>
    <w:rsid w:val="00D618A2"/>
    <w:rsid w:val="00D61FE3"/>
    <w:rsid w:val="00D62625"/>
    <w:rsid w:val="00D62F1E"/>
    <w:rsid w:val="00D63E2F"/>
    <w:rsid w:val="00D649AE"/>
    <w:rsid w:val="00D6500D"/>
    <w:rsid w:val="00D659CF"/>
    <w:rsid w:val="00D65AFD"/>
    <w:rsid w:val="00D65EF2"/>
    <w:rsid w:val="00D667E9"/>
    <w:rsid w:val="00D673ED"/>
    <w:rsid w:val="00D70439"/>
    <w:rsid w:val="00D70B77"/>
    <w:rsid w:val="00D7198F"/>
    <w:rsid w:val="00D72263"/>
    <w:rsid w:val="00D72D45"/>
    <w:rsid w:val="00D741B4"/>
    <w:rsid w:val="00D74D59"/>
    <w:rsid w:val="00D74F96"/>
    <w:rsid w:val="00D7517C"/>
    <w:rsid w:val="00D755B7"/>
    <w:rsid w:val="00D758FC"/>
    <w:rsid w:val="00D76E04"/>
    <w:rsid w:val="00D7720D"/>
    <w:rsid w:val="00D777D1"/>
    <w:rsid w:val="00D77857"/>
    <w:rsid w:val="00D778A8"/>
    <w:rsid w:val="00D80420"/>
    <w:rsid w:val="00D80A42"/>
    <w:rsid w:val="00D81899"/>
    <w:rsid w:val="00D831B4"/>
    <w:rsid w:val="00D835CC"/>
    <w:rsid w:val="00D86310"/>
    <w:rsid w:val="00D86439"/>
    <w:rsid w:val="00D86658"/>
    <w:rsid w:val="00D86DCA"/>
    <w:rsid w:val="00D870AA"/>
    <w:rsid w:val="00D87DE8"/>
    <w:rsid w:val="00D90FB8"/>
    <w:rsid w:val="00D9128E"/>
    <w:rsid w:val="00D918F1"/>
    <w:rsid w:val="00D92AB4"/>
    <w:rsid w:val="00D92EDA"/>
    <w:rsid w:val="00D92FBA"/>
    <w:rsid w:val="00D95B42"/>
    <w:rsid w:val="00D96501"/>
    <w:rsid w:val="00D972A6"/>
    <w:rsid w:val="00D97512"/>
    <w:rsid w:val="00DA0A87"/>
    <w:rsid w:val="00DA0C45"/>
    <w:rsid w:val="00DA20AA"/>
    <w:rsid w:val="00DA2455"/>
    <w:rsid w:val="00DA314E"/>
    <w:rsid w:val="00DA3686"/>
    <w:rsid w:val="00DA4768"/>
    <w:rsid w:val="00DA584A"/>
    <w:rsid w:val="00DA6A51"/>
    <w:rsid w:val="00DA6F14"/>
    <w:rsid w:val="00DA74A2"/>
    <w:rsid w:val="00DB1E13"/>
    <w:rsid w:val="00DB1F17"/>
    <w:rsid w:val="00DB231B"/>
    <w:rsid w:val="00DB2613"/>
    <w:rsid w:val="00DB262F"/>
    <w:rsid w:val="00DB2879"/>
    <w:rsid w:val="00DB317C"/>
    <w:rsid w:val="00DB31A2"/>
    <w:rsid w:val="00DB31E9"/>
    <w:rsid w:val="00DB335C"/>
    <w:rsid w:val="00DB3B22"/>
    <w:rsid w:val="00DB3DB7"/>
    <w:rsid w:val="00DB414A"/>
    <w:rsid w:val="00DB41FA"/>
    <w:rsid w:val="00DB4251"/>
    <w:rsid w:val="00DB6119"/>
    <w:rsid w:val="00DB735C"/>
    <w:rsid w:val="00DB7565"/>
    <w:rsid w:val="00DC023A"/>
    <w:rsid w:val="00DC052B"/>
    <w:rsid w:val="00DC08B4"/>
    <w:rsid w:val="00DC1143"/>
    <w:rsid w:val="00DC1208"/>
    <w:rsid w:val="00DC1A51"/>
    <w:rsid w:val="00DC26EF"/>
    <w:rsid w:val="00DC2A88"/>
    <w:rsid w:val="00DC3537"/>
    <w:rsid w:val="00DC434A"/>
    <w:rsid w:val="00DC5CA0"/>
    <w:rsid w:val="00DC650F"/>
    <w:rsid w:val="00DC6DFA"/>
    <w:rsid w:val="00DC7369"/>
    <w:rsid w:val="00DC738D"/>
    <w:rsid w:val="00DD01AD"/>
    <w:rsid w:val="00DD27D7"/>
    <w:rsid w:val="00DD3286"/>
    <w:rsid w:val="00DD3BC8"/>
    <w:rsid w:val="00DD42CE"/>
    <w:rsid w:val="00DD4681"/>
    <w:rsid w:val="00DD4799"/>
    <w:rsid w:val="00DD4982"/>
    <w:rsid w:val="00DD4D70"/>
    <w:rsid w:val="00DD52AF"/>
    <w:rsid w:val="00DD5FB0"/>
    <w:rsid w:val="00DD64A7"/>
    <w:rsid w:val="00DD6B8D"/>
    <w:rsid w:val="00DD73E6"/>
    <w:rsid w:val="00DD756D"/>
    <w:rsid w:val="00DE0250"/>
    <w:rsid w:val="00DE09D0"/>
    <w:rsid w:val="00DE0F32"/>
    <w:rsid w:val="00DE2756"/>
    <w:rsid w:val="00DE2C07"/>
    <w:rsid w:val="00DE2CB8"/>
    <w:rsid w:val="00DE3647"/>
    <w:rsid w:val="00DE3B16"/>
    <w:rsid w:val="00DE408D"/>
    <w:rsid w:val="00DE45B3"/>
    <w:rsid w:val="00DE47FD"/>
    <w:rsid w:val="00DE63CF"/>
    <w:rsid w:val="00DE6E50"/>
    <w:rsid w:val="00DE794F"/>
    <w:rsid w:val="00DE7DB1"/>
    <w:rsid w:val="00DF013E"/>
    <w:rsid w:val="00DF16B7"/>
    <w:rsid w:val="00DF19A4"/>
    <w:rsid w:val="00DF1BCF"/>
    <w:rsid w:val="00DF3092"/>
    <w:rsid w:val="00DF312F"/>
    <w:rsid w:val="00DF3389"/>
    <w:rsid w:val="00DF3E10"/>
    <w:rsid w:val="00DF3E2F"/>
    <w:rsid w:val="00DF481C"/>
    <w:rsid w:val="00DF54D6"/>
    <w:rsid w:val="00DF62CA"/>
    <w:rsid w:val="00DF6E3E"/>
    <w:rsid w:val="00DF6E8E"/>
    <w:rsid w:val="00DF7927"/>
    <w:rsid w:val="00E00429"/>
    <w:rsid w:val="00E00FE7"/>
    <w:rsid w:val="00E01584"/>
    <w:rsid w:val="00E01672"/>
    <w:rsid w:val="00E01937"/>
    <w:rsid w:val="00E03235"/>
    <w:rsid w:val="00E0395B"/>
    <w:rsid w:val="00E0484B"/>
    <w:rsid w:val="00E049F4"/>
    <w:rsid w:val="00E0517D"/>
    <w:rsid w:val="00E05C08"/>
    <w:rsid w:val="00E06009"/>
    <w:rsid w:val="00E06DD1"/>
    <w:rsid w:val="00E10399"/>
    <w:rsid w:val="00E1104C"/>
    <w:rsid w:val="00E1430C"/>
    <w:rsid w:val="00E14708"/>
    <w:rsid w:val="00E151BE"/>
    <w:rsid w:val="00E16660"/>
    <w:rsid w:val="00E17BA0"/>
    <w:rsid w:val="00E22D5C"/>
    <w:rsid w:val="00E23487"/>
    <w:rsid w:val="00E2376E"/>
    <w:rsid w:val="00E23A7B"/>
    <w:rsid w:val="00E2406D"/>
    <w:rsid w:val="00E247FA"/>
    <w:rsid w:val="00E24AA7"/>
    <w:rsid w:val="00E24FDB"/>
    <w:rsid w:val="00E2539D"/>
    <w:rsid w:val="00E254B8"/>
    <w:rsid w:val="00E25705"/>
    <w:rsid w:val="00E25AA6"/>
    <w:rsid w:val="00E2696A"/>
    <w:rsid w:val="00E27166"/>
    <w:rsid w:val="00E30353"/>
    <w:rsid w:val="00E30421"/>
    <w:rsid w:val="00E30606"/>
    <w:rsid w:val="00E3092F"/>
    <w:rsid w:val="00E3108C"/>
    <w:rsid w:val="00E31707"/>
    <w:rsid w:val="00E31FD8"/>
    <w:rsid w:val="00E32E48"/>
    <w:rsid w:val="00E33284"/>
    <w:rsid w:val="00E33AFE"/>
    <w:rsid w:val="00E3402D"/>
    <w:rsid w:val="00E35320"/>
    <w:rsid w:val="00E355C8"/>
    <w:rsid w:val="00E35BE8"/>
    <w:rsid w:val="00E35EC9"/>
    <w:rsid w:val="00E35EF8"/>
    <w:rsid w:val="00E3662B"/>
    <w:rsid w:val="00E3756C"/>
    <w:rsid w:val="00E40144"/>
    <w:rsid w:val="00E404B8"/>
    <w:rsid w:val="00E40625"/>
    <w:rsid w:val="00E40B2F"/>
    <w:rsid w:val="00E40D38"/>
    <w:rsid w:val="00E42E98"/>
    <w:rsid w:val="00E4512D"/>
    <w:rsid w:val="00E45BB6"/>
    <w:rsid w:val="00E45C41"/>
    <w:rsid w:val="00E46923"/>
    <w:rsid w:val="00E46DBC"/>
    <w:rsid w:val="00E47C23"/>
    <w:rsid w:val="00E5003E"/>
    <w:rsid w:val="00E51EBA"/>
    <w:rsid w:val="00E5251B"/>
    <w:rsid w:val="00E53948"/>
    <w:rsid w:val="00E544F8"/>
    <w:rsid w:val="00E54B54"/>
    <w:rsid w:val="00E54DC3"/>
    <w:rsid w:val="00E551B5"/>
    <w:rsid w:val="00E55310"/>
    <w:rsid w:val="00E5542F"/>
    <w:rsid w:val="00E566A8"/>
    <w:rsid w:val="00E56975"/>
    <w:rsid w:val="00E56D58"/>
    <w:rsid w:val="00E56D9B"/>
    <w:rsid w:val="00E56FCD"/>
    <w:rsid w:val="00E5724A"/>
    <w:rsid w:val="00E57E2D"/>
    <w:rsid w:val="00E61BC1"/>
    <w:rsid w:val="00E61D08"/>
    <w:rsid w:val="00E61E65"/>
    <w:rsid w:val="00E623A5"/>
    <w:rsid w:val="00E62458"/>
    <w:rsid w:val="00E6330B"/>
    <w:rsid w:val="00E63580"/>
    <w:rsid w:val="00E64E55"/>
    <w:rsid w:val="00E65091"/>
    <w:rsid w:val="00E65451"/>
    <w:rsid w:val="00E6550F"/>
    <w:rsid w:val="00E65C9C"/>
    <w:rsid w:val="00E66E72"/>
    <w:rsid w:val="00E66FC7"/>
    <w:rsid w:val="00E67678"/>
    <w:rsid w:val="00E67A20"/>
    <w:rsid w:val="00E70BA5"/>
    <w:rsid w:val="00E70C05"/>
    <w:rsid w:val="00E70C77"/>
    <w:rsid w:val="00E71760"/>
    <w:rsid w:val="00E74D02"/>
    <w:rsid w:val="00E74E74"/>
    <w:rsid w:val="00E750C5"/>
    <w:rsid w:val="00E75432"/>
    <w:rsid w:val="00E75BB9"/>
    <w:rsid w:val="00E776D9"/>
    <w:rsid w:val="00E80493"/>
    <w:rsid w:val="00E80D28"/>
    <w:rsid w:val="00E811B5"/>
    <w:rsid w:val="00E81ADA"/>
    <w:rsid w:val="00E82E71"/>
    <w:rsid w:val="00E82F5B"/>
    <w:rsid w:val="00E83151"/>
    <w:rsid w:val="00E84473"/>
    <w:rsid w:val="00E84926"/>
    <w:rsid w:val="00E853D9"/>
    <w:rsid w:val="00E855D0"/>
    <w:rsid w:val="00E85E59"/>
    <w:rsid w:val="00E868E6"/>
    <w:rsid w:val="00E9074F"/>
    <w:rsid w:val="00E90AB2"/>
    <w:rsid w:val="00E91099"/>
    <w:rsid w:val="00E9298C"/>
    <w:rsid w:val="00E92F84"/>
    <w:rsid w:val="00E93575"/>
    <w:rsid w:val="00E9362C"/>
    <w:rsid w:val="00E93818"/>
    <w:rsid w:val="00E94495"/>
    <w:rsid w:val="00E94994"/>
    <w:rsid w:val="00E94F8C"/>
    <w:rsid w:val="00E95EF2"/>
    <w:rsid w:val="00E96148"/>
    <w:rsid w:val="00E961D4"/>
    <w:rsid w:val="00E9739E"/>
    <w:rsid w:val="00E97C0E"/>
    <w:rsid w:val="00EA16BA"/>
    <w:rsid w:val="00EA1E7B"/>
    <w:rsid w:val="00EA20A9"/>
    <w:rsid w:val="00EA30B7"/>
    <w:rsid w:val="00EA3BA3"/>
    <w:rsid w:val="00EA41C3"/>
    <w:rsid w:val="00EA4F13"/>
    <w:rsid w:val="00EA5225"/>
    <w:rsid w:val="00EA54F7"/>
    <w:rsid w:val="00EA5EB0"/>
    <w:rsid w:val="00EA714D"/>
    <w:rsid w:val="00EA7A19"/>
    <w:rsid w:val="00EA7ED6"/>
    <w:rsid w:val="00EB035C"/>
    <w:rsid w:val="00EB0917"/>
    <w:rsid w:val="00EB0DD9"/>
    <w:rsid w:val="00EB1749"/>
    <w:rsid w:val="00EB24FE"/>
    <w:rsid w:val="00EB2E4A"/>
    <w:rsid w:val="00EB36C1"/>
    <w:rsid w:val="00EB4953"/>
    <w:rsid w:val="00EB5976"/>
    <w:rsid w:val="00EB5FDC"/>
    <w:rsid w:val="00EB688C"/>
    <w:rsid w:val="00EB6C91"/>
    <w:rsid w:val="00EB6CAE"/>
    <w:rsid w:val="00EB768B"/>
    <w:rsid w:val="00EB795D"/>
    <w:rsid w:val="00EC080F"/>
    <w:rsid w:val="00EC1078"/>
    <w:rsid w:val="00EC3CB5"/>
    <w:rsid w:val="00EC4B49"/>
    <w:rsid w:val="00EC5735"/>
    <w:rsid w:val="00EC5B4C"/>
    <w:rsid w:val="00EC5EDA"/>
    <w:rsid w:val="00EC6E20"/>
    <w:rsid w:val="00EC7B08"/>
    <w:rsid w:val="00EC7CF0"/>
    <w:rsid w:val="00ED0C7B"/>
    <w:rsid w:val="00ED0D82"/>
    <w:rsid w:val="00ED196F"/>
    <w:rsid w:val="00ED1F26"/>
    <w:rsid w:val="00ED2416"/>
    <w:rsid w:val="00ED2608"/>
    <w:rsid w:val="00ED2FC8"/>
    <w:rsid w:val="00ED34A2"/>
    <w:rsid w:val="00ED383D"/>
    <w:rsid w:val="00ED508E"/>
    <w:rsid w:val="00ED5C69"/>
    <w:rsid w:val="00ED6AC6"/>
    <w:rsid w:val="00EE05C0"/>
    <w:rsid w:val="00EE0F7F"/>
    <w:rsid w:val="00EE1BB4"/>
    <w:rsid w:val="00EE219A"/>
    <w:rsid w:val="00EE2B6C"/>
    <w:rsid w:val="00EE2FB8"/>
    <w:rsid w:val="00EE333E"/>
    <w:rsid w:val="00EE3512"/>
    <w:rsid w:val="00EE3AB0"/>
    <w:rsid w:val="00EE3FFE"/>
    <w:rsid w:val="00EE61AF"/>
    <w:rsid w:val="00EE6276"/>
    <w:rsid w:val="00EE6464"/>
    <w:rsid w:val="00EE65C2"/>
    <w:rsid w:val="00EE6A6E"/>
    <w:rsid w:val="00EE7176"/>
    <w:rsid w:val="00EE742C"/>
    <w:rsid w:val="00EF0221"/>
    <w:rsid w:val="00EF05AD"/>
    <w:rsid w:val="00EF1861"/>
    <w:rsid w:val="00EF2565"/>
    <w:rsid w:val="00EF309A"/>
    <w:rsid w:val="00EF402A"/>
    <w:rsid w:val="00EF49EC"/>
    <w:rsid w:val="00EF553A"/>
    <w:rsid w:val="00EF7BE0"/>
    <w:rsid w:val="00F000F0"/>
    <w:rsid w:val="00F0093E"/>
    <w:rsid w:val="00F012BA"/>
    <w:rsid w:val="00F01622"/>
    <w:rsid w:val="00F01A1E"/>
    <w:rsid w:val="00F02118"/>
    <w:rsid w:val="00F02BF7"/>
    <w:rsid w:val="00F030CB"/>
    <w:rsid w:val="00F031F8"/>
    <w:rsid w:val="00F03C23"/>
    <w:rsid w:val="00F04D7C"/>
    <w:rsid w:val="00F070E9"/>
    <w:rsid w:val="00F072AE"/>
    <w:rsid w:val="00F07378"/>
    <w:rsid w:val="00F1008C"/>
    <w:rsid w:val="00F11D64"/>
    <w:rsid w:val="00F11FC8"/>
    <w:rsid w:val="00F12573"/>
    <w:rsid w:val="00F12AEC"/>
    <w:rsid w:val="00F13128"/>
    <w:rsid w:val="00F13F15"/>
    <w:rsid w:val="00F145AD"/>
    <w:rsid w:val="00F150F2"/>
    <w:rsid w:val="00F151B0"/>
    <w:rsid w:val="00F15F46"/>
    <w:rsid w:val="00F16459"/>
    <w:rsid w:val="00F167AC"/>
    <w:rsid w:val="00F1716B"/>
    <w:rsid w:val="00F209DB"/>
    <w:rsid w:val="00F21E7F"/>
    <w:rsid w:val="00F22E2D"/>
    <w:rsid w:val="00F22EB9"/>
    <w:rsid w:val="00F24EEC"/>
    <w:rsid w:val="00F251B5"/>
    <w:rsid w:val="00F252D9"/>
    <w:rsid w:val="00F25A48"/>
    <w:rsid w:val="00F262C6"/>
    <w:rsid w:val="00F2726D"/>
    <w:rsid w:val="00F2784E"/>
    <w:rsid w:val="00F27B7F"/>
    <w:rsid w:val="00F301FC"/>
    <w:rsid w:val="00F3106C"/>
    <w:rsid w:val="00F33AFE"/>
    <w:rsid w:val="00F33D0B"/>
    <w:rsid w:val="00F33D66"/>
    <w:rsid w:val="00F33F6E"/>
    <w:rsid w:val="00F341B1"/>
    <w:rsid w:val="00F352A4"/>
    <w:rsid w:val="00F35593"/>
    <w:rsid w:val="00F37550"/>
    <w:rsid w:val="00F37988"/>
    <w:rsid w:val="00F40462"/>
    <w:rsid w:val="00F40D0F"/>
    <w:rsid w:val="00F411E5"/>
    <w:rsid w:val="00F4131E"/>
    <w:rsid w:val="00F422C2"/>
    <w:rsid w:val="00F425C8"/>
    <w:rsid w:val="00F42829"/>
    <w:rsid w:val="00F42A69"/>
    <w:rsid w:val="00F4382C"/>
    <w:rsid w:val="00F43C9C"/>
    <w:rsid w:val="00F43EDC"/>
    <w:rsid w:val="00F44469"/>
    <w:rsid w:val="00F45259"/>
    <w:rsid w:val="00F45C40"/>
    <w:rsid w:val="00F45D58"/>
    <w:rsid w:val="00F4613E"/>
    <w:rsid w:val="00F50CA6"/>
    <w:rsid w:val="00F51EB7"/>
    <w:rsid w:val="00F52217"/>
    <w:rsid w:val="00F5268B"/>
    <w:rsid w:val="00F53068"/>
    <w:rsid w:val="00F5364D"/>
    <w:rsid w:val="00F5430B"/>
    <w:rsid w:val="00F54F61"/>
    <w:rsid w:val="00F56952"/>
    <w:rsid w:val="00F5733C"/>
    <w:rsid w:val="00F57646"/>
    <w:rsid w:val="00F6031C"/>
    <w:rsid w:val="00F60C5C"/>
    <w:rsid w:val="00F60D0B"/>
    <w:rsid w:val="00F62825"/>
    <w:rsid w:val="00F62C54"/>
    <w:rsid w:val="00F62CD5"/>
    <w:rsid w:val="00F62D8E"/>
    <w:rsid w:val="00F62E15"/>
    <w:rsid w:val="00F6320B"/>
    <w:rsid w:val="00F65582"/>
    <w:rsid w:val="00F65D00"/>
    <w:rsid w:val="00F661A1"/>
    <w:rsid w:val="00F66514"/>
    <w:rsid w:val="00F66E44"/>
    <w:rsid w:val="00F676C4"/>
    <w:rsid w:val="00F67E98"/>
    <w:rsid w:val="00F711EE"/>
    <w:rsid w:val="00F7211F"/>
    <w:rsid w:val="00F73139"/>
    <w:rsid w:val="00F7361C"/>
    <w:rsid w:val="00F73E61"/>
    <w:rsid w:val="00F76192"/>
    <w:rsid w:val="00F761AB"/>
    <w:rsid w:val="00F76F58"/>
    <w:rsid w:val="00F77143"/>
    <w:rsid w:val="00F77DA2"/>
    <w:rsid w:val="00F813A8"/>
    <w:rsid w:val="00F82352"/>
    <w:rsid w:val="00F82608"/>
    <w:rsid w:val="00F829F9"/>
    <w:rsid w:val="00F82FC9"/>
    <w:rsid w:val="00F83055"/>
    <w:rsid w:val="00F8350D"/>
    <w:rsid w:val="00F839FD"/>
    <w:rsid w:val="00F84892"/>
    <w:rsid w:val="00F859DB"/>
    <w:rsid w:val="00F8648F"/>
    <w:rsid w:val="00F86EFE"/>
    <w:rsid w:val="00F87D4E"/>
    <w:rsid w:val="00F90997"/>
    <w:rsid w:val="00F90B33"/>
    <w:rsid w:val="00F90BB1"/>
    <w:rsid w:val="00F91AF1"/>
    <w:rsid w:val="00F921CA"/>
    <w:rsid w:val="00F9225A"/>
    <w:rsid w:val="00F92F8D"/>
    <w:rsid w:val="00F93189"/>
    <w:rsid w:val="00F9370E"/>
    <w:rsid w:val="00F94313"/>
    <w:rsid w:val="00F94AFB"/>
    <w:rsid w:val="00F96036"/>
    <w:rsid w:val="00F969E2"/>
    <w:rsid w:val="00F970B4"/>
    <w:rsid w:val="00F97E7E"/>
    <w:rsid w:val="00FA0347"/>
    <w:rsid w:val="00FA05CB"/>
    <w:rsid w:val="00FA0F94"/>
    <w:rsid w:val="00FA1CA7"/>
    <w:rsid w:val="00FA2B1D"/>
    <w:rsid w:val="00FA3F4D"/>
    <w:rsid w:val="00FA468A"/>
    <w:rsid w:val="00FA5D1B"/>
    <w:rsid w:val="00FA7256"/>
    <w:rsid w:val="00FA7840"/>
    <w:rsid w:val="00FA78DE"/>
    <w:rsid w:val="00FB095E"/>
    <w:rsid w:val="00FB0FC3"/>
    <w:rsid w:val="00FB2895"/>
    <w:rsid w:val="00FB32B3"/>
    <w:rsid w:val="00FB4352"/>
    <w:rsid w:val="00FB4966"/>
    <w:rsid w:val="00FB59A3"/>
    <w:rsid w:val="00FB61D3"/>
    <w:rsid w:val="00FC1000"/>
    <w:rsid w:val="00FC110E"/>
    <w:rsid w:val="00FC274E"/>
    <w:rsid w:val="00FC33C8"/>
    <w:rsid w:val="00FC42B1"/>
    <w:rsid w:val="00FC4CE4"/>
    <w:rsid w:val="00FC4EAF"/>
    <w:rsid w:val="00FC58C3"/>
    <w:rsid w:val="00FC60CB"/>
    <w:rsid w:val="00FC6705"/>
    <w:rsid w:val="00FC7386"/>
    <w:rsid w:val="00FC7782"/>
    <w:rsid w:val="00FD0644"/>
    <w:rsid w:val="00FD0B34"/>
    <w:rsid w:val="00FD0CE2"/>
    <w:rsid w:val="00FD0DA8"/>
    <w:rsid w:val="00FD0E0D"/>
    <w:rsid w:val="00FD11F6"/>
    <w:rsid w:val="00FD146F"/>
    <w:rsid w:val="00FD2026"/>
    <w:rsid w:val="00FD299E"/>
    <w:rsid w:val="00FD2C4C"/>
    <w:rsid w:val="00FD396C"/>
    <w:rsid w:val="00FD3BA6"/>
    <w:rsid w:val="00FD4A52"/>
    <w:rsid w:val="00FD5BDC"/>
    <w:rsid w:val="00FD73BD"/>
    <w:rsid w:val="00FD7DD7"/>
    <w:rsid w:val="00FD7E2C"/>
    <w:rsid w:val="00FE05B6"/>
    <w:rsid w:val="00FE0712"/>
    <w:rsid w:val="00FE167C"/>
    <w:rsid w:val="00FE1B13"/>
    <w:rsid w:val="00FE2484"/>
    <w:rsid w:val="00FE30C3"/>
    <w:rsid w:val="00FE314E"/>
    <w:rsid w:val="00FE3165"/>
    <w:rsid w:val="00FE3CA5"/>
    <w:rsid w:val="00FE44CF"/>
    <w:rsid w:val="00FE4B76"/>
    <w:rsid w:val="00FE5B69"/>
    <w:rsid w:val="00FE5F8C"/>
    <w:rsid w:val="00FE72EA"/>
    <w:rsid w:val="00FF026A"/>
    <w:rsid w:val="00FF14D9"/>
    <w:rsid w:val="00FF2DC3"/>
    <w:rsid w:val="00FF32AA"/>
    <w:rsid w:val="00FF3F7A"/>
    <w:rsid w:val="00FF404A"/>
    <w:rsid w:val="00FF40A7"/>
    <w:rsid w:val="00FF6A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77564"/>
  <w15:docId w15:val="{8DB54711-D2BE-4797-8FF3-5DC048BA3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A56"/>
    <w:pPr>
      <w:spacing w:after="0" w:line="240" w:lineRule="auto"/>
    </w:pPr>
    <w:rPr>
      <w:rFonts w:ascii="Times New Roman" w:eastAsia="Times New Roman" w:hAnsi="Times New Roman" w:cs="Times New Roman"/>
      <w:sz w:val="24"/>
      <w:szCs w:val="24"/>
      <w:lang w:eastAsia="tr-TR"/>
    </w:rPr>
  </w:style>
  <w:style w:type="paragraph" w:styleId="Balk4">
    <w:name w:val="heading 4"/>
    <w:basedOn w:val="Normal"/>
    <w:next w:val="Normal"/>
    <w:link w:val="Balk4Char"/>
    <w:qFormat/>
    <w:rsid w:val="004F3A56"/>
    <w:pPr>
      <w:keepNext/>
      <w:widowControl w:val="0"/>
      <w:autoSpaceDE w:val="0"/>
      <w:autoSpaceDN w:val="0"/>
      <w:adjustRightInd w:val="0"/>
      <w:spacing w:line="259" w:lineRule="exact"/>
      <w:outlineLvl w:val="3"/>
    </w:pPr>
    <w:rPr>
      <w:b/>
      <w:bCs/>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4F3A56"/>
    <w:rPr>
      <w:rFonts w:ascii="Times New Roman" w:eastAsia="Times New Roman" w:hAnsi="Times New Roman" w:cs="Times New Roman"/>
      <w:b/>
      <w:bCs/>
      <w:sz w:val="24"/>
      <w:szCs w:val="24"/>
      <w:u w:val="single"/>
      <w:lang w:eastAsia="tr-TR"/>
    </w:rPr>
  </w:style>
  <w:style w:type="paragraph" w:styleId="stBilgi">
    <w:name w:val="header"/>
    <w:basedOn w:val="Normal"/>
    <w:link w:val="stBilgiChar"/>
    <w:uiPriority w:val="99"/>
    <w:rsid w:val="004F3A56"/>
    <w:pPr>
      <w:tabs>
        <w:tab w:val="center" w:pos="4536"/>
        <w:tab w:val="right" w:pos="9072"/>
      </w:tabs>
    </w:pPr>
    <w:rPr>
      <w:sz w:val="20"/>
      <w:szCs w:val="20"/>
    </w:rPr>
  </w:style>
  <w:style w:type="character" w:customStyle="1" w:styleId="stBilgiChar">
    <w:name w:val="Üst Bilgi Char"/>
    <w:basedOn w:val="VarsaylanParagrafYazTipi"/>
    <w:link w:val="stBilgi"/>
    <w:uiPriority w:val="99"/>
    <w:rsid w:val="004F3A56"/>
    <w:rPr>
      <w:rFonts w:ascii="Times New Roman" w:eastAsia="Times New Roman" w:hAnsi="Times New Roman" w:cs="Times New Roman"/>
      <w:sz w:val="20"/>
      <w:szCs w:val="20"/>
      <w:lang w:eastAsia="tr-TR"/>
    </w:rPr>
  </w:style>
  <w:style w:type="paragraph" w:styleId="AltBilgi">
    <w:name w:val="footer"/>
    <w:basedOn w:val="Normal"/>
    <w:link w:val="AltBilgiChar"/>
    <w:uiPriority w:val="99"/>
    <w:rsid w:val="004F3A56"/>
    <w:pPr>
      <w:tabs>
        <w:tab w:val="center" w:pos="4536"/>
        <w:tab w:val="right" w:pos="9072"/>
      </w:tabs>
    </w:pPr>
    <w:rPr>
      <w:lang w:val="x-none" w:eastAsia="x-none"/>
    </w:rPr>
  </w:style>
  <w:style w:type="character" w:customStyle="1" w:styleId="AltBilgiChar">
    <w:name w:val="Alt Bilgi Char"/>
    <w:basedOn w:val="VarsaylanParagrafYazTipi"/>
    <w:link w:val="AltBilgi"/>
    <w:uiPriority w:val="99"/>
    <w:rsid w:val="004F3A56"/>
    <w:rPr>
      <w:rFonts w:ascii="Times New Roman" w:eastAsia="Times New Roman" w:hAnsi="Times New Roman" w:cs="Times New Roman"/>
      <w:sz w:val="24"/>
      <w:szCs w:val="24"/>
      <w:lang w:val="x-none" w:eastAsia="x-none"/>
    </w:rPr>
  </w:style>
  <w:style w:type="paragraph" w:styleId="GvdeMetni">
    <w:name w:val="Body Text"/>
    <w:basedOn w:val="Normal"/>
    <w:link w:val="GvdeMetniChar"/>
    <w:rsid w:val="00846B17"/>
    <w:pPr>
      <w:jc w:val="both"/>
    </w:pPr>
    <w:rPr>
      <w:sz w:val="22"/>
    </w:rPr>
  </w:style>
  <w:style w:type="character" w:customStyle="1" w:styleId="GvdeMetniChar">
    <w:name w:val="Gövde Metni Char"/>
    <w:basedOn w:val="VarsaylanParagrafYazTipi"/>
    <w:link w:val="GvdeMetni"/>
    <w:rsid w:val="00846B17"/>
    <w:rPr>
      <w:rFonts w:ascii="Times New Roman" w:eastAsia="Times New Roman" w:hAnsi="Times New Roman" w:cs="Times New Roman"/>
      <w:szCs w:val="24"/>
      <w:lang w:eastAsia="tr-TR"/>
    </w:rPr>
  </w:style>
  <w:style w:type="paragraph" w:styleId="BalonMetni">
    <w:name w:val="Balloon Text"/>
    <w:basedOn w:val="Normal"/>
    <w:link w:val="BalonMetniChar"/>
    <w:uiPriority w:val="99"/>
    <w:semiHidden/>
    <w:unhideWhenUsed/>
    <w:rsid w:val="003F5B04"/>
    <w:rPr>
      <w:rFonts w:ascii="Tahoma" w:hAnsi="Tahoma" w:cs="Tahoma"/>
      <w:sz w:val="16"/>
      <w:szCs w:val="16"/>
    </w:rPr>
  </w:style>
  <w:style w:type="character" w:customStyle="1" w:styleId="BalonMetniChar">
    <w:name w:val="Balon Metni Char"/>
    <w:basedOn w:val="VarsaylanParagrafYazTipi"/>
    <w:link w:val="BalonMetni"/>
    <w:uiPriority w:val="99"/>
    <w:semiHidden/>
    <w:rsid w:val="003F5B04"/>
    <w:rPr>
      <w:rFonts w:ascii="Tahoma" w:eastAsia="Times New Roman" w:hAnsi="Tahoma" w:cs="Tahoma"/>
      <w:sz w:val="16"/>
      <w:szCs w:val="16"/>
      <w:lang w:eastAsia="tr-TR"/>
    </w:rPr>
  </w:style>
  <w:style w:type="paragraph" w:styleId="ListeParagraf">
    <w:name w:val="List Paragraph"/>
    <w:basedOn w:val="Normal"/>
    <w:uiPriority w:val="34"/>
    <w:qFormat/>
    <w:rsid w:val="002502C3"/>
    <w:pPr>
      <w:ind w:left="720"/>
      <w:contextualSpacing/>
    </w:pPr>
  </w:style>
  <w:style w:type="table" w:styleId="TabloKlavuzu">
    <w:name w:val="Table Grid"/>
    <w:basedOn w:val="NormalTablo"/>
    <w:uiPriority w:val="39"/>
    <w:rsid w:val="00910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2536F8"/>
    <w:rPr>
      <w:b/>
      <w:bCs/>
    </w:rPr>
  </w:style>
  <w:style w:type="character" w:customStyle="1" w:styleId="wwrap">
    <w:name w:val="wwrap"/>
    <w:basedOn w:val="VarsaylanParagrafYazTipi"/>
    <w:rsid w:val="002536F8"/>
  </w:style>
  <w:style w:type="paragraph" w:styleId="NormalWeb">
    <w:name w:val="Normal (Web)"/>
    <w:basedOn w:val="Normal"/>
    <w:uiPriority w:val="99"/>
    <w:unhideWhenUsed/>
    <w:rsid w:val="00807CA1"/>
    <w:pPr>
      <w:spacing w:before="100" w:beforeAutospacing="1" w:after="100" w:afterAutospacing="1"/>
    </w:pPr>
  </w:style>
  <w:style w:type="character" w:customStyle="1" w:styleId="normaltextrun">
    <w:name w:val="normaltextrun"/>
    <w:basedOn w:val="VarsaylanParagrafYazTipi"/>
    <w:rsid w:val="001C3009"/>
  </w:style>
  <w:style w:type="paragraph" w:customStyle="1" w:styleId="Gvde">
    <w:name w:val="Gövde"/>
    <w:rsid w:val="00C5399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bdr w:val="nil"/>
      <w:lang w:val="de-DE" w:eastAsia="tr-TR"/>
      <w14:textOutline w14:w="0" w14:cap="flat" w14:cmpd="sng" w14:algn="ctr">
        <w14:noFill/>
        <w14:prstDash w14:val="solid"/>
        <w14:bevel/>
      </w14:textOutline>
    </w:rPr>
  </w:style>
  <w:style w:type="paragraph" w:customStyle="1" w:styleId="Saptanm">
    <w:name w:val="Saptanmış"/>
    <w:rsid w:val="00C5399C"/>
    <w:pPr>
      <w:pBdr>
        <w:top w:val="nil"/>
        <w:left w:val="nil"/>
        <w:bottom w:val="nil"/>
        <w:right w:val="nil"/>
        <w:between w:val="nil"/>
        <w:bar w:val="nil"/>
      </w:pBdr>
      <w:spacing w:before="160" w:after="0" w:line="288" w:lineRule="auto"/>
    </w:pPr>
    <w:rPr>
      <w:rFonts w:ascii="Times New Roman" w:eastAsia="Arial Unicode MS" w:hAnsi="Times New Roman" w:cs="Arial Unicode MS"/>
      <w:color w:val="000000"/>
      <w:sz w:val="26"/>
      <w:szCs w:val="26"/>
      <w:bdr w:val="nil"/>
      <w:lang w:eastAsia="tr-TR"/>
      <w14:textOutline w14:w="0" w14:cap="flat" w14:cmpd="sng" w14:algn="ctr">
        <w14:noFill/>
        <w14:prstDash w14:val="solid"/>
        <w14:bevel/>
      </w14:textOutline>
    </w:rPr>
  </w:style>
  <w:style w:type="character" w:customStyle="1" w:styleId="Hyperlink0">
    <w:name w:val="Hyperlink.0"/>
    <w:basedOn w:val="Kpr"/>
    <w:rsid w:val="00C5399C"/>
    <w:rPr>
      <w:color w:val="0000FF" w:themeColor="hyperlink"/>
      <w:u w:val="single"/>
    </w:rPr>
  </w:style>
  <w:style w:type="character" w:customStyle="1" w:styleId="Hyperlink1">
    <w:name w:val="Hyperlink.1"/>
    <w:basedOn w:val="Hyperlink0"/>
    <w:rsid w:val="00C5399C"/>
    <w:rPr>
      <w:b w:val="0"/>
      <w:bCs w:val="0"/>
      <w:color w:val="0000FF" w:themeColor="hyperlink"/>
      <w:u w:val="single"/>
    </w:rPr>
  </w:style>
  <w:style w:type="character" w:styleId="Kpr">
    <w:name w:val="Hyperlink"/>
    <w:basedOn w:val="VarsaylanParagrafYazTipi"/>
    <w:uiPriority w:val="99"/>
    <w:semiHidden/>
    <w:unhideWhenUsed/>
    <w:rsid w:val="00C539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3544">
      <w:bodyDiv w:val="1"/>
      <w:marLeft w:val="0"/>
      <w:marRight w:val="0"/>
      <w:marTop w:val="0"/>
      <w:marBottom w:val="0"/>
      <w:divBdr>
        <w:top w:val="none" w:sz="0" w:space="0" w:color="auto"/>
        <w:left w:val="none" w:sz="0" w:space="0" w:color="auto"/>
        <w:bottom w:val="none" w:sz="0" w:space="0" w:color="auto"/>
        <w:right w:val="none" w:sz="0" w:space="0" w:color="auto"/>
      </w:divBdr>
    </w:div>
    <w:div w:id="62870652">
      <w:bodyDiv w:val="1"/>
      <w:marLeft w:val="0"/>
      <w:marRight w:val="0"/>
      <w:marTop w:val="0"/>
      <w:marBottom w:val="0"/>
      <w:divBdr>
        <w:top w:val="none" w:sz="0" w:space="0" w:color="auto"/>
        <w:left w:val="none" w:sz="0" w:space="0" w:color="auto"/>
        <w:bottom w:val="none" w:sz="0" w:space="0" w:color="auto"/>
        <w:right w:val="none" w:sz="0" w:space="0" w:color="auto"/>
      </w:divBdr>
    </w:div>
    <w:div w:id="81805068">
      <w:bodyDiv w:val="1"/>
      <w:marLeft w:val="0"/>
      <w:marRight w:val="0"/>
      <w:marTop w:val="0"/>
      <w:marBottom w:val="0"/>
      <w:divBdr>
        <w:top w:val="none" w:sz="0" w:space="0" w:color="auto"/>
        <w:left w:val="none" w:sz="0" w:space="0" w:color="auto"/>
        <w:bottom w:val="none" w:sz="0" w:space="0" w:color="auto"/>
        <w:right w:val="none" w:sz="0" w:space="0" w:color="auto"/>
      </w:divBdr>
    </w:div>
    <w:div w:id="137848804">
      <w:bodyDiv w:val="1"/>
      <w:marLeft w:val="0"/>
      <w:marRight w:val="0"/>
      <w:marTop w:val="0"/>
      <w:marBottom w:val="0"/>
      <w:divBdr>
        <w:top w:val="none" w:sz="0" w:space="0" w:color="auto"/>
        <w:left w:val="none" w:sz="0" w:space="0" w:color="auto"/>
        <w:bottom w:val="none" w:sz="0" w:space="0" w:color="auto"/>
        <w:right w:val="none" w:sz="0" w:space="0" w:color="auto"/>
      </w:divBdr>
    </w:div>
    <w:div w:id="192227947">
      <w:bodyDiv w:val="1"/>
      <w:marLeft w:val="0"/>
      <w:marRight w:val="0"/>
      <w:marTop w:val="0"/>
      <w:marBottom w:val="0"/>
      <w:divBdr>
        <w:top w:val="none" w:sz="0" w:space="0" w:color="auto"/>
        <w:left w:val="none" w:sz="0" w:space="0" w:color="auto"/>
        <w:bottom w:val="none" w:sz="0" w:space="0" w:color="auto"/>
        <w:right w:val="none" w:sz="0" w:space="0" w:color="auto"/>
      </w:divBdr>
    </w:div>
    <w:div w:id="222522413">
      <w:bodyDiv w:val="1"/>
      <w:marLeft w:val="0"/>
      <w:marRight w:val="0"/>
      <w:marTop w:val="0"/>
      <w:marBottom w:val="0"/>
      <w:divBdr>
        <w:top w:val="none" w:sz="0" w:space="0" w:color="auto"/>
        <w:left w:val="none" w:sz="0" w:space="0" w:color="auto"/>
        <w:bottom w:val="none" w:sz="0" w:space="0" w:color="auto"/>
        <w:right w:val="none" w:sz="0" w:space="0" w:color="auto"/>
      </w:divBdr>
    </w:div>
    <w:div w:id="277956667">
      <w:bodyDiv w:val="1"/>
      <w:marLeft w:val="0"/>
      <w:marRight w:val="0"/>
      <w:marTop w:val="0"/>
      <w:marBottom w:val="0"/>
      <w:divBdr>
        <w:top w:val="none" w:sz="0" w:space="0" w:color="auto"/>
        <w:left w:val="none" w:sz="0" w:space="0" w:color="auto"/>
        <w:bottom w:val="none" w:sz="0" w:space="0" w:color="auto"/>
        <w:right w:val="none" w:sz="0" w:space="0" w:color="auto"/>
      </w:divBdr>
    </w:div>
    <w:div w:id="288510243">
      <w:bodyDiv w:val="1"/>
      <w:marLeft w:val="0"/>
      <w:marRight w:val="0"/>
      <w:marTop w:val="0"/>
      <w:marBottom w:val="0"/>
      <w:divBdr>
        <w:top w:val="none" w:sz="0" w:space="0" w:color="auto"/>
        <w:left w:val="none" w:sz="0" w:space="0" w:color="auto"/>
        <w:bottom w:val="none" w:sz="0" w:space="0" w:color="auto"/>
        <w:right w:val="none" w:sz="0" w:space="0" w:color="auto"/>
      </w:divBdr>
    </w:div>
    <w:div w:id="307712397">
      <w:bodyDiv w:val="1"/>
      <w:marLeft w:val="0"/>
      <w:marRight w:val="0"/>
      <w:marTop w:val="0"/>
      <w:marBottom w:val="0"/>
      <w:divBdr>
        <w:top w:val="none" w:sz="0" w:space="0" w:color="auto"/>
        <w:left w:val="none" w:sz="0" w:space="0" w:color="auto"/>
        <w:bottom w:val="none" w:sz="0" w:space="0" w:color="auto"/>
        <w:right w:val="none" w:sz="0" w:space="0" w:color="auto"/>
      </w:divBdr>
    </w:div>
    <w:div w:id="324864764">
      <w:bodyDiv w:val="1"/>
      <w:marLeft w:val="0"/>
      <w:marRight w:val="0"/>
      <w:marTop w:val="0"/>
      <w:marBottom w:val="0"/>
      <w:divBdr>
        <w:top w:val="none" w:sz="0" w:space="0" w:color="auto"/>
        <w:left w:val="none" w:sz="0" w:space="0" w:color="auto"/>
        <w:bottom w:val="none" w:sz="0" w:space="0" w:color="auto"/>
        <w:right w:val="none" w:sz="0" w:space="0" w:color="auto"/>
      </w:divBdr>
    </w:div>
    <w:div w:id="367487960">
      <w:bodyDiv w:val="1"/>
      <w:marLeft w:val="0"/>
      <w:marRight w:val="0"/>
      <w:marTop w:val="0"/>
      <w:marBottom w:val="0"/>
      <w:divBdr>
        <w:top w:val="none" w:sz="0" w:space="0" w:color="auto"/>
        <w:left w:val="none" w:sz="0" w:space="0" w:color="auto"/>
        <w:bottom w:val="none" w:sz="0" w:space="0" w:color="auto"/>
        <w:right w:val="none" w:sz="0" w:space="0" w:color="auto"/>
      </w:divBdr>
    </w:div>
    <w:div w:id="370035977">
      <w:bodyDiv w:val="1"/>
      <w:marLeft w:val="0"/>
      <w:marRight w:val="0"/>
      <w:marTop w:val="0"/>
      <w:marBottom w:val="0"/>
      <w:divBdr>
        <w:top w:val="none" w:sz="0" w:space="0" w:color="auto"/>
        <w:left w:val="none" w:sz="0" w:space="0" w:color="auto"/>
        <w:bottom w:val="none" w:sz="0" w:space="0" w:color="auto"/>
        <w:right w:val="none" w:sz="0" w:space="0" w:color="auto"/>
      </w:divBdr>
    </w:div>
    <w:div w:id="429350299">
      <w:bodyDiv w:val="1"/>
      <w:marLeft w:val="0"/>
      <w:marRight w:val="0"/>
      <w:marTop w:val="0"/>
      <w:marBottom w:val="0"/>
      <w:divBdr>
        <w:top w:val="none" w:sz="0" w:space="0" w:color="auto"/>
        <w:left w:val="none" w:sz="0" w:space="0" w:color="auto"/>
        <w:bottom w:val="none" w:sz="0" w:space="0" w:color="auto"/>
        <w:right w:val="none" w:sz="0" w:space="0" w:color="auto"/>
      </w:divBdr>
    </w:div>
    <w:div w:id="549000490">
      <w:bodyDiv w:val="1"/>
      <w:marLeft w:val="0"/>
      <w:marRight w:val="0"/>
      <w:marTop w:val="0"/>
      <w:marBottom w:val="0"/>
      <w:divBdr>
        <w:top w:val="none" w:sz="0" w:space="0" w:color="auto"/>
        <w:left w:val="none" w:sz="0" w:space="0" w:color="auto"/>
        <w:bottom w:val="none" w:sz="0" w:space="0" w:color="auto"/>
        <w:right w:val="none" w:sz="0" w:space="0" w:color="auto"/>
      </w:divBdr>
    </w:div>
    <w:div w:id="582841708">
      <w:bodyDiv w:val="1"/>
      <w:marLeft w:val="0"/>
      <w:marRight w:val="0"/>
      <w:marTop w:val="0"/>
      <w:marBottom w:val="0"/>
      <w:divBdr>
        <w:top w:val="none" w:sz="0" w:space="0" w:color="auto"/>
        <w:left w:val="none" w:sz="0" w:space="0" w:color="auto"/>
        <w:bottom w:val="none" w:sz="0" w:space="0" w:color="auto"/>
        <w:right w:val="none" w:sz="0" w:space="0" w:color="auto"/>
      </w:divBdr>
    </w:div>
    <w:div w:id="617833778">
      <w:bodyDiv w:val="1"/>
      <w:marLeft w:val="0"/>
      <w:marRight w:val="0"/>
      <w:marTop w:val="0"/>
      <w:marBottom w:val="0"/>
      <w:divBdr>
        <w:top w:val="none" w:sz="0" w:space="0" w:color="auto"/>
        <w:left w:val="none" w:sz="0" w:space="0" w:color="auto"/>
        <w:bottom w:val="none" w:sz="0" w:space="0" w:color="auto"/>
        <w:right w:val="none" w:sz="0" w:space="0" w:color="auto"/>
      </w:divBdr>
    </w:div>
    <w:div w:id="652176549">
      <w:bodyDiv w:val="1"/>
      <w:marLeft w:val="0"/>
      <w:marRight w:val="0"/>
      <w:marTop w:val="0"/>
      <w:marBottom w:val="0"/>
      <w:divBdr>
        <w:top w:val="none" w:sz="0" w:space="0" w:color="auto"/>
        <w:left w:val="none" w:sz="0" w:space="0" w:color="auto"/>
        <w:bottom w:val="none" w:sz="0" w:space="0" w:color="auto"/>
        <w:right w:val="none" w:sz="0" w:space="0" w:color="auto"/>
      </w:divBdr>
    </w:div>
    <w:div w:id="674114675">
      <w:bodyDiv w:val="1"/>
      <w:marLeft w:val="0"/>
      <w:marRight w:val="0"/>
      <w:marTop w:val="0"/>
      <w:marBottom w:val="0"/>
      <w:divBdr>
        <w:top w:val="none" w:sz="0" w:space="0" w:color="auto"/>
        <w:left w:val="none" w:sz="0" w:space="0" w:color="auto"/>
        <w:bottom w:val="none" w:sz="0" w:space="0" w:color="auto"/>
        <w:right w:val="none" w:sz="0" w:space="0" w:color="auto"/>
      </w:divBdr>
    </w:div>
    <w:div w:id="827134658">
      <w:bodyDiv w:val="1"/>
      <w:marLeft w:val="0"/>
      <w:marRight w:val="0"/>
      <w:marTop w:val="0"/>
      <w:marBottom w:val="0"/>
      <w:divBdr>
        <w:top w:val="none" w:sz="0" w:space="0" w:color="auto"/>
        <w:left w:val="none" w:sz="0" w:space="0" w:color="auto"/>
        <w:bottom w:val="none" w:sz="0" w:space="0" w:color="auto"/>
        <w:right w:val="none" w:sz="0" w:space="0" w:color="auto"/>
      </w:divBdr>
    </w:div>
    <w:div w:id="950430283">
      <w:bodyDiv w:val="1"/>
      <w:marLeft w:val="0"/>
      <w:marRight w:val="0"/>
      <w:marTop w:val="0"/>
      <w:marBottom w:val="0"/>
      <w:divBdr>
        <w:top w:val="none" w:sz="0" w:space="0" w:color="auto"/>
        <w:left w:val="none" w:sz="0" w:space="0" w:color="auto"/>
        <w:bottom w:val="none" w:sz="0" w:space="0" w:color="auto"/>
        <w:right w:val="none" w:sz="0" w:space="0" w:color="auto"/>
      </w:divBdr>
    </w:div>
    <w:div w:id="970866907">
      <w:bodyDiv w:val="1"/>
      <w:marLeft w:val="0"/>
      <w:marRight w:val="0"/>
      <w:marTop w:val="0"/>
      <w:marBottom w:val="0"/>
      <w:divBdr>
        <w:top w:val="none" w:sz="0" w:space="0" w:color="auto"/>
        <w:left w:val="none" w:sz="0" w:space="0" w:color="auto"/>
        <w:bottom w:val="none" w:sz="0" w:space="0" w:color="auto"/>
        <w:right w:val="none" w:sz="0" w:space="0" w:color="auto"/>
      </w:divBdr>
    </w:div>
    <w:div w:id="993726021">
      <w:bodyDiv w:val="1"/>
      <w:marLeft w:val="0"/>
      <w:marRight w:val="0"/>
      <w:marTop w:val="0"/>
      <w:marBottom w:val="0"/>
      <w:divBdr>
        <w:top w:val="none" w:sz="0" w:space="0" w:color="auto"/>
        <w:left w:val="none" w:sz="0" w:space="0" w:color="auto"/>
        <w:bottom w:val="none" w:sz="0" w:space="0" w:color="auto"/>
        <w:right w:val="none" w:sz="0" w:space="0" w:color="auto"/>
      </w:divBdr>
    </w:div>
    <w:div w:id="1029068716">
      <w:bodyDiv w:val="1"/>
      <w:marLeft w:val="0"/>
      <w:marRight w:val="0"/>
      <w:marTop w:val="0"/>
      <w:marBottom w:val="0"/>
      <w:divBdr>
        <w:top w:val="none" w:sz="0" w:space="0" w:color="auto"/>
        <w:left w:val="none" w:sz="0" w:space="0" w:color="auto"/>
        <w:bottom w:val="none" w:sz="0" w:space="0" w:color="auto"/>
        <w:right w:val="none" w:sz="0" w:space="0" w:color="auto"/>
      </w:divBdr>
    </w:div>
    <w:div w:id="1081440759">
      <w:bodyDiv w:val="1"/>
      <w:marLeft w:val="0"/>
      <w:marRight w:val="0"/>
      <w:marTop w:val="0"/>
      <w:marBottom w:val="0"/>
      <w:divBdr>
        <w:top w:val="none" w:sz="0" w:space="0" w:color="auto"/>
        <w:left w:val="none" w:sz="0" w:space="0" w:color="auto"/>
        <w:bottom w:val="none" w:sz="0" w:space="0" w:color="auto"/>
        <w:right w:val="none" w:sz="0" w:space="0" w:color="auto"/>
      </w:divBdr>
    </w:div>
    <w:div w:id="1173377869">
      <w:bodyDiv w:val="1"/>
      <w:marLeft w:val="0"/>
      <w:marRight w:val="0"/>
      <w:marTop w:val="0"/>
      <w:marBottom w:val="0"/>
      <w:divBdr>
        <w:top w:val="none" w:sz="0" w:space="0" w:color="auto"/>
        <w:left w:val="none" w:sz="0" w:space="0" w:color="auto"/>
        <w:bottom w:val="none" w:sz="0" w:space="0" w:color="auto"/>
        <w:right w:val="none" w:sz="0" w:space="0" w:color="auto"/>
      </w:divBdr>
    </w:div>
    <w:div w:id="1191722270">
      <w:bodyDiv w:val="1"/>
      <w:marLeft w:val="0"/>
      <w:marRight w:val="0"/>
      <w:marTop w:val="0"/>
      <w:marBottom w:val="0"/>
      <w:divBdr>
        <w:top w:val="none" w:sz="0" w:space="0" w:color="auto"/>
        <w:left w:val="none" w:sz="0" w:space="0" w:color="auto"/>
        <w:bottom w:val="none" w:sz="0" w:space="0" w:color="auto"/>
        <w:right w:val="none" w:sz="0" w:space="0" w:color="auto"/>
      </w:divBdr>
    </w:div>
    <w:div w:id="1201166757">
      <w:bodyDiv w:val="1"/>
      <w:marLeft w:val="0"/>
      <w:marRight w:val="0"/>
      <w:marTop w:val="0"/>
      <w:marBottom w:val="0"/>
      <w:divBdr>
        <w:top w:val="none" w:sz="0" w:space="0" w:color="auto"/>
        <w:left w:val="none" w:sz="0" w:space="0" w:color="auto"/>
        <w:bottom w:val="none" w:sz="0" w:space="0" w:color="auto"/>
        <w:right w:val="none" w:sz="0" w:space="0" w:color="auto"/>
      </w:divBdr>
    </w:div>
    <w:div w:id="1319534453">
      <w:bodyDiv w:val="1"/>
      <w:marLeft w:val="0"/>
      <w:marRight w:val="0"/>
      <w:marTop w:val="0"/>
      <w:marBottom w:val="0"/>
      <w:divBdr>
        <w:top w:val="none" w:sz="0" w:space="0" w:color="auto"/>
        <w:left w:val="none" w:sz="0" w:space="0" w:color="auto"/>
        <w:bottom w:val="none" w:sz="0" w:space="0" w:color="auto"/>
        <w:right w:val="none" w:sz="0" w:space="0" w:color="auto"/>
      </w:divBdr>
    </w:div>
    <w:div w:id="1322542087">
      <w:bodyDiv w:val="1"/>
      <w:marLeft w:val="0"/>
      <w:marRight w:val="0"/>
      <w:marTop w:val="0"/>
      <w:marBottom w:val="0"/>
      <w:divBdr>
        <w:top w:val="none" w:sz="0" w:space="0" w:color="auto"/>
        <w:left w:val="none" w:sz="0" w:space="0" w:color="auto"/>
        <w:bottom w:val="none" w:sz="0" w:space="0" w:color="auto"/>
        <w:right w:val="none" w:sz="0" w:space="0" w:color="auto"/>
      </w:divBdr>
    </w:div>
    <w:div w:id="1359967110">
      <w:bodyDiv w:val="1"/>
      <w:marLeft w:val="0"/>
      <w:marRight w:val="0"/>
      <w:marTop w:val="0"/>
      <w:marBottom w:val="0"/>
      <w:divBdr>
        <w:top w:val="none" w:sz="0" w:space="0" w:color="auto"/>
        <w:left w:val="none" w:sz="0" w:space="0" w:color="auto"/>
        <w:bottom w:val="none" w:sz="0" w:space="0" w:color="auto"/>
        <w:right w:val="none" w:sz="0" w:space="0" w:color="auto"/>
      </w:divBdr>
    </w:div>
    <w:div w:id="1394816817">
      <w:bodyDiv w:val="1"/>
      <w:marLeft w:val="0"/>
      <w:marRight w:val="0"/>
      <w:marTop w:val="0"/>
      <w:marBottom w:val="0"/>
      <w:divBdr>
        <w:top w:val="none" w:sz="0" w:space="0" w:color="auto"/>
        <w:left w:val="none" w:sz="0" w:space="0" w:color="auto"/>
        <w:bottom w:val="none" w:sz="0" w:space="0" w:color="auto"/>
        <w:right w:val="none" w:sz="0" w:space="0" w:color="auto"/>
      </w:divBdr>
    </w:div>
    <w:div w:id="1456676862">
      <w:bodyDiv w:val="1"/>
      <w:marLeft w:val="0"/>
      <w:marRight w:val="0"/>
      <w:marTop w:val="0"/>
      <w:marBottom w:val="0"/>
      <w:divBdr>
        <w:top w:val="none" w:sz="0" w:space="0" w:color="auto"/>
        <w:left w:val="none" w:sz="0" w:space="0" w:color="auto"/>
        <w:bottom w:val="none" w:sz="0" w:space="0" w:color="auto"/>
        <w:right w:val="none" w:sz="0" w:space="0" w:color="auto"/>
      </w:divBdr>
    </w:div>
    <w:div w:id="1573658836">
      <w:bodyDiv w:val="1"/>
      <w:marLeft w:val="0"/>
      <w:marRight w:val="0"/>
      <w:marTop w:val="0"/>
      <w:marBottom w:val="0"/>
      <w:divBdr>
        <w:top w:val="none" w:sz="0" w:space="0" w:color="auto"/>
        <w:left w:val="none" w:sz="0" w:space="0" w:color="auto"/>
        <w:bottom w:val="none" w:sz="0" w:space="0" w:color="auto"/>
        <w:right w:val="none" w:sz="0" w:space="0" w:color="auto"/>
      </w:divBdr>
    </w:div>
    <w:div w:id="1583950584">
      <w:bodyDiv w:val="1"/>
      <w:marLeft w:val="0"/>
      <w:marRight w:val="0"/>
      <w:marTop w:val="0"/>
      <w:marBottom w:val="0"/>
      <w:divBdr>
        <w:top w:val="none" w:sz="0" w:space="0" w:color="auto"/>
        <w:left w:val="none" w:sz="0" w:space="0" w:color="auto"/>
        <w:bottom w:val="none" w:sz="0" w:space="0" w:color="auto"/>
        <w:right w:val="none" w:sz="0" w:space="0" w:color="auto"/>
      </w:divBdr>
    </w:div>
    <w:div w:id="1593780481">
      <w:bodyDiv w:val="1"/>
      <w:marLeft w:val="0"/>
      <w:marRight w:val="0"/>
      <w:marTop w:val="0"/>
      <w:marBottom w:val="0"/>
      <w:divBdr>
        <w:top w:val="none" w:sz="0" w:space="0" w:color="auto"/>
        <w:left w:val="none" w:sz="0" w:space="0" w:color="auto"/>
        <w:bottom w:val="none" w:sz="0" w:space="0" w:color="auto"/>
        <w:right w:val="none" w:sz="0" w:space="0" w:color="auto"/>
      </w:divBdr>
    </w:div>
    <w:div w:id="1597589231">
      <w:bodyDiv w:val="1"/>
      <w:marLeft w:val="0"/>
      <w:marRight w:val="0"/>
      <w:marTop w:val="0"/>
      <w:marBottom w:val="0"/>
      <w:divBdr>
        <w:top w:val="none" w:sz="0" w:space="0" w:color="auto"/>
        <w:left w:val="none" w:sz="0" w:space="0" w:color="auto"/>
        <w:bottom w:val="none" w:sz="0" w:space="0" w:color="auto"/>
        <w:right w:val="none" w:sz="0" w:space="0" w:color="auto"/>
      </w:divBdr>
    </w:div>
    <w:div w:id="1616212279">
      <w:bodyDiv w:val="1"/>
      <w:marLeft w:val="0"/>
      <w:marRight w:val="0"/>
      <w:marTop w:val="0"/>
      <w:marBottom w:val="0"/>
      <w:divBdr>
        <w:top w:val="none" w:sz="0" w:space="0" w:color="auto"/>
        <w:left w:val="none" w:sz="0" w:space="0" w:color="auto"/>
        <w:bottom w:val="none" w:sz="0" w:space="0" w:color="auto"/>
        <w:right w:val="none" w:sz="0" w:space="0" w:color="auto"/>
      </w:divBdr>
    </w:div>
    <w:div w:id="1640265083">
      <w:bodyDiv w:val="1"/>
      <w:marLeft w:val="0"/>
      <w:marRight w:val="0"/>
      <w:marTop w:val="0"/>
      <w:marBottom w:val="0"/>
      <w:divBdr>
        <w:top w:val="none" w:sz="0" w:space="0" w:color="auto"/>
        <w:left w:val="none" w:sz="0" w:space="0" w:color="auto"/>
        <w:bottom w:val="none" w:sz="0" w:space="0" w:color="auto"/>
        <w:right w:val="none" w:sz="0" w:space="0" w:color="auto"/>
      </w:divBdr>
    </w:div>
    <w:div w:id="1654411312">
      <w:bodyDiv w:val="1"/>
      <w:marLeft w:val="0"/>
      <w:marRight w:val="0"/>
      <w:marTop w:val="0"/>
      <w:marBottom w:val="0"/>
      <w:divBdr>
        <w:top w:val="none" w:sz="0" w:space="0" w:color="auto"/>
        <w:left w:val="none" w:sz="0" w:space="0" w:color="auto"/>
        <w:bottom w:val="none" w:sz="0" w:space="0" w:color="auto"/>
        <w:right w:val="none" w:sz="0" w:space="0" w:color="auto"/>
      </w:divBdr>
    </w:div>
    <w:div w:id="1748264018">
      <w:bodyDiv w:val="1"/>
      <w:marLeft w:val="0"/>
      <w:marRight w:val="0"/>
      <w:marTop w:val="0"/>
      <w:marBottom w:val="0"/>
      <w:divBdr>
        <w:top w:val="none" w:sz="0" w:space="0" w:color="auto"/>
        <w:left w:val="none" w:sz="0" w:space="0" w:color="auto"/>
        <w:bottom w:val="none" w:sz="0" w:space="0" w:color="auto"/>
        <w:right w:val="none" w:sz="0" w:space="0" w:color="auto"/>
      </w:divBdr>
    </w:div>
    <w:div w:id="1837918287">
      <w:bodyDiv w:val="1"/>
      <w:marLeft w:val="0"/>
      <w:marRight w:val="0"/>
      <w:marTop w:val="0"/>
      <w:marBottom w:val="0"/>
      <w:divBdr>
        <w:top w:val="none" w:sz="0" w:space="0" w:color="auto"/>
        <w:left w:val="none" w:sz="0" w:space="0" w:color="auto"/>
        <w:bottom w:val="none" w:sz="0" w:space="0" w:color="auto"/>
        <w:right w:val="none" w:sz="0" w:space="0" w:color="auto"/>
      </w:divBdr>
    </w:div>
    <w:div w:id="1876233354">
      <w:bodyDiv w:val="1"/>
      <w:marLeft w:val="0"/>
      <w:marRight w:val="0"/>
      <w:marTop w:val="0"/>
      <w:marBottom w:val="0"/>
      <w:divBdr>
        <w:top w:val="none" w:sz="0" w:space="0" w:color="auto"/>
        <w:left w:val="none" w:sz="0" w:space="0" w:color="auto"/>
        <w:bottom w:val="none" w:sz="0" w:space="0" w:color="auto"/>
        <w:right w:val="none" w:sz="0" w:space="0" w:color="auto"/>
      </w:divBdr>
    </w:div>
    <w:div w:id="1911305120">
      <w:bodyDiv w:val="1"/>
      <w:marLeft w:val="0"/>
      <w:marRight w:val="0"/>
      <w:marTop w:val="0"/>
      <w:marBottom w:val="0"/>
      <w:divBdr>
        <w:top w:val="none" w:sz="0" w:space="0" w:color="auto"/>
        <w:left w:val="none" w:sz="0" w:space="0" w:color="auto"/>
        <w:bottom w:val="none" w:sz="0" w:space="0" w:color="auto"/>
        <w:right w:val="none" w:sz="0" w:space="0" w:color="auto"/>
      </w:divBdr>
    </w:div>
    <w:div w:id="1911576427">
      <w:bodyDiv w:val="1"/>
      <w:marLeft w:val="0"/>
      <w:marRight w:val="0"/>
      <w:marTop w:val="0"/>
      <w:marBottom w:val="0"/>
      <w:divBdr>
        <w:top w:val="none" w:sz="0" w:space="0" w:color="auto"/>
        <w:left w:val="none" w:sz="0" w:space="0" w:color="auto"/>
        <w:bottom w:val="none" w:sz="0" w:space="0" w:color="auto"/>
        <w:right w:val="none" w:sz="0" w:space="0" w:color="auto"/>
      </w:divBdr>
    </w:div>
    <w:div w:id="1925645620">
      <w:bodyDiv w:val="1"/>
      <w:marLeft w:val="0"/>
      <w:marRight w:val="0"/>
      <w:marTop w:val="0"/>
      <w:marBottom w:val="0"/>
      <w:divBdr>
        <w:top w:val="none" w:sz="0" w:space="0" w:color="auto"/>
        <w:left w:val="none" w:sz="0" w:space="0" w:color="auto"/>
        <w:bottom w:val="none" w:sz="0" w:space="0" w:color="auto"/>
        <w:right w:val="none" w:sz="0" w:space="0" w:color="auto"/>
      </w:divBdr>
    </w:div>
    <w:div w:id="1927226954">
      <w:bodyDiv w:val="1"/>
      <w:marLeft w:val="0"/>
      <w:marRight w:val="0"/>
      <w:marTop w:val="0"/>
      <w:marBottom w:val="0"/>
      <w:divBdr>
        <w:top w:val="none" w:sz="0" w:space="0" w:color="auto"/>
        <w:left w:val="none" w:sz="0" w:space="0" w:color="auto"/>
        <w:bottom w:val="none" w:sz="0" w:space="0" w:color="auto"/>
        <w:right w:val="none" w:sz="0" w:space="0" w:color="auto"/>
      </w:divBdr>
    </w:div>
    <w:div w:id="2006085500">
      <w:bodyDiv w:val="1"/>
      <w:marLeft w:val="0"/>
      <w:marRight w:val="0"/>
      <w:marTop w:val="0"/>
      <w:marBottom w:val="0"/>
      <w:divBdr>
        <w:top w:val="none" w:sz="0" w:space="0" w:color="auto"/>
        <w:left w:val="none" w:sz="0" w:space="0" w:color="auto"/>
        <w:bottom w:val="none" w:sz="0" w:space="0" w:color="auto"/>
        <w:right w:val="none" w:sz="0" w:space="0" w:color="auto"/>
      </w:divBdr>
    </w:div>
    <w:div w:id="2031568636">
      <w:bodyDiv w:val="1"/>
      <w:marLeft w:val="0"/>
      <w:marRight w:val="0"/>
      <w:marTop w:val="0"/>
      <w:marBottom w:val="0"/>
      <w:divBdr>
        <w:top w:val="none" w:sz="0" w:space="0" w:color="auto"/>
        <w:left w:val="none" w:sz="0" w:space="0" w:color="auto"/>
        <w:bottom w:val="none" w:sz="0" w:space="0" w:color="auto"/>
        <w:right w:val="none" w:sz="0" w:space="0" w:color="auto"/>
      </w:divBdr>
    </w:div>
    <w:div w:id="2118256501">
      <w:bodyDiv w:val="1"/>
      <w:marLeft w:val="0"/>
      <w:marRight w:val="0"/>
      <w:marTop w:val="0"/>
      <w:marBottom w:val="0"/>
      <w:divBdr>
        <w:top w:val="none" w:sz="0" w:space="0" w:color="auto"/>
        <w:left w:val="none" w:sz="0" w:space="0" w:color="auto"/>
        <w:bottom w:val="none" w:sz="0" w:space="0" w:color="auto"/>
        <w:right w:val="none" w:sz="0" w:space="0" w:color="auto"/>
      </w:divBdr>
    </w:div>
    <w:div w:id="212965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lut.harran.edu.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is4.harran.edu.tr/gis" TargetMode="External"/><Relationship Id="rId4" Type="http://schemas.openxmlformats.org/officeDocument/2006/relationships/settings" Target="settings.xml"/><Relationship Id="rId9" Type="http://schemas.openxmlformats.org/officeDocument/2006/relationships/hyperlink" Target="https://sis4.harran.edu.tr/gis"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466D2-4548-4A16-8239-71DCC4ABA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1445</Words>
  <Characters>8238</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MoTuN TncTR</Company>
  <LinksUpToDate>false</LinksUpToDate>
  <CharactersWithSpaces>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Bahar_pc</dc:creator>
  <cp:lastModifiedBy>User</cp:lastModifiedBy>
  <cp:revision>9</cp:revision>
  <cp:lastPrinted>2019-12-26T13:08:00Z</cp:lastPrinted>
  <dcterms:created xsi:type="dcterms:W3CDTF">2021-09-15T09:36:00Z</dcterms:created>
  <dcterms:modified xsi:type="dcterms:W3CDTF">2021-09-15T13:12:00Z</dcterms:modified>
</cp:coreProperties>
</file>