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AE3" w:rsidRPr="00677AE3" w:rsidRDefault="00677AE3" w:rsidP="00677AE3">
      <w:pPr>
        <w:ind w:right="720"/>
        <w:jc w:val="both"/>
        <w:rPr>
          <w:b/>
          <w:noProof/>
          <w:sz w:val="32"/>
          <w:szCs w:val="32"/>
        </w:rPr>
      </w:pPr>
      <w:r w:rsidRPr="00677AE3">
        <w:rPr>
          <w:b/>
          <w:noProof/>
          <w:sz w:val="32"/>
          <w:szCs w:val="32"/>
        </w:rPr>
        <w:drawing>
          <wp:anchor distT="0" distB="0" distL="114300" distR="114300" simplePos="0" relativeHeight="251676672" behindDoc="0" locked="0" layoutInCell="1" allowOverlap="1" wp14:anchorId="4A67AE77" wp14:editId="069CDE54">
            <wp:simplePos x="0" y="0"/>
            <wp:positionH relativeFrom="column">
              <wp:posOffset>1852930</wp:posOffset>
            </wp:positionH>
            <wp:positionV relativeFrom="paragraph">
              <wp:posOffset>-4445</wp:posOffset>
            </wp:positionV>
            <wp:extent cx="1762125" cy="1552575"/>
            <wp:effectExtent l="0" t="0" r="9525" b="9525"/>
            <wp:wrapNone/>
            <wp:docPr id="14" name="Resim 14" descr="TIP FAKULTESI ANA SAYFAS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P FAKULTESI ANA SAYFASI">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3713" cy="155397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77AE3" w:rsidRDefault="00677AE3" w:rsidP="00677AE3">
      <w:pPr>
        <w:spacing w:line="360" w:lineRule="auto"/>
        <w:ind w:right="720"/>
        <w:jc w:val="center"/>
        <w:rPr>
          <w:b/>
          <w:noProof/>
          <w:sz w:val="32"/>
          <w:szCs w:val="32"/>
        </w:rPr>
      </w:pPr>
    </w:p>
    <w:p w:rsidR="00A7420F" w:rsidRDefault="00A7420F" w:rsidP="00677AE3">
      <w:pPr>
        <w:spacing w:line="360" w:lineRule="auto"/>
        <w:ind w:right="720"/>
        <w:jc w:val="center"/>
        <w:rPr>
          <w:b/>
          <w:noProof/>
          <w:sz w:val="32"/>
          <w:szCs w:val="32"/>
        </w:rPr>
      </w:pPr>
    </w:p>
    <w:p w:rsidR="00A7420F" w:rsidRDefault="00A7420F" w:rsidP="00677AE3">
      <w:pPr>
        <w:spacing w:line="360" w:lineRule="auto"/>
        <w:ind w:right="720"/>
        <w:jc w:val="center"/>
        <w:rPr>
          <w:b/>
          <w:noProof/>
          <w:sz w:val="32"/>
          <w:szCs w:val="32"/>
        </w:rPr>
      </w:pPr>
      <w:bookmarkStart w:id="0" w:name="_GoBack"/>
      <w:bookmarkEnd w:id="0"/>
    </w:p>
    <w:p w:rsidR="00A7420F" w:rsidRDefault="00A7420F" w:rsidP="00677AE3">
      <w:pPr>
        <w:spacing w:line="360" w:lineRule="auto"/>
        <w:ind w:right="720"/>
        <w:jc w:val="center"/>
        <w:rPr>
          <w:b/>
          <w:noProof/>
          <w:sz w:val="32"/>
          <w:szCs w:val="32"/>
        </w:rPr>
      </w:pPr>
    </w:p>
    <w:p w:rsidR="00A7420F" w:rsidRDefault="00A7420F" w:rsidP="00677AE3">
      <w:pPr>
        <w:spacing w:line="360" w:lineRule="auto"/>
        <w:ind w:right="720"/>
        <w:jc w:val="center"/>
        <w:rPr>
          <w:b/>
          <w:sz w:val="28"/>
          <w:szCs w:val="28"/>
        </w:rPr>
      </w:pPr>
    </w:p>
    <w:p w:rsidR="00DF796F" w:rsidRPr="00677AE3" w:rsidRDefault="00DF796F" w:rsidP="00677AE3">
      <w:pPr>
        <w:spacing w:line="360" w:lineRule="auto"/>
        <w:ind w:right="720"/>
        <w:jc w:val="center"/>
        <w:rPr>
          <w:b/>
          <w:sz w:val="28"/>
          <w:szCs w:val="28"/>
        </w:rPr>
      </w:pPr>
      <w:r w:rsidRPr="00677AE3">
        <w:rPr>
          <w:b/>
          <w:sz w:val="28"/>
          <w:szCs w:val="28"/>
        </w:rPr>
        <w:t>T.C.</w:t>
      </w:r>
    </w:p>
    <w:p w:rsidR="00677AE3" w:rsidRPr="00677AE3" w:rsidRDefault="00DF796F" w:rsidP="00677AE3">
      <w:pPr>
        <w:spacing w:line="360" w:lineRule="auto"/>
        <w:ind w:right="720"/>
        <w:jc w:val="center"/>
        <w:rPr>
          <w:b/>
          <w:sz w:val="28"/>
          <w:szCs w:val="28"/>
        </w:rPr>
      </w:pPr>
      <w:r w:rsidRPr="00677AE3">
        <w:rPr>
          <w:b/>
          <w:sz w:val="28"/>
          <w:szCs w:val="28"/>
        </w:rPr>
        <w:t>HARRAN ÜNİVERSİTESİ</w:t>
      </w:r>
    </w:p>
    <w:p w:rsidR="00DF796F" w:rsidRPr="00677AE3" w:rsidRDefault="00DF796F" w:rsidP="00677AE3">
      <w:pPr>
        <w:spacing w:line="360" w:lineRule="auto"/>
        <w:ind w:right="720"/>
        <w:jc w:val="center"/>
        <w:rPr>
          <w:b/>
          <w:sz w:val="28"/>
          <w:szCs w:val="28"/>
        </w:rPr>
      </w:pPr>
      <w:r w:rsidRPr="00677AE3">
        <w:rPr>
          <w:b/>
          <w:sz w:val="28"/>
          <w:szCs w:val="28"/>
        </w:rPr>
        <w:t>TIP FAKÜLTESİ</w:t>
      </w:r>
    </w:p>
    <w:p w:rsidR="00677AE3" w:rsidRDefault="00677AE3" w:rsidP="00677AE3">
      <w:pPr>
        <w:spacing w:line="360" w:lineRule="auto"/>
        <w:ind w:right="720"/>
        <w:jc w:val="center"/>
        <w:rPr>
          <w:b/>
          <w:sz w:val="28"/>
          <w:szCs w:val="28"/>
        </w:rPr>
      </w:pPr>
      <w:r w:rsidRPr="00677AE3">
        <w:rPr>
          <w:b/>
          <w:sz w:val="28"/>
          <w:szCs w:val="28"/>
        </w:rPr>
        <w:t>CERRAHİ ONKOLOJİ BİLİM DALI UZMANLIK EĞİTİMİ</w:t>
      </w:r>
    </w:p>
    <w:p w:rsidR="00677AE3" w:rsidRDefault="00677AE3" w:rsidP="00677AE3">
      <w:pPr>
        <w:spacing w:line="360" w:lineRule="auto"/>
        <w:ind w:right="720"/>
        <w:jc w:val="center"/>
        <w:rPr>
          <w:b/>
          <w:sz w:val="28"/>
          <w:szCs w:val="28"/>
        </w:rPr>
      </w:pPr>
    </w:p>
    <w:p w:rsidR="00677AE3" w:rsidRDefault="00677AE3" w:rsidP="00677AE3">
      <w:pPr>
        <w:spacing w:line="360" w:lineRule="auto"/>
        <w:ind w:right="720"/>
        <w:jc w:val="center"/>
        <w:rPr>
          <w:b/>
          <w:sz w:val="28"/>
          <w:szCs w:val="28"/>
        </w:rPr>
      </w:pPr>
    </w:p>
    <w:p w:rsidR="00677AE3" w:rsidRDefault="00677AE3" w:rsidP="00677AE3">
      <w:pPr>
        <w:spacing w:line="360" w:lineRule="auto"/>
        <w:ind w:right="720"/>
        <w:jc w:val="center"/>
        <w:rPr>
          <w:b/>
          <w:sz w:val="28"/>
          <w:szCs w:val="28"/>
        </w:rPr>
      </w:pPr>
    </w:p>
    <w:p w:rsidR="00677AE3" w:rsidRDefault="00677AE3" w:rsidP="00677AE3">
      <w:pPr>
        <w:spacing w:line="360" w:lineRule="auto"/>
        <w:ind w:right="720"/>
        <w:jc w:val="center"/>
        <w:rPr>
          <w:b/>
          <w:sz w:val="28"/>
          <w:szCs w:val="28"/>
        </w:rPr>
      </w:pPr>
    </w:p>
    <w:p w:rsidR="00677AE3" w:rsidRDefault="00677AE3" w:rsidP="00677AE3">
      <w:pPr>
        <w:spacing w:line="360" w:lineRule="auto"/>
        <w:ind w:right="720"/>
        <w:jc w:val="center"/>
        <w:rPr>
          <w:b/>
          <w:sz w:val="28"/>
          <w:szCs w:val="28"/>
        </w:rPr>
      </w:pPr>
    </w:p>
    <w:p w:rsidR="00677AE3" w:rsidRPr="00677AE3" w:rsidRDefault="00677AE3" w:rsidP="00677AE3">
      <w:pPr>
        <w:spacing w:line="360" w:lineRule="auto"/>
        <w:ind w:right="720"/>
        <w:jc w:val="center"/>
        <w:rPr>
          <w:b/>
          <w:sz w:val="28"/>
          <w:szCs w:val="28"/>
        </w:rPr>
      </w:pPr>
      <w:r>
        <w:rPr>
          <w:b/>
          <w:sz w:val="28"/>
          <w:szCs w:val="28"/>
        </w:rPr>
        <w:t xml:space="preserve">Genişletilmiş Eğitim Müfredatı </w:t>
      </w:r>
    </w:p>
    <w:p w:rsidR="00DF796F" w:rsidRDefault="00DF796F" w:rsidP="00DF796F">
      <w:pPr>
        <w:ind w:right="180"/>
        <w:rPr>
          <w:rFonts w:ascii="Arial" w:hAnsi="Arial" w:cs="Arial"/>
          <w:b/>
          <w:sz w:val="36"/>
          <w:szCs w:val="36"/>
        </w:rPr>
      </w:pPr>
    </w:p>
    <w:p w:rsidR="00DF796F" w:rsidRDefault="00DF796F" w:rsidP="00DF796F">
      <w:pPr>
        <w:ind w:right="180"/>
        <w:rPr>
          <w:rFonts w:ascii="Arial" w:hAnsi="Arial" w:cs="Arial"/>
          <w:b/>
          <w:sz w:val="36"/>
          <w:szCs w:val="36"/>
        </w:rPr>
      </w:pPr>
    </w:p>
    <w:p w:rsidR="00DF796F" w:rsidRDefault="00DF796F" w:rsidP="00DF796F">
      <w:pPr>
        <w:ind w:right="180"/>
        <w:rPr>
          <w:rFonts w:ascii="Arial" w:hAnsi="Arial" w:cs="Arial"/>
          <w:b/>
          <w:sz w:val="36"/>
          <w:szCs w:val="36"/>
        </w:rPr>
      </w:pPr>
    </w:p>
    <w:p w:rsidR="00677AE3" w:rsidRDefault="00677AE3" w:rsidP="00DF796F">
      <w:pPr>
        <w:ind w:right="180"/>
        <w:rPr>
          <w:rFonts w:ascii="Arial" w:hAnsi="Arial" w:cs="Arial"/>
          <w:b/>
          <w:sz w:val="36"/>
          <w:szCs w:val="36"/>
        </w:rPr>
      </w:pPr>
    </w:p>
    <w:p w:rsidR="00677AE3" w:rsidRPr="00131041" w:rsidRDefault="00677AE3" w:rsidP="00DF796F">
      <w:pPr>
        <w:ind w:right="180"/>
        <w:rPr>
          <w:rFonts w:ascii="Arial" w:hAnsi="Arial" w:cs="Arial"/>
          <w:b/>
          <w:sz w:val="36"/>
          <w:szCs w:val="36"/>
        </w:rPr>
      </w:pPr>
    </w:p>
    <w:p w:rsidR="00DF796F" w:rsidRDefault="00DF796F" w:rsidP="00DF796F">
      <w:pPr>
        <w:jc w:val="center"/>
        <w:rPr>
          <w:rFonts w:ascii="Arial" w:hAnsi="Arial" w:cs="Arial"/>
          <w:b/>
          <w:color w:val="FF0000"/>
          <w:sz w:val="40"/>
          <w:szCs w:val="44"/>
        </w:rPr>
      </w:pPr>
    </w:p>
    <w:p w:rsidR="00DF796F" w:rsidRDefault="00DF796F" w:rsidP="00677AE3">
      <w:pPr>
        <w:spacing w:line="360" w:lineRule="auto"/>
        <w:jc w:val="center"/>
        <w:rPr>
          <w:b/>
          <w:bCs/>
          <w:sz w:val="28"/>
          <w:szCs w:val="28"/>
        </w:rPr>
      </w:pPr>
      <w:r w:rsidRPr="00677AE3">
        <w:rPr>
          <w:b/>
          <w:bCs/>
          <w:sz w:val="28"/>
          <w:szCs w:val="28"/>
        </w:rPr>
        <w:t>ŞANLIURFA</w:t>
      </w:r>
      <w:r w:rsidR="00677AE3">
        <w:rPr>
          <w:b/>
          <w:bCs/>
          <w:sz w:val="28"/>
          <w:szCs w:val="28"/>
        </w:rPr>
        <w:t>-2019</w:t>
      </w:r>
    </w:p>
    <w:p w:rsidR="00677AE3" w:rsidRDefault="00677AE3" w:rsidP="00677AE3">
      <w:pPr>
        <w:spacing w:line="360" w:lineRule="auto"/>
        <w:jc w:val="center"/>
        <w:rPr>
          <w:b/>
          <w:bCs/>
          <w:sz w:val="28"/>
          <w:szCs w:val="28"/>
        </w:rPr>
      </w:pPr>
    </w:p>
    <w:p w:rsidR="00677AE3" w:rsidRDefault="00677AE3" w:rsidP="00677AE3">
      <w:pPr>
        <w:spacing w:line="360" w:lineRule="auto"/>
        <w:jc w:val="center"/>
        <w:rPr>
          <w:b/>
          <w:bCs/>
          <w:sz w:val="28"/>
          <w:szCs w:val="28"/>
        </w:rPr>
      </w:pPr>
    </w:p>
    <w:p w:rsidR="00677AE3" w:rsidRDefault="00677AE3" w:rsidP="00677AE3">
      <w:pPr>
        <w:spacing w:line="360" w:lineRule="auto"/>
        <w:jc w:val="center"/>
        <w:rPr>
          <w:b/>
          <w:bCs/>
          <w:sz w:val="28"/>
          <w:szCs w:val="28"/>
        </w:rPr>
      </w:pPr>
    </w:p>
    <w:p w:rsidR="00677AE3" w:rsidRDefault="00677AE3" w:rsidP="00677AE3">
      <w:pPr>
        <w:spacing w:line="360" w:lineRule="auto"/>
        <w:jc w:val="center"/>
        <w:rPr>
          <w:b/>
          <w:bCs/>
          <w:sz w:val="28"/>
          <w:szCs w:val="28"/>
        </w:rPr>
      </w:pPr>
    </w:p>
    <w:p w:rsidR="00677AE3" w:rsidRDefault="00677AE3" w:rsidP="00677AE3">
      <w:pPr>
        <w:spacing w:line="360" w:lineRule="auto"/>
        <w:jc w:val="center"/>
        <w:rPr>
          <w:b/>
          <w:bCs/>
          <w:sz w:val="28"/>
          <w:szCs w:val="28"/>
        </w:rPr>
      </w:pPr>
    </w:p>
    <w:p w:rsidR="00677AE3" w:rsidRDefault="00677AE3" w:rsidP="00677AE3">
      <w:pPr>
        <w:spacing w:line="360" w:lineRule="auto"/>
        <w:jc w:val="center"/>
        <w:rPr>
          <w:b/>
          <w:bCs/>
          <w:sz w:val="28"/>
          <w:szCs w:val="28"/>
        </w:rPr>
      </w:pPr>
    </w:p>
    <w:p w:rsidR="003F6A60" w:rsidRDefault="003F6A60" w:rsidP="003F6A60">
      <w:pPr>
        <w:spacing w:line="360" w:lineRule="auto"/>
        <w:jc w:val="both"/>
        <w:rPr>
          <w:b/>
          <w:bCs/>
          <w:sz w:val="28"/>
          <w:szCs w:val="28"/>
        </w:rPr>
      </w:pPr>
      <w:r>
        <w:rPr>
          <w:b/>
          <w:bCs/>
          <w:sz w:val="28"/>
          <w:szCs w:val="28"/>
        </w:rPr>
        <w:lastRenderedPageBreak/>
        <w:t>İÇİNDEKİLER</w:t>
      </w:r>
    </w:p>
    <w:p w:rsidR="003F6A60" w:rsidRDefault="003F6A60" w:rsidP="003F6A60">
      <w:pPr>
        <w:spacing w:line="360" w:lineRule="auto"/>
        <w:jc w:val="both"/>
        <w:rPr>
          <w:b/>
          <w:bCs/>
          <w:sz w:val="28"/>
          <w:szCs w:val="28"/>
        </w:rPr>
      </w:pPr>
    </w:p>
    <w:p w:rsidR="00677AE3" w:rsidRPr="009B2D4D" w:rsidRDefault="00677AE3" w:rsidP="003F6A60">
      <w:pPr>
        <w:pStyle w:val="T1"/>
        <w:rPr>
          <w:rFonts w:ascii="Calibri" w:eastAsia="Times New Roman" w:hAnsi="Calibri"/>
          <w:noProof/>
          <w:lang w:val="en-GB" w:eastAsia="en-GB"/>
        </w:rPr>
      </w:pPr>
      <w:r w:rsidRPr="00D81017">
        <w:rPr>
          <w:rFonts w:ascii="Calibri" w:eastAsia="Times New Roman" w:hAnsi="Calibri" w:cs="Calibri"/>
        </w:rPr>
        <w:fldChar w:fldCharType="begin"/>
      </w:r>
      <w:r w:rsidRPr="00D81017">
        <w:rPr>
          <w:rFonts w:ascii="Calibri" w:eastAsia="Times New Roman" w:hAnsi="Calibri" w:cs="Calibri"/>
        </w:rPr>
        <w:instrText xml:space="preserve"> TOC \o "1-3" \h \z \u </w:instrText>
      </w:r>
      <w:r w:rsidRPr="00D81017">
        <w:rPr>
          <w:rFonts w:ascii="Calibri" w:eastAsia="Times New Roman" w:hAnsi="Calibri" w:cs="Calibri"/>
        </w:rPr>
        <w:fldChar w:fldCharType="separate"/>
      </w:r>
      <w:hyperlink w:anchor="_Toc479868209" w:history="1">
        <w:r w:rsidRPr="00852B61">
          <w:rPr>
            <w:rStyle w:val="Kpr"/>
            <w:rFonts w:cs="Calibri"/>
            <w:noProof/>
          </w:rPr>
          <w:t>1.</w:t>
        </w:r>
        <w:r w:rsidRPr="009B2D4D">
          <w:rPr>
            <w:rFonts w:ascii="Calibri" w:eastAsia="Times New Roman" w:hAnsi="Calibri"/>
            <w:noProof/>
            <w:lang w:val="en-GB" w:eastAsia="en-GB"/>
          </w:rPr>
          <w:tab/>
        </w:r>
        <w:r w:rsidRPr="00852B61">
          <w:rPr>
            <w:rStyle w:val="Kpr"/>
            <w:rFonts w:cs="Calibri"/>
            <w:noProof/>
          </w:rPr>
          <w:t>GİRİŞ</w:t>
        </w:r>
        <w:r>
          <w:rPr>
            <w:noProof/>
            <w:webHidden/>
          </w:rPr>
          <w:tab/>
        </w:r>
        <w:r>
          <w:rPr>
            <w:noProof/>
            <w:webHidden/>
          </w:rPr>
          <w:fldChar w:fldCharType="begin"/>
        </w:r>
        <w:r>
          <w:rPr>
            <w:noProof/>
            <w:webHidden/>
          </w:rPr>
          <w:instrText xml:space="preserve"> PAGEREF _Toc479868209 \h </w:instrText>
        </w:r>
        <w:r>
          <w:rPr>
            <w:noProof/>
            <w:webHidden/>
          </w:rPr>
          <w:fldChar w:fldCharType="separate"/>
        </w:r>
        <w:r w:rsidR="005521B3">
          <w:rPr>
            <w:b w:val="0"/>
            <w:bCs w:val="0"/>
            <w:noProof/>
            <w:webHidden/>
          </w:rPr>
          <w:t>Hata! Yer işareti tanımlanmamış.</w:t>
        </w:r>
        <w:r>
          <w:rPr>
            <w:noProof/>
            <w:webHidden/>
          </w:rPr>
          <w:fldChar w:fldCharType="end"/>
        </w:r>
      </w:hyperlink>
    </w:p>
    <w:p w:rsidR="00677AE3" w:rsidRPr="009B2D4D" w:rsidRDefault="00E340B2" w:rsidP="003F6A60">
      <w:pPr>
        <w:pStyle w:val="T1"/>
        <w:rPr>
          <w:rFonts w:ascii="Calibri" w:eastAsia="Times New Roman" w:hAnsi="Calibri"/>
          <w:noProof/>
          <w:lang w:val="en-GB" w:eastAsia="en-GB"/>
        </w:rPr>
      </w:pPr>
      <w:hyperlink w:anchor="_Toc479868210" w:history="1">
        <w:r w:rsidR="00677AE3" w:rsidRPr="00852B61">
          <w:rPr>
            <w:rStyle w:val="Kpr"/>
            <w:rFonts w:cs="Calibri"/>
            <w:noProof/>
          </w:rPr>
          <w:t>2.</w:t>
        </w:r>
        <w:r w:rsidR="00677AE3" w:rsidRPr="009B2D4D">
          <w:rPr>
            <w:rFonts w:ascii="Calibri" w:eastAsia="Times New Roman" w:hAnsi="Calibri"/>
            <w:noProof/>
            <w:lang w:val="en-GB" w:eastAsia="en-GB"/>
          </w:rPr>
          <w:tab/>
        </w:r>
        <w:r w:rsidR="00677AE3" w:rsidRPr="00852B61">
          <w:rPr>
            <w:rStyle w:val="Kpr"/>
            <w:rFonts w:cs="Calibri"/>
            <w:noProof/>
          </w:rPr>
          <w:t>MÜFREDAT TANITIMI</w:t>
        </w:r>
        <w:r w:rsidR="00677AE3">
          <w:rPr>
            <w:noProof/>
            <w:webHidden/>
          </w:rPr>
          <w:tab/>
        </w:r>
        <w:r w:rsidR="00677AE3">
          <w:rPr>
            <w:noProof/>
            <w:webHidden/>
          </w:rPr>
          <w:fldChar w:fldCharType="begin"/>
        </w:r>
        <w:r w:rsidR="00677AE3">
          <w:rPr>
            <w:noProof/>
            <w:webHidden/>
          </w:rPr>
          <w:instrText xml:space="preserve"> PAGEREF _Toc479868210 \h </w:instrText>
        </w:r>
        <w:r w:rsidR="00677AE3">
          <w:rPr>
            <w:noProof/>
            <w:webHidden/>
          </w:rPr>
          <w:fldChar w:fldCharType="separate"/>
        </w:r>
        <w:r w:rsidR="005521B3">
          <w:rPr>
            <w:b w:val="0"/>
            <w:bCs w:val="0"/>
            <w:noProof/>
            <w:webHidden/>
          </w:rPr>
          <w:t>Hata! Yer işareti tanımlanmamış.</w:t>
        </w:r>
        <w:r w:rsidR="00677AE3">
          <w:rPr>
            <w:noProof/>
            <w:webHidden/>
          </w:rPr>
          <w:fldChar w:fldCharType="end"/>
        </w:r>
      </w:hyperlink>
    </w:p>
    <w:p w:rsidR="00677AE3" w:rsidRPr="009B2D4D" w:rsidRDefault="00E340B2" w:rsidP="003F6A60">
      <w:pPr>
        <w:pStyle w:val="T1"/>
        <w:rPr>
          <w:rFonts w:ascii="Calibri" w:eastAsia="Times New Roman" w:hAnsi="Calibri"/>
          <w:noProof/>
          <w:lang w:val="en-GB" w:eastAsia="en-GB"/>
        </w:rPr>
      </w:pPr>
      <w:hyperlink w:anchor="_Toc479868211" w:history="1">
        <w:r w:rsidR="00677AE3" w:rsidRPr="00852B61">
          <w:rPr>
            <w:rStyle w:val="Kpr"/>
            <w:rFonts w:cs="Calibri"/>
            <w:noProof/>
          </w:rPr>
          <w:t>3.</w:t>
        </w:r>
        <w:r w:rsidR="00677AE3" w:rsidRPr="009B2D4D">
          <w:rPr>
            <w:rFonts w:ascii="Calibri" w:eastAsia="Times New Roman" w:hAnsi="Calibri"/>
            <w:noProof/>
            <w:lang w:val="en-GB" w:eastAsia="en-GB"/>
          </w:rPr>
          <w:tab/>
        </w:r>
        <w:r w:rsidR="00677AE3" w:rsidRPr="00852B61">
          <w:rPr>
            <w:rStyle w:val="Kpr"/>
            <w:rFonts w:cs="Calibri"/>
            <w:noProof/>
          </w:rPr>
          <w:t>TEMEL YETKİNLİKLER</w:t>
        </w:r>
        <w:r w:rsidR="00677AE3">
          <w:rPr>
            <w:noProof/>
            <w:webHidden/>
          </w:rPr>
          <w:tab/>
        </w:r>
        <w:r w:rsidR="00677AE3">
          <w:rPr>
            <w:noProof/>
            <w:webHidden/>
          </w:rPr>
          <w:fldChar w:fldCharType="begin"/>
        </w:r>
        <w:r w:rsidR="00677AE3">
          <w:rPr>
            <w:noProof/>
            <w:webHidden/>
          </w:rPr>
          <w:instrText xml:space="preserve"> PAGEREF _Toc479868211 \h </w:instrText>
        </w:r>
        <w:r w:rsidR="00677AE3">
          <w:rPr>
            <w:noProof/>
            <w:webHidden/>
          </w:rPr>
          <w:fldChar w:fldCharType="separate"/>
        </w:r>
        <w:r w:rsidR="005521B3">
          <w:rPr>
            <w:b w:val="0"/>
            <w:bCs w:val="0"/>
            <w:noProof/>
            <w:webHidden/>
          </w:rPr>
          <w:t>Hata! Yer işareti tanımlanmamış.</w:t>
        </w:r>
        <w:r w:rsidR="00677AE3">
          <w:rPr>
            <w:noProof/>
            <w:webHidden/>
          </w:rPr>
          <w:fldChar w:fldCharType="end"/>
        </w:r>
      </w:hyperlink>
    </w:p>
    <w:p w:rsidR="00677AE3" w:rsidRPr="009B2D4D" w:rsidRDefault="00E340B2" w:rsidP="003F6A60">
      <w:pPr>
        <w:pStyle w:val="T1"/>
        <w:rPr>
          <w:rFonts w:ascii="Calibri" w:eastAsia="Times New Roman" w:hAnsi="Calibri"/>
          <w:noProof/>
          <w:lang w:val="en-GB" w:eastAsia="en-GB"/>
        </w:rPr>
      </w:pPr>
      <w:hyperlink w:anchor="_Toc479868221" w:history="1">
        <w:r w:rsidR="00677AE3" w:rsidRPr="00852B61">
          <w:rPr>
            <w:rStyle w:val="Kpr"/>
            <w:rFonts w:cs="Calibri"/>
            <w:noProof/>
          </w:rPr>
          <w:t>4.</w:t>
        </w:r>
        <w:r w:rsidR="00677AE3" w:rsidRPr="009B2D4D">
          <w:rPr>
            <w:rFonts w:ascii="Calibri" w:eastAsia="Times New Roman" w:hAnsi="Calibri"/>
            <w:noProof/>
            <w:lang w:val="en-GB" w:eastAsia="en-GB"/>
          </w:rPr>
          <w:tab/>
        </w:r>
        <w:r w:rsidR="00677AE3" w:rsidRPr="00852B61">
          <w:rPr>
            <w:rStyle w:val="Kpr"/>
            <w:rFonts w:cs="Calibri"/>
            <w:noProof/>
          </w:rPr>
          <w:t>ÖĞRENME VE ÖĞRETME YÖNTEMLERİ</w:t>
        </w:r>
        <w:r w:rsidR="00677AE3">
          <w:rPr>
            <w:noProof/>
            <w:webHidden/>
          </w:rPr>
          <w:tab/>
        </w:r>
        <w:r w:rsidR="00677AE3">
          <w:rPr>
            <w:noProof/>
            <w:webHidden/>
          </w:rPr>
          <w:fldChar w:fldCharType="begin"/>
        </w:r>
        <w:r w:rsidR="00677AE3">
          <w:rPr>
            <w:noProof/>
            <w:webHidden/>
          </w:rPr>
          <w:instrText xml:space="preserve"> PAGEREF _Toc479868221 \h </w:instrText>
        </w:r>
        <w:r w:rsidR="00677AE3">
          <w:rPr>
            <w:noProof/>
            <w:webHidden/>
          </w:rPr>
          <w:fldChar w:fldCharType="separate"/>
        </w:r>
        <w:r w:rsidR="005521B3">
          <w:rPr>
            <w:b w:val="0"/>
            <w:bCs w:val="0"/>
            <w:noProof/>
            <w:webHidden/>
          </w:rPr>
          <w:t>Hata! Yer işareti tanımlanmamış.</w:t>
        </w:r>
        <w:r w:rsidR="00677AE3">
          <w:rPr>
            <w:noProof/>
            <w:webHidden/>
          </w:rPr>
          <w:fldChar w:fldCharType="end"/>
        </w:r>
      </w:hyperlink>
    </w:p>
    <w:p w:rsidR="00677AE3" w:rsidRPr="009B2D4D" w:rsidRDefault="00E340B2" w:rsidP="003F6A60">
      <w:pPr>
        <w:pStyle w:val="T1"/>
        <w:rPr>
          <w:rFonts w:ascii="Calibri" w:eastAsia="Times New Roman" w:hAnsi="Calibri"/>
          <w:noProof/>
          <w:lang w:val="en-GB" w:eastAsia="en-GB"/>
        </w:rPr>
      </w:pPr>
      <w:hyperlink w:anchor="_Toc479868240" w:history="1">
        <w:r w:rsidR="00677AE3" w:rsidRPr="00852B61">
          <w:rPr>
            <w:rStyle w:val="Kpr"/>
            <w:rFonts w:cs="Calibri"/>
            <w:noProof/>
          </w:rPr>
          <w:t>5.</w:t>
        </w:r>
        <w:r w:rsidR="00677AE3" w:rsidRPr="009B2D4D">
          <w:rPr>
            <w:rFonts w:ascii="Calibri" w:eastAsia="Times New Roman" w:hAnsi="Calibri"/>
            <w:noProof/>
            <w:lang w:val="en-GB" w:eastAsia="en-GB"/>
          </w:rPr>
          <w:tab/>
        </w:r>
        <w:r w:rsidR="00677AE3" w:rsidRPr="00852B61">
          <w:rPr>
            <w:rStyle w:val="Kpr"/>
            <w:rFonts w:cs="Calibri"/>
            <w:noProof/>
          </w:rPr>
          <w:t>EĞİTİM STANDARTLARI</w:t>
        </w:r>
        <w:r w:rsidR="00677AE3">
          <w:rPr>
            <w:noProof/>
            <w:webHidden/>
          </w:rPr>
          <w:tab/>
        </w:r>
        <w:r w:rsidR="00677AE3">
          <w:rPr>
            <w:noProof/>
            <w:webHidden/>
          </w:rPr>
          <w:fldChar w:fldCharType="begin"/>
        </w:r>
        <w:r w:rsidR="00677AE3">
          <w:rPr>
            <w:noProof/>
            <w:webHidden/>
          </w:rPr>
          <w:instrText xml:space="preserve"> PAGEREF _Toc479868240 \h </w:instrText>
        </w:r>
        <w:r w:rsidR="00677AE3">
          <w:rPr>
            <w:noProof/>
            <w:webHidden/>
          </w:rPr>
          <w:fldChar w:fldCharType="separate"/>
        </w:r>
        <w:r w:rsidR="005521B3">
          <w:rPr>
            <w:b w:val="0"/>
            <w:bCs w:val="0"/>
            <w:noProof/>
            <w:webHidden/>
          </w:rPr>
          <w:t>Hata! Yer işareti tanımlanmamış.</w:t>
        </w:r>
        <w:r w:rsidR="00677AE3">
          <w:rPr>
            <w:noProof/>
            <w:webHidden/>
          </w:rPr>
          <w:fldChar w:fldCharType="end"/>
        </w:r>
      </w:hyperlink>
    </w:p>
    <w:p w:rsidR="00677AE3" w:rsidRPr="009B2D4D" w:rsidRDefault="00E340B2" w:rsidP="003F6A60">
      <w:pPr>
        <w:pStyle w:val="T1"/>
        <w:rPr>
          <w:rFonts w:ascii="Calibri" w:eastAsia="Times New Roman" w:hAnsi="Calibri"/>
          <w:noProof/>
          <w:lang w:val="en-GB" w:eastAsia="en-GB"/>
        </w:rPr>
      </w:pPr>
      <w:hyperlink w:anchor="_Toc479868241" w:history="1">
        <w:r w:rsidR="00677AE3" w:rsidRPr="00852B61">
          <w:rPr>
            <w:rStyle w:val="Kpr"/>
            <w:rFonts w:cs="Calibri"/>
            <w:noProof/>
          </w:rPr>
          <w:t>6.</w:t>
        </w:r>
        <w:r w:rsidR="00677AE3" w:rsidRPr="009B2D4D">
          <w:rPr>
            <w:rFonts w:ascii="Calibri" w:eastAsia="Times New Roman" w:hAnsi="Calibri"/>
            <w:noProof/>
            <w:lang w:val="en-GB" w:eastAsia="en-GB"/>
          </w:rPr>
          <w:tab/>
        </w:r>
        <w:r w:rsidR="00677AE3" w:rsidRPr="00852B61">
          <w:rPr>
            <w:rStyle w:val="Kpr"/>
            <w:rFonts w:cs="Calibri"/>
            <w:noProof/>
          </w:rPr>
          <w:t>ROTASYON HEDEFLERİ</w:t>
        </w:r>
        <w:r w:rsidR="00677AE3">
          <w:rPr>
            <w:noProof/>
            <w:webHidden/>
          </w:rPr>
          <w:tab/>
        </w:r>
        <w:r w:rsidR="00677AE3">
          <w:rPr>
            <w:noProof/>
            <w:webHidden/>
          </w:rPr>
          <w:fldChar w:fldCharType="begin"/>
        </w:r>
        <w:r w:rsidR="00677AE3">
          <w:rPr>
            <w:noProof/>
            <w:webHidden/>
          </w:rPr>
          <w:instrText xml:space="preserve"> PAGEREF _Toc479868241 \h </w:instrText>
        </w:r>
        <w:r w:rsidR="00677AE3">
          <w:rPr>
            <w:noProof/>
            <w:webHidden/>
          </w:rPr>
          <w:fldChar w:fldCharType="separate"/>
        </w:r>
        <w:r w:rsidR="005521B3">
          <w:rPr>
            <w:b w:val="0"/>
            <w:bCs w:val="0"/>
            <w:noProof/>
            <w:webHidden/>
          </w:rPr>
          <w:t>Hata! Yer işareti tanımlanmamış.</w:t>
        </w:r>
        <w:r w:rsidR="00677AE3">
          <w:rPr>
            <w:noProof/>
            <w:webHidden/>
          </w:rPr>
          <w:fldChar w:fldCharType="end"/>
        </w:r>
      </w:hyperlink>
    </w:p>
    <w:p w:rsidR="00677AE3" w:rsidRPr="009B2D4D" w:rsidRDefault="00E340B2" w:rsidP="003F6A60">
      <w:pPr>
        <w:pStyle w:val="T1"/>
        <w:rPr>
          <w:rFonts w:ascii="Calibri" w:eastAsia="Times New Roman" w:hAnsi="Calibri"/>
          <w:noProof/>
          <w:lang w:val="en-GB" w:eastAsia="en-GB"/>
        </w:rPr>
      </w:pPr>
      <w:hyperlink w:anchor="_Toc479868242" w:history="1">
        <w:r w:rsidR="00677AE3" w:rsidRPr="00852B61">
          <w:rPr>
            <w:rStyle w:val="Kpr"/>
            <w:rFonts w:cs="Calibri"/>
            <w:noProof/>
          </w:rPr>
          <w:t>7.</w:t>
        </w:r>
        <w:r w:rsidR="00677AE3" w:rsidRPr="009B2D4D">
          <w:rPr>
            <w:rFonts w:ascii="Calibri" w:eastAsia="Times New Roman" w:hAnsi="Calibri"/>
            <w:noProof/>
            <w:lang w:val="en-GB" w:eastAsia="en-GB"/>
          </w:rPr>
          <w:tab/>
        </w:r>
        <w:r w:rsidR="00677AE3" w:rsidRPr="00852B61">
          <w:rPr>
            <w:rStyle w:val="Kpr"/>
            <w:rFonts w:cs="Calibri"/>
            <w:noProof/>
          </w:rPr>
          <w:t>ÖLÇME VE DEĞERLENDİRME</w:t>
        </w:r>
        <w:r w:rsidR="00677AE3">
          <w:rPr>
            <w:noProof/>
            <w:webHidden/>
          </w:rPr>
          <w:tab/>
        </w:r>
        <w:r w:rsidR="00677AE3">
          <w:rPr>
            <w:noProof/>
            <w:webHidden/>
          </w:rPr>
          <w:fldChar w:fldCharType="begin"/>
        </w:r>
        <w:r w:rsidR="00677AE3">
          <w:rPr>
            <w:noProof/>
            <w:webHidden/>
          </w:rPr>
          <w:instrText xml:space="preserve"> PAGEREF _Toc479868242 \h </w:instrText>
        </w:r>
        <w:r w:rsidR="00677AE3">
          <w:rPr>
            <w:noProof/>
            <w:webHidden/>
          </w:rPr>
          <w:fldChar w:fldCharType="separate"/>
        </w:r>
        <w:r w:rsidR="005521B3">
          <w:rPr>
            <w:b w:val="0"/>
            <w:bCs w:val="0"/>
            <w:noProof/>
            <w:webHidden/>
          </w:rPr>
          <w:t>Hata! Yer işareti tanımlanmamış.</w:t>
        </w:r>
        <w:r w:rsidR="00677AE3">
          <w:rPr>
            <w:noProof/>
            <w:webHidden/>
          </w:rPr>
          <w:fldChar w:fldCharType="end"/>
        </w:r>
      </w:hyperlink>
    </w:p>
    <w:p w:rsidR="00677AE3" w:rsidRPr="009B2D4D" w:rsidRDefault="00E340B2" w:rsidP="003F6A60">
      <w:pPr>
        <w:pStyle w:val="T1"/>
        <w:rPr>
          <w:rFonts w:ascii="Calibri" w:eastAsia="Times New Roman" w:hAnsi="Calibri"/>
          <w:noProof/>
          <w:lang w:val="en-GB" w:eastAsia="en-GB"/>
        </w:rPr>
      </w:pPr>
      <w:hyperlink w:anchor="_Toc479868243" w:history="1">
        <w:r w:rsidR="00677AE3" w:rsidRPr="00852B61">
          <w:rPr>
            <w:rStyle w:val="Kpr"/>
            <w:rFonts w:cs="Calibri"/>
            <w:noProof/>
          </w:rPr>
          <w:t>8.</w:t>
        </w:r>
        <w:r w:rsidR="00677AE3" w:rsidRPr="009B2D4D">
          <w:rPr>
            <w:rFonts w:ascii="Calibri" w:eastAsia="Times New Roman" w:hAnsi="Calibri"/>
            <w:noProof/>
            <w:lang w:val="en-GB" w:eastAsia="en-GB"/>
          </w:rPr>
          <w:tab/>
        </w:r>
        <w:r w:rsidR="00677AE3" w:rsidRPr="00852B61">
          <w:rPr>
            <w:rStyle w:val="Kpr"/>
            <w:rFonts w:cs="Calibri"/>
            <w:noProof/>
          </w:rPr>
          <w:t>KAYNAKÇA</w:t>
        </w:r>
        <w:r w:rsidR="00677AE3">
          <w:rPr>
            <w:noProof/>
            <w:webHidden/>
          </w:rPr>
          <w:tab/>
        </w:r>
        <w:r w:rsidR="00677AE3">
          <w:rPr>
            <w:noProof/>
            <w:webHidden/>
          </w:rPr>
          <w:fldChar w:fldCharType="begin"/>
        </w:r>
        <w:r w:rsidR="00677AE3">
          <w:rPr>
            <w:noProof/>
            <w:webHidden/>
          </w:rPr>
          <w:instrText xml:space="preserve"> PAGEREF _Toc479868243 \h </w:instrText>
        </w:r>
        <w:r w:rsidR="00677AE3">
          <w:rPr>
            <w:noProof/>
            <w:webHidden/>
          </w:rPr>
          <w:fldChar w:fldCharType="separate"/>
        </w:r>
        <w:r w:rsidR="005521B3">
          <w:rPr>
            <w:b w:val="0"/>
            <w:bCs w:val="0"/>
            <w:noProof/>
            <w:webHidden/>
          </w:rPr>
          <w:t>Hata! Yer işareti tanımlanmamış.</w:t>
        </w:r>
        <w:r w:rsidR="00677AE3">
          <w:rPr>
            <w:noProof/>
            <w:webHidden/>
          </w:rPr>
          <w:fldChar w:fldCharType="end"/>
        </w:r>
      </w:hyperlink>
    </w:p>
    <w:p w:rsidR="00677AE3" w:rsidRPr="00D81017" w:rsidRDefault="00677AE3" w:rsidP="00677AE3">
      <w:pPr>
        <w:tabs>
          <w:tab w:val="right" w:leader="dot" w:pos="8505"/>
          <w:tab w:val="right" w:leader="dot" w:pos="8647"/>
        </w:tabs>
        <w:spacing w:line="360" w:lineRule="auto"/>
        <w:jc w:val="both"/>
        <w:rPr>
          <w:rFonts w:cs="Calibri"/>
        </w:rPr>
      </w:pPr>
      <w:r w:rsidRPr="00D81017">
        <w:rPr>
          <w:rFonts w:cs="Calibri"/>
        </w:rPr>
        <w:fldChar w:fldCharType="end"/>
      </w:r>
    </w:p>
    <w:p w:rsidR="00677AE3" w:rsidRPr="00D81017" w:rsidRDefault="00677AE3" w:rsidP="00677AE3">
      <w:pPr>
        <w:tabs>
          <w:tab w:val="right" w:leader="dot" w:pos="8505"/>
          <w:tab w:val="right" w:leader="dot" w:pos="8647"/>
        </w:tabs>
        <w:spacing w:line="360" w:lineRule="auto"/>
        <w:jc w:val="both"/>
        <w:rPr>
          <w:rFonts w:cs="Calibri"/>
        </w:rPr>
      </w:pPr>
    </w:p>
    <w:p w:rsidR="00677AE3" w:rsidRPr="00D81017" w:rsidRDefault="00677AE3" w:rsidP="00677AE3">
      <w:pPr>
        <w:tabs>
          <w:tab w:val="right" w:leader="dot" w:pos="8505"/>
          <w:tab w:val="right" w:leader="dot" w:pos="8647"/>
        </w:tabs>
        <w:spacing w:line="360" w:lineRule="auto"/>
        <w:jc w:val="both"/>
        <w:rPr>
          <w:rFonts w:cs="Calibri"/>
        </w:rPr>
      </w:pPr>
    </w:p>
    <w:p w:rsidR="00677AE3" w:rsidRPr="00D81017" w:rsidRDefault="00677AE3" w:rsidP="00677AE3">
      <w:pPr>
        <w:tabs>
          <w:tab w:val="right" w:leader="dot" w:pos="8505"/>
          <w:tab w:val="right" w:leader="dot" w:pos="8647"/>
        </w:tabs>
        <w:spacing w:line="360" w:lineRule="auto"/>
        <w:jc w:val="both"/>
        <w:rPr>
          <w:rFonts w:cs="Calibri"/>
        </w:rPr>
      </w:pPr>
    </w:p>
    <w:p w:rsidR="00677AE3" w:rsidRPr="00D81017" w:rsidRDefault="00677AE3" w:rsidP="00677AE3">
      <w:pPr>
        <w:tabs>
          <w:tab w:val="right" w:leader="dot" w:pos="8505"/>
          <w:tab w:val="right" w:leader="dot" w:pos="8647"/>
        </w:tabs>
        <w:spacing w:line="360" w:lineRule="auto"/>
        <w:jc w:val="both"/>
        <w:rPr>
          <w:rFonts w:cs="Calibri"/>
        </w:rPr>
      </w:pPr>
    </w:p>
    <w:p w:rsidR="00677AE3" w:rsidRPr="00D81017" w:rsidRDefault="00677AE3" w:rsidP="00677AE3">
      <w:pPr>
        <w:tabs>
          <w:tab w:val="right" w:leader="dot" w:pos="8505"/>
          <w:tab w:val="right" w:leader="dot" w:pos="8647"/>
        </w:tabs>
        <w:spacing w:line="360" w:lineRule="auto"/>
        <w:jc w:val="both"/>
        <w:rPr>
          <w:rFonts w:cs="Calibri"/>
        </w:rPr>
      </w:pPr>
    </w:p>
    <w:p w:rsidR="00677AE3" w:rsidRPr="00D81017" w:rsidRDefault="00677AE3" w:rsidP="00677AE3">
      <w:pPr>
        <w:tabs>
          <w:tab w:val="right" w:leader="dot" w:pos="8505"/>
          <w:tab w:val="right" w:leader="dot" w:pos="8647"/>
        </w:tabs>
        <w:spacing w:line="360" w:lineRule="auto"/>
        <w:jc w:val="both"/>
        <w:rPr>
          <w:rFonts w:cs="Calibri"/>
        </w:rPr>
      </w:pPr>
    </w:p>
    <w:p w:rsidR="00677AE3" w:rsidRPr="00D81017" w:rsidRDefault="00677AE3" w:rsidP="00677AE3">
      <w:pPr>
        <w:tabs>
          <w:tab w:val="right" w:leader="dot" w:pos="8505"/>
          <w:tab w:val="right" w:leader="dot" w:pos="8647"/>
        </w:tabs>
        <w:spacing w:line="360" w:lineRule="auto"/>
        <w:jc w:val="both"/>
        <w:rPr>
          <w:rFonts w:cs="Calibri"/>
        </w:rPr>
      </w:pPr>
    </w:p>
    <w:p w:rsidR="00677AE3" w:rsidRPr="00D81017" w:rsidRDefault="00677AE3" w:rsidP="00677AE3">
      <w:pPr>
        <w:tabs>
          <w:tab w:val="right" w:leader="dot" w:pos="8505"/>
          <w:tab w:val="right" w:leader="dot" w:pos="8647"/>
        </w:tabs>
        <w:spacing w:line="360" w:lineRule="auto"/>
        <w:jc w:val="both"/>
        <w:rPr>
          <w:rFonts w:cs="Calibri"/>
        </w:rPr>
      </w:pPr>
    </w:p>
    <w:p w:rsidR="00677AE3" w:rsidRPr="00D81017" w:rsidRDefault="00677AE3" w:rsidP="00677AE3">
      <w:pPr>
        <w:tabs>
          <w:tab w:val="right" w:leader="dot" w:pos="8505"/>
          <w:tab w:val="right" w:leader="dot" w:pos="8647"/>
        </w:tabs>
        <w:spacing w:line="360" w:lineRule="auto"/>
        <w:jc w:val="both"/>
        <w:rPr>
          <w:rFonts w:cs="Calibri"/>
        </w:rPr>
      </w:pPr>
    </w:p>
    <w:p w:rsidR="00677AE3" w:rsidRPr="00D81017" w:rsidRDefault="00677AE3" w:rsidP="00677AE3">
      <w:pPr>
        <w:tabs>
          <w:tab w:val="right" w:leader="dot" w:pos="8505"/>
          <w:tab w:val="right" w:leader="dot" w:pos="8647"/>
        </w:tabs>
        <w:spacing w:line="360" w:lineRule="auto"/>
        <w:jc w:val="both"/>
        <w:rPr>
          <w:rFonts w:cs="Calibri"/>
        </w:rPr>
      </w:pPr>
    </w:p>
    <w:p w:rsidR="00677AE3" w:rsidRPr="00D81017" w:rsidRDefault="00677AE3" w:rsidP="00677AE3">
      <w:pPr>
        <w:tabs>
          <w:tab w:val="right" w:leader="dot" w:pos="8505"/>
          <w:tab w:val="right" w:leader="dot" w:pos="8647"/>
        </w:tabs>
        <w:spacing w:line="360" w:lineRule="auto"/>
        <w:jc w:val="both"/>
        <w:rPr>
          <w:rFonts w:cs="Calibri"/>
        </w:rPr>
      </w:pPr>
    </w:p>
    <w:p w:rsidR="00677AE3" w:rsidRPr="00D81017" w:rsidRDefault="00677AE3" w:rsidP="00677AE3">
      <w:pPr>
        <w:tabs>
          <w:tab w:val="right" w:leader="dot" w:pos="8505"/>
          <w:tab w:val="right" w:leader="dot" w:pos="8647"/>
        </w:tabs>
        <w:spacing w:line="360" w:lineRule="auto"/>
        <w:jc w:val="both"/>
        <w:rPr>
          <w:rFonts w:cs="Calibri"/>
        </w:rPr>
      </w:pPr>
    </w:p>
    <w:p w:rsidR="00677AE3" w:rsidRPr="00D81017" w:rsidRDefault="00677AE3" w:rsidP="00677AE3">
      <w:pPr>
        <w:tabs>
          <w:tab w:val="right" w:leader="dot" w:pos="8505"/>
          <w:tab w:val="right" w:leader="dot" w:pos="8647"/>
        </w:tabs>
        <w:spacing w:line="360" w:lineRule="auto"/>
        <w:jc w:val="both"/>
        <w:rPr>
          <w:rFonts w:cs="Calibri"/>
        </w:rPr>
      </w:pPr>
    </w:p>
    <w:p w:rsidR="00677AE3" w:rsidRPr="00D81017" w:rsidRDefault="00677AE3" w:rsidP="00677AE3">
      <w:pPr>
        <w:tabs>
          <w:tab w:val="right" w:leader="dot" w:pos="8505"/>
          <w:tab w:val="right" w:leader="dot" w:pos="8647"/>
        </w:tabs>
        <w:spacing w:line="360" w:lineRule="auto"/>
        <w:jc w:val="both"/>
        <w:rPr>
          <w:rFonts w:cs="Calibri"/>
        </w:rPr>
      </w:pPr>
    </w:p>
    <w:p w:rsidR="00677AE3" w:rsidRPr="00D81017" w:rsidRDefault="00677AE3" w:rsidP="00677AE3">
      <w:pPr>
        <w:tabs>
          <w:tab w:val="right" w:leader="dot" w:pos="8505"/>
          <w:tab w:val="right" w:leader="dot" w:pos="8647"/>
        </w:tabs>
        <w:spacing w:line="360" w:lineRule="auto"/>
        <w:jc w:val="both"/>
        <w:rPr>
          <w:rFonts w:cs="Calibri"/>
        </w:rPr>
      </w:pPr>
    </w:p>
    <w:p w:rsidR="00677AE3" w:rsidRPr="00D81017" w:rsidRDefault="00677AE3" w:rsidP="00677AE3">
      <w:pPr>
        <w:tabs>
          <w:tab w:val="right" w:leader="dot" w:pos="8505"/>
          <w:tab w:val="right" w:leader="dot" w:pos="8647"/>
        </w:tabs>
        <w:spacing w:line="360" w:lineRule="auto"/>
        <w:jc w:val="both"/>
        <w:rPr>
          <w:rFonts w:cs="Calibri"/>
        </w:rPr>
      </w:pPr>
    </w:p>
    <w:p w:rsidR="00677AE3" w:rsidRPr="00D81017" w:rsidRDefault="00677AE3" w:rsidP="00677AE3">
      <w:pPr>
        <w:tabs>
          <w:tab w:val="right" w:leader="dot" w:pos="8505"/>
          <w:tab w:val="right" w:leader="dot" w:pos="8647"/>
        </w:tabs>
        <w:spacing w:line="360" w:lineRule="auto"/>
        <w:jc w:val="both"/>
        <w:rPr>
          <w:rFonts w:cs="Calibri"/>
        </w:rPr>
      </w:pPr>
    </w:p>
    <w:p w:rsidR="00677AE3" w:rsidRPr="00D81017" w:rsidRDefault="00677AE3" w:rsidP="00677AE3">
      <w:pPr>
        <w:tabs>
          <w:tab w:val="right" w:leader="dot" w:pos="8505"/>
          <w:tab w:val="right" w:leader="dot" w:pos="8647"/>
        </w:tabs>
        <w:spacing w:line="360" w:lineRule="auto"/>
        <w:jc w:val="both"/>
        <w:rPr>
          <w:rFonts w:cs="Calibri"/>
        </w:rPr>
      </w:pPr>
    </w:p>
    <w:p w:rsidR="00677AE3" w:rsidRPr="00D81017" w:rsidRDefault="00677AE3" w:rsidP="00677AE3">
      <w:pPr>
        <w:tabs>
          <w:tab w:val="right" w:leader="dot" w:pos="8505"/>
          <w:tab w:val="right" w:leader="dot" w:pos="8647"/>
        </w:tabs>
        <w:spacing w:line="360" w:lineRule="auto"/>
        <w:jc w:val="both"/>
        <w:rPr>
          <w:rFonts w:cs="Calibri"/>
        </w:rPr>
      </w:pPr>
    </w:p>
    <w:p w:rsidR="00677AE3" w:rsidRPr="00D81017" w:rsidRDefault="00677AE3" w:rsidP="00677AE3">
      <w:pPr>
        <w:tabs>
          <w:tab w:val="right" w:leader="dot" w:pos="8505"/>
          <w:tab w:val="right" w:leader="dot" w:pos="8647"/>
        </w:tabs>
        <w:spacing w:line="360" w:lineRule="auto"/>
        <w:jc w:val="both"/>
        <w:rPr>
          <w:rFonts w:cs="Calibri"/>
        </w:rPr>
      </w:pPr>
    </w:p>
    <w:p w:rsidR="00677AE3" w:rsidRPr="00D81017" w:rsidRDefault="00677AE3" w:rsidP="00677AE3">
      <w:pPr>
        <w:tabs>
          <w:tab w:val="right" w:leader="dot" w:pos="8505"/>
          <w:tab w:val="right" w:leader="dot" w:pos="8647"/>
        </w:tabs>
        <w:spacing w:line="360" w:lineRule="auto"/>
        <w:jc w:val="both"/>
        <w:rPr>
          <w:rFonts w:cs="Calibri"/>
        </w:rPr>
      </w:pPr>
    </w:p>
    <w:p w:rsidR="00677AE3" w:rsidRPr="00D81017" w:rsidRDefault="00677AE3" w:rsidP="00677AE3">
      <w:pPr>
        <w:tabs>
          <w:tab w:val="right" w:leader="dot" w:pos="8505"/>
          <w:tab w:val="right" w:leader="dot" w:pos="8647"/>
        </w:tabs>
        <w:spacing w:line="360" w:lineRule="auto"/>
        <w:jc w:val="both"/>
        <w:rPr>
          <w:rFonts w:cs="Calibri"/>
        </w:rPr>
      </w:pPr>
    </w:p>
    <w:p w:rsidR="003F6A60" w:rsidRPr="003F6A60" w:rsidRDefault="003F6A60" w:rsidP="00677AE3">
      <w:pPr>
        <w:tabs>
          <w:tab w:val="right" w:leader="dot" w:pos="8505"/>
          <w:tab w:val="right" w:leader="dot" w:pos="8647"/>
        </w:tabs>
        <w:spacing w:line="360" w:lineRule="auto"/>
        <w:jc w:val="both"/>
        <w:rPr>
          <w:rFonts w:cs="Calibri"/>
          <w:b/>
        </w:rPr>
      </w:pPr>
      <w:r w:rsidRPr="003F6A60">
        <w:rPr>
          <w:rFonts w:cs="Calibri"/>
          <w:b/>
        </w:rPr>
        <w:lastRenderedPageBreak/>
        <w:t>1. GİRİŞ</w:t>
      </w:r>
    </w:p>
    <w:p w:rsidR="003F6A60" w:rsidRDefault="003F6A60" w:rsidP="00677AE3">
      <w:pPr>
        <w:tabs>
          <w:tab w:val="right" w:leader="dot" w:pos="8505"/>
          <w:tab w:val="right" w:leader="dot" w:pos="8647"/>
        </w:tabs>
        <w:spacing w:line="360" w:lineRule="auto"/>
        <w:jc w:val="both"/>
        <w:rPr>
          <w:rFonts w:cs="Calibri"/>
        </w:rPr>
      </w:pPr>
    </w:p>
    <w:p w:rsidR="00677AE3" w:rsidRDefault="003F6A60" w:rsidP="003F6A60">
      <w:pPr>
        <w:tabs>
          <w:tab w:val="right" w:leader="dot" w:pos="8505"/>
          <w:tab w:val="right" w:leader="dot" w:pos="8647"/>
        </w:tabs>
        <w:spacing w:line="360" w:lineRule="auto"/>
        <w:ind w:firstLine="851"/>
        <w:jc w:val="both"/>
        <w:rPr>
          <w:rFonts w:cs="Calibri"/>
        </w:rPr>
      </w:pPr>
      <w:r>
        <w:rPr>
          <w:rFonts w:cs="Calibri"/>
        </w:rPr>
        <w:t xml:space="preserve">Cerrahi Onkoloji </w:t>
      </w:r>
      <w:proofErr w:type="spellStart"/>
      <w:r>
        <w:rPr>
          <w:rFonts w:cs="Calibri"/>
        </w:rPr>
        <w:t>tümoral</w:t>
      </w:r>
      <w:proofErr w:type="spellEnd"/>
      <w:r>
        <w:rPr>
          <w:rFonts w:cs="Calibri"/>
        </w:rPr>
        <w:t xml:space="preserve"> hastalıkların tanı ve tedavisi ile ilgilenen </w:t>
      </w:r>
      <w:proofErr w:type="spellStart"/>
      <w:r>
        <w:rPr>
          <w:rFonts w:cs="Calibri"/>
        </w:rPr>
        <w:t>multidisipliner</w:t>
      </w:r>
      <w:proofErr w:type="spellEnd"/>
      <w:r>
        <w:rPr>
          <w:rFonts w:cs="Calibri"/>
        </w:rPr>
        <w:t xml:space="preserve"> çalışma odaklı Genel Cerrahinin bir yan dalıdır. Cerrahi Onkoloji hem </w:t>
      </w:r>
      <w:proofErr w:type="spellStart"/>
      <w:r>
        <w:rPr>
          <w:rFonts w:cs="Calibri"/>
        </w:rPr>
        <w:t>tümoral</w:t>
      </w:r>
      <w:proofErr w:type="spellEnd"/>
      <w:r>
        <w:rPr>
          <w:rFonts w:cs="Calibri"/>
        </w:rPr>
        <w:t xml:space="preserve"> cerrahi alanındaki hem de temel bilimlerdeki gelişmeleri özellikle moleküler düzeydeki yenilikleri takip eden bir uzmanlık alanıdır.</w:t>
      </w:r>
    </w:p>
    <w:p w:rsidR="003F6A60" w:rsidRDefault="003F6A60" w:rsidP="003F6A60">
      <w:pPr>
        <w:tabs>
          <w:tab w:val="right" w:leader="dot" w:pos="8505"/>
          <w:tab w:val="right" w:leader="dot" w:pos="8647"/>
        </w:tabs>
        <w:spacing w:line="360" w:lineRule="auto"/>
        <w:ind w:firstLine="851"/>
        <w:jc w:val="both"/>
        <w:rPr>
          <w:rFonts w:cs="Calibri"/>
        </w:rPr>
      </w:pPr>
    </w:p>
    <w:p w:rsidR="003F6A60" w:rsidRDefault="003F6A60" w:rsidP="003F6A60">
      <w:pPr>
        <w:tabs>
          <w:tab w:val="right" w:leader="dot" w:pos="8505"/>
          <w:tab w:val="right" w:leader="dot" w:pos="8647"/>
        </w:tabs>
        <w:spacing w:line="360" w:lineRule="auto"/>
        <w:jc w:val="both"/>
        <w:rPr>
          <w:rFonts w:cs="Calibri"/>
          <w:b/>
        </w:rPr>
      </w:pPr>
      <w:r w:rsidRPr="003F6A60">
        <w:rPr>
          <w:rFonts w:cs="Calibri"/>
          <w:b/>
        </w:rPr>
        <w:t>2. MÜFREDAT TANITIMI</w:t>
      </w:r>
    </w:p>
    <w:p w:rsidR="003F6A60" w:rsidRDefault="003F6A60" w:rsidP="003F6A60">
      <w:pPr>
        <w:tabs>
          <w:tab w:val="right" w:leader="dot" w:pos="8505"/>
          <w:tab w:val="right" w:leader="dot" w:pos="8647"/>
        </w:tabs>
        <w:spacing w:line="360" w:lineRule="auto"/>
        <w:jc w:val="both"/>
        <w:rPr>
          <w:b/>
        </w:rPr>
      </w:pPr>
    </w:p>
    <w:p w:rsidR="003F6A60" w:rsidRDefault="003F6A60" w:rsidP="003F6A60">
      <w:pPr>
        <w:tabs>
          <w:tab w:val="right" w:leader="dot" w:pos="8505"/>
          <w:tab w:val="right" w:leader="dot" w:pos="8647"/>
        </w:tabs>
        <w:spacing w:line="360" w:lineRule="auto"/>
        <w:jc w:val="both"/>
        <w:rPr>
          <w:b/>
        </w:rPr>
      </w:pPr>
      <w:r w:rsidRPr="003F6A60">
        <w:rPr>
          <w:b/>
        </w:rPr>
        <w:t>2.1. Müfredatın Amacı ve Hedefleri</w:t>
      </w:r>
    </w:p>
    <w:p w:rsidR="003F6A60" w:rsidRPr="003F6A60" w:rsidRDefault="003F6A60" w:rsidP="003F6A60">
      <w:pPr>
        <w:tabs>
          <w:tab w:val="right" w:leader="dot" w:pos="8505"/>
          <w:tab w:val="right" w:leader="dot" w:pos="8647"/>
        </w:tabs>
        <w:spacing w:line="360" w:lineRule="auto"/>
        <w:jc w:val="both"/>
        <w:rPr>
          <w:b/>
        </w:rPr>
      </w:pPr>
    </w:p>
    <w:p w:rsidR="00677AE3" w:rsidRDefault="003F6A60" w:rsidP="003F6A60">
      <w:pPr>
        <w:tabs>
          <w:tab w:val="right" w:leader="dot" w:pos="8505"/>
          <w:tab w:val="right" w:leader="dot" w:pos="8647"/>
        </w:tabs>
        <w:spacing w:line="360" w:lineRule="auto"/>
        <w:ind w:firstLine="851"/>
        <w:jc w:val="both"/>
        <w:rPr>
          <w:rFonts w:cs="Calibri"/>
        </w:rPr>
      </w:pPr>
      <w:r w:rsidRPr="00E62EA8">
        <w:rPr>
          <w:rFonts w:cs="Calibri"/>
        </w:rPr>
        <w:t>Cerrahi Onkoloji uzmanlık eğitimi alacak olan hekimlerin eğitim sürecinin tanımlanması</w:t>
      </w:r>
      <w:r>
        <w:rPr>
          <w:rFonts w:cs="Calibri"/>
        </w:rPr>
        <w:t xml:space="preserve"> ve ülke koşullarına göre standardize edilmesidir. Bu müfredatta Cerrahi Onkoloji uzmanlık eğitiminin yapısı ortaya konulmaktadır. Müfredatın hedef kitlesi, uzmanlık eğitimi veren kurumlar ve yan dal uzmanlık eğitimi öğrencileridir. Bunun yanında Genel Cerrahi uzmanları, onkoloji ve cerrahi ile ilgili bilim dalları, tıbbi dernekler, tıbbi kurumlar ve ilgili kamu kurumları da hedef kitle içindedir. Bu müfredatta bir Cerrahi Onkoloji uzmanlık eğitimi öğrencisinin eğitim süresi boyunca kazanması gereken bilgi, beceri ve uygulamaların ayrıntılı tanımı yapılmaktadır. Cerrahi Onkoloji eğitimi verebilecek kurumlarda ve eğiticilerde bulunması gereken</w:t>
      </w:r>
      <w:r w:rsidRPr="003F6A60">
        <w:rPr>
          <w:rFonts w:cs="Calibri"/>
        </w:rPr>
        <w:t xml:space="preserve"> </w:t>
      </w:r>
      <w:r>
        <w:rPr>
          <w:rFonts w:cs="Calibri"/>
        </w:rPr>
        <w:t>asgari koşullar tanımlanmaktadır</w:t>
      </w:r>
    </w:p>
    <w:p w:rsidR="003F6A60" w:rsidRDefault="003F6A60" w:rsidP="003F6A60">
      <w:pPr>
        <w:tabs>
          <w:tab w:val="right" w:leader="dot" w:pos="8505"/>
          <w:tab w:val="right" w:leader="dot" w:pos="8647"/>
        </w:tabs>
        <w:spacing w:line="360" w:lineRule="auto"/>
        <w:jc w:val="both"/>
        <w:rPr>
          <w:rFonts w:cs="Calibri"/>
          <w:b/>
        </w:rPr>
      </w:pPr>
    </w:p>
    <w:p w:rsidR="003F6A60" w:rsidRPr="003F6A60" w:rsidRDefault="003F6A60" w:rsidP="003F6A60">
      <w:pPr>
        <w:tabs>
          <w:tab w:val="right" w:leader="dot" w:pos="8505"/>
          <w:tab w:val="right" w:leader="dot" w:pos="8647"/>
        </w:tabs>
        <w:spacing w:line="360" w:lineRule="auto"/>
        <w:jc w:val="both"/>
        <w:rPr>
          <w:rFonts w:cs="Calibri"/>
          <w:b/>
        </w:rPr>
      </w:pPr>
      <w:r w:rsidRPr="003F6A60">
        <w:rPr>
          <w:rFonts w:cs="Calibri"/>
          <w:b/>
        </w:rPr>
        <w:t>2.2. Müfredat Çalışmasının Tarihsel Süreci</w:t>
      </w:r>
    </w:p>
    <w:p w:rsidR="003F6A60" w:rsidRDefault="003F6A60" w:rsidP="003F6A60">
      <w:pPr>
        <w:pStyle w:val="ColorfulList-Accent11"/>
        <w:spacing w:after="0" w:line="360" w:lineRule="auto"/>
        <w:ind w:left="0"/>
        <w:jc w:val="both"/>
        <w:outlineLvl w:val="2"/>
        <w:rPr>
          <w:rFonts w:ascii="Times New Roman" w:hAnsi="Times New Roman"/>
          <w:color w:val="000000"/>
          <w:sz w:val="24"/>
          <w:szCs w:val="24"/>
        </w:rPr>
      </w:pPr>
    </w:p>
    <w:p w:rsidR="00677AE3" w:rsidRDefault="003F6A60" w:rsidP="003F6A60">
      <w:pPr>
        <w:pStyle w:val="ColorfulList-Accent11"/>
        <w:spacing w:after="0" w:line="360" w:lineRule="auto"/>
        <w:ind w:left="0" w:firstLine="851"/>
        <w:jc w:val="both"/>
        <w:outlineLvl w:val="2"/>
        <w:rPr>
          <w:rFonts w:ascii="Times New Roman" w:hAnsi="Times New Roman"/>
          <w:color w:val="000000"/>
          <w:sz w:val="24"/>
          <w:szCs w:val="24"/>
        </w:rPr>
      </w:pPr>
      <w:r w:rsidRPr="003F6A60">
        <w:rPr>
          <w:rFonts w:ascii="Times New Roman" w:hAnsi="Times New Roman"/>
          <w:color w:val="000000"/>
          <w:sz w:val="24"/>
          <w:szCs w:val="24"/>
        </w:rPr>
        <w:t xml:space="preserve">Bu programın hazırlığına 15 Ocak 2010’da TUKMOS Cerrahi Onkoloji Komisyonu 1.Dönem Üyeleri Hikmet Akgül, Abdullah </w:t>
      </w:r>
      <w:proofErr w:type="spellStart"/>
      <w:r w:rsidRPr="003F6A60">
        <w:rPr>
          <w:rFonts w:ascii="Times New Roman" w:hAnsi="Times New Roman"/>
          <w:color w:val="000000"/>
          <w:sz w:val="24"/>
          <w:szCs w:val="24"/>
        </w:rPr>
        <w:t>İğci</w:t>
      </w:r>
      <w:proofErr w:type="spellEnd"/>
      <w:r w:rsidRPr="003F6A60">
        <w:rPr>
          <w:rFonts w:ascii="Times New Roman" w:hAnsi="Times New Roman"/>
          <w:color w:val="000000"/>
          <w:sz w:val="24"/>
          <w:szCs w:val="24"/>
        </w:rPr>
        <w:t xml:space="preserve">, Dursun Buğra, Erhan Erdem, Hilmi Kocaoğlu, </w:t>
      </w:r>
      <w:proofErr w:type="spellStart"/>
      <w:r w:rsidRPr="003F6A60">
        <w:rPr>
          <w:rFonts w:ascii="Times New Roman" w:hAnsi="Times New Roman"/>
          <w:color w:val="000000"/>
          <w:sz w:val="24"/>
          <w:szCs w:val="24"/>
        </w:rPr>
        <w:t>Mikdat</w:t>
      </w:r>
      <w:proofErr w:type="spellEnd"/>
      <w:r w:rsidRPr="003F6A60">
        <w:rPr>
          <w:rFonts w:ascii="Times New Roman" w:hAnsi="Times New Roman"/>
          <w:color w:val="000000"/>
          <w:sz w:val="24"/>
          <w:szCs w:val="24"/>
        </w:rPr>
        <w:t xml:space="preserve"> Bozer, Muammer </w:t>
      </w:r>
      <w:proofErr w:type="spellStart"/>
      <w:r w:rsidRPr="003F6A60">
        <w:rPr>
          <w:rFonts w:ascii="Times New Roman" w:hAnsi="Times New Roman"/>
          <w:color w:val="000000"/>
          <w:sz w:val="24"/>
          <w:szCs w:val="24"/>
        </w:rPr>
        <w:t>Karaayvaz</w:t>
      </w:r>
      <w:proofErr w:type="spellEnd"/>
      <w:r w:rsidRPr="003F6A60">
        <w:rPr>
          <w:rFonts w:ascii="Times New Roman" w:hAnsi="Times New Roman"/>
          <w:color w:val="000000"/>
          <w:sz w:val="24"/>
          <w:szCs w:val="24"/>
        </w:rPr>
        <w:t xml:space="preserve">, Osman Abbasoğlu, Salim Demirci, Yusuf Peker’ in katılımıyla Antalya’da yapılan Müfredat Oluşturma Sistemi </w:t>
      </w:r>
      <w:proofErr w:type="spellStart"/>
      <w:r w:rsidRPr="003F6A60">
        <w:rPr>
          <w:rFonts w:ascii="Times New Roman" w:hAnsi="Times New Roman"/>
          <w:color w:val="000000"/>
          <w:sz w:val="24"/>
          <w:szCs w:val="24"/>
        </w:rPr>
        <w:t>Çalıştay’ında</w:t>
      </w:r>
      <w:proofErr w:type="spellEnd"/>
      <w:r w:rsidRPr="003F6A60">
        <w:rPr>
          <w:rFonts w:ascii="Times New Roman" w:hAnsi="Times New Roman"/>
          <w:color w:val="000000"/>
          <w:sz w:val="24"/>
          <w:szCs w:val="24"/>
        </w:rPr>
        <w:t xml:space="preserve"> başlanılmıştır. İkinci toplantı 23 Ağustos 2011’de Ankara’da Hikmet Akgül, Abdullah </w:t>
      </w:r>
      <w:proofErr w:type="spellStart"/>
      <w:r w:rsidRPr="003F6A60">
        <w:rPr>
          <w:rFonts w:ascii="Times New Roman" w:hAnsi="Times New Roman"/>
          <w:color w:val="000000"/>
          <w:sz w:val="24"/>
          <w:szCs w:val="24"/>
        </w:rPr>
        <w:t>İğci</w:t>
      </w:r>
      <w:proofErr w:type="spellEnd"/>
      <w:r w:rsidRPr="003F6A60">
        <w:rPr>
          <w:rFonts w:ascii="Times New Roman" w:hAnsi="Times New Roman"/>
          <w:color w:val="000000"/>
          <w:sz w:val="24"/>
          <w:szCs w:val="24"/>
        </w:rPr>
        <w:t xml:space="preserve">, Erhan Erdem, F. Savaş Koçak, Hilmi Kocaoğlu, </w:t>
      </w:r>
      <w:proofErr w:type="spellStart"/>
      <w:r w:rsidRPr="003F6A60">
        <w:rPr>
          <w:rFonts w:ascii="Times New Roman" w:hAnsi="Times New Roman"/>
          <w:color w:val="000000"/>
          <w:sz w:val="24"/>
          <w:szCs w:val="24"/>
        </w:rPr>
        <w:t>Mikdat</w:t>
      </w:r>
      <w:proofErr w:type="spellEnd"/>
      <w:r w:rsidRPr="003F6A60">
        <w:rPr>
          <w:rFonts w:ascii="Times New Roman" w:hAnsi="Times New Roman"/>
          <w:color w:val="000000"/>
          <w:sz w:val="24"/>
          <w:szCs w:val="24"/>
        </w:rPr>
        <w:t xml:space="preserve"> Bozer, Osman Abbasoğlu, Yusuf Peker’ in katılımıyla yapılmış ve müfredatın </w:t>
      </w:r>
      <w:proofErr w:type="gramStart"/>
      <w:r w:rsidRPr="003F6A60">
        <w:rPr>
          <w:rFonts w:ascii="Times New Roman" w:hAnsi="Times New Roman"/>
          <w:color w:val="000000"/>
          <w:sz w:val="24"/>
          <w:szCs w:val="24"/>
        </w:rPr>
        <w:t>1.0</w:t>
      </w:r>
      <w:proofErr w:type="gramEnd"/>
      <w:r w:rsidRPr="003F6A60">
        <w:rPr>
          <w:rFonts w:ascii="Times New Roman" w:hAnsi="Times New Roman"/>
          <w:color w:val="000000"/>
          <w:sz w:val="24"/>
          <w:szCs w:val="24"/>
        </w:rPr>
        <w:t xml:space="preserve"> versiyonu tamamlanmıştır. Daha sonra 15-16 Nisan 2013 tarihinde Ankara’da yapılan TUKMOS Cerrahi Onkoloji Komisyonu toplantısında Halil Alış, </w:t>
      </w:r>
      <w:proofErr w:type="spellStart"/>
      <w:r w:rsidRPr="003F6A60">
        <w:rPr>
          <w:rFonts w:ascii="Times New Roman" w:hAnsi="Times New Roman"/>
          <w:color w:val="000000"/>
          <w:sz w:val="24"/>
          <w:szCs w:val="24"/>
        </w:rPr>
        <w:t>Mikdat</w:t>
      </w:r>
      <w:proofErr w:type="spellEnd"/>
      <w:r w:rsidRPr="003F6A60">
        <w:rPr>
          <w:rFonts w:ascii="Times New Roman" w:hAnsi="Times New Roman"/>
          <w:color w:val="000000"/>
          <w:sz w:val="24"/>
          <w:szCs w:val="24"/>
        </w:rPr>
        <w:t xml:space="preserve"> Bozer,</w:t>
      </w:r>
      <w:r w:rsidRPr="003F6A60">
        <w:rPr>
          <w:rFonts w:ascii="Times New Roman" w:hAnsi="Times New Roman"/>
          <w:sz w:val="24"/>
          <w:szCs w:val="24"/>
        </w:rPr>
        <w:t xml:space="preserve"> </w:t>
      </w:r>
      <w:r w:rsidRPr="003F6A60">
        <w:rPr>
          <w:rFonts w:ascii="Times New Roman" w:hAnsi="Times New Roman"/>
          <w:color w:val="000000"/>
          <w:sz w:val="24"/>
          <w:szCs w:val="24"/>
        </w:rPr>
        <w:t xml:space="preserve">Osman Abbasoğlu, Sancar Bayar’ın katılımlarıyla müfredatın </w:t>
      </w:r>
      <w:proofErr w:type="gramStart"/>
      <w:r w:rsidRPr="003F6A60">
        <w:rPr>
          <w:rFonts w:ascii="Times New Roman" w:hAnsi="Times New Roman"/>
          <w:color w:val="000000"/>
          <w:sz w:val="24"/>
          <w:szCs w:val="24"/>
        </w:rPr>
        <w:t>2.0</w:t>
      </w:r>
      <w:proofErr w:type="gramEnd"/>
      <w:r w:rsidRPr="003F6A60">
        <w:rPr>
          <w:rFonts w:ascii="Times New Roman" w:hAnsi="Times New Roman"/>
          <w:color w:val="000000"/>
          <w:sz w:val="24"/>
          <w:szCs w:val="24"/>
        </w:rPr>
        <w:t xml:space="preserve"> versiyonu hazırlanmıştır. 16 Ocak 2017 de Ankara’da Cerrahi Onkoloji TUKMOS Komisyonu üyeleri Prof. Dr. Mehmet </w:t>
      </w:r>
      <w:proofErr w:type="spellStart"/>
      <w:r w:rsidRPr="003F6A60">
        <w:rPr>
          <w:rFonts w:ascii="Times New Roman" w:hAnsi="Times New Roman"/>
          <w:color w:val="000000"/>
          <w:sz w:val="24"/>
          <w:szCs w:val="24"/>
        </w:rPr>
        <w:t>Mihmanlı</w:t>
      </w:r>
      <w:proofErr w:type="spellEnd"/>
      <w:r w:rsidRPr="003F6A60">
        <w:rPr>
          <w:rFonts w:ascii="Times New Roman" w:hAnsi="Times New Roman"/>
          <w:color w:val="000000"/>
          <w:sz w:val="24"/>
          <w:szCs w:val="24"/>
        </w:rPr>
        <w:t>,</w:t>
      </w:r>
      <w:r w:rsidRPr="003F6A60">
        <w:rPr>
          <w:color w:val="000000"/>
        </w:rPr>
        <w:t xml:space="preserve"> </w:t>
      </w:r>
      <w:r w:rsidRPr="003F6A60">
        <w:rPr>
          <w:rFonts w:ascii="Times New Roman" w:hAnsi="Times New Roman"/>
          <w:color w:val="000000"/>
          <w:sz w:val="24"/>
          <w:szCs w:val="24"/>
        </w:rPr>
        <w:t xml:space="preserve">Doç. Dr. Mustafa Can Atalay, </w:t>
      </w:r>
      <w:r w:rsidRPr="003F6A60">
        <w:rPr>
          <w:rFonts w:ascii="Times New Roman" w:hAnsi="Times New Roman"/>
          <w:color w:val="000000"/>
          <w:sz w:val="24"/>
          <w:szCs w:val="24"/>
        </w:rPr>
        <w:lastRenderedPageBreak/>
        <w:t xml:space="preserve">Doç. Dr. Mutlu Doğanay, Doç. Dr. Oktay </w:t>
      </w:r>
      <w:proofErr w:type="spellStart"/>
      <w:r w:rsidRPr="003F6A60">
        <w:rPr>
          <w:rFonts w:ascii="Times New Roman" w:hAnsi="Times New Roman"/>
          <w:color w:val="000000"/>
          <w:sz w:val="24"/>
          <w:szCs w:val="24"/>
        </w:rPr>
        <w:t>İrkörücü</w:t>
      </w:r>
      <w:proofErr w:type="spellEnd"/>
      <w:r w:rsidRPr="003F6A60">
        <w:rPr>
          <w:rFonts w:ascii="Times New Roman" w:hAnsi="Times New Roman"/>
          <w:color w:val="000000"/>
          <w:sz w:val="24"/>
          <w:szCs w:val="24"/>
        </w:rPr>
        <w:t>, Prof. Dr. Osman Abbasoğlu, Doç. Dr. Özgür Kemik ve TUK Sekretaryasından Dr. Hande İmirzalıoğlu v.</w:t>
      </w:r>
      <w:proofErr w:type="gramStart"/>
      <w:r w:rsidRPr="003F6A60">
        <w:rPr>
          <w:rFonts w:ascii="Times New Roman" w:hAnsi="Times New Roman"/>
          <w:color w:val="000000"/>
          <w:sz w:val="24"/>
          <w:szCs w:val="24"/>
        </w:rPr>
        <w:t>2.1</w:t>
      </w:r>
      <w:proofErr w:type="gramEnd"/>
      <w:r w:rsidRPr="003F6A60">
        <w:rPr>
          <w:rFonts w:ascii="Times New Roman" w:hAnsi="Times New Roman"/>
          <w:color w:val="000000"/>
          <w:sz w:val="24"/>
          <w:szCs w:val="24"/>
        </w:rPr>
        <w:t xml:space="preserve"> çekirdek müfredat taslağını çalışmışlardır.</w:t>
      </w:r>
    </w:p>
    <w:p w:rsidR="003F6A60" w:rsidRDefault="003F6A60" w:rsidP="003F6A60">
      <w:pPr>
        <w:pStyle w:val="ColorfulList-Accent11"/>
        <w:spacing w:after="0" w:line="360" w:lineRule="auto"/>
        <w:ind w:left="0"/>
        <w:jc w:val="both"/>
        <w:outlineLvl w:val="2"/>
        <w:rPr>
          <w:rFonts w:ascii="Times New Roman" w:hAnsi="Times New Roman"/>
          <w:b/>
          <w:color w:val="000000"/>
          <w:sz w:val="24"/>
          <w:szCs w:val="24"/>
        </w:rPr>
      </w:pPr>
    </w:p>
    <w:p w:rsidR="003F6A60" w:rsidRPr="003F6A60" w:rsidRDefault="003F6A60" w:rsidP="003F6A60">
      <w:pPr>
        <w:pStyle w:val="ColorfulList-Accent11"/>
        <w:spacing w:after="0" w:line="360" w:lineRule="auto"/>
        <w:ind w:left="0"/>
        <w:jc w:val="both"/>
        <w:outlineLvl w:val="2"/>
        <w:rPr>
          <w:rFonts w:ascii="Times New Roman" w:hAnsi="Times New Roman"/>
          <w:b/>
          <w:sz w:val="24"/>
          <w:szCs w:val="24"/>
        </w:rPr>
      </w:pPr>
      <w:r w:rsidRPr="003F6A60">
        <w:rPr>
          <w:rFonts w:ascii="Times New Roman" w:hAnsi="Times New Roman"/>
          <w:b/>
          <w:color w:val="000000"/>
          <w:sz w:val="24"/>
          <w:szCs w:val="24"/>
        </w:rPr>
        <w:t>2.3</w:t>
      </w:r>
      <w:r w:rsidRPr="003F6A60">
        <w:rPr>
          <w:rFonts w:ascii="Times New Roman" w:hAnsi="Times New Roman"/>
          <w:b/>
          <w:sz w:val="24"/>
          <w:szCs w:val="24"/>
        </w:rPr>
        <w:t xml:space="preserve">. </w:t>
      </w:r>
      <w:r w:rsidRPr="003F6A60">
        <w:rPr>
          <w:rFonts w:ascii="Times New Roman" w:hAnsi="Times New Roman"/>
          <w:b/>
          <w:sz w:val="24"/>
        </w:rPr>
        <w:t>Uzmanlık Eğitimi Süreci</w:t>
      </w:r>
    </w:p>
    <w:p w:rsidR="001075F8" w:rsidRDefault="001075F8" w:rsidP="003F6A60">
      <w:pPr>
        <w:pStyle w:val="ColorfulList-Accent11"/>
        <w:spacing w:after="0" w:line="360" w:lineRule="auto"/>
        <w:ind w:left="0"/>
        <w:jc w:val="both"/>
        <w:outlineLvl w:val="2"/>
        <w:rPr>
          <w:rFonts w:ascii="Times New Roman" w:hAnsi="Times New Roman"/>
          <w:sz w:val="24"/>
          <w:szCs w:val="24"/>
        </w:rPr>
      </w:pPr>
    </w:p>
    <w:p w:rsidR="00677AE3" w:rsidRDefault="003F6A60" w:rsidP="001075F8">
      <w:pPr>
        <w:pStyle w:val="ColorfulList-Accent11"/>
        <w:spacing w:after="0" w:line="360" w:lineRule="auto"/>
        <w:ind w:left="0" w:firstLine="851"/>
        <w:jc w:val="both"/>
        <w:outlineLvl w:val="2"/>
        <w:rPr>
          <w:rFonts w:ascii="Times New Roman" w:hAnsi="Times New Roman"/>
          <w:sz w:val="24"/>
          <w:szCs w:val="24"/>
        </w:rPr>
      </w:pPr>
      <w:r w:rsidRPr="003F6A60">
        <w:rPr>
          <w:rFonts w:ascii="Times New Roman" w:hAnsi="Times New Roman"/>
          <w:sz w:val="24"/>
          <w:szCs w:val="24"/>
        </w:rPr>
        <w:t xml:space="preserve">Cerrahi Onkoloji uzmanlık eğitimi öğrencisi eğitim süresi 2 yıldır. Bu süre içinde 1 ay Jinekolojik Onkoloji, 1 ay Radyasyon Onkolojisi, 1 ay Tıbbi Onkoloji ve 1 ay da Plastik, </w:t>
      </w:r>
      <w:proofErr w:type="spellStart"/>
      <w:r w:rsidRPr="003F6A60">
        <w:rPr>
          <w:rFonts w:ascii="Times New Roman" w:hAnsi="Times New Roman"/>
          <w:sz w:val="24"/>
          <w:szCs w:val="24"/>
        </w:rPr>
        <w:t>Rekonstrüktif</w:t>
      </w:r>
      <w:proofErr w:type="spellEnd"/>
      <w:r w:rsidRPr="003F6A60">
        <w:rPr>
          <w:rFonts w:ascii="Times New Roman" w:hAnsi="Times New Roman"/>
          <w:sz w:val="24"/>
          <w:szCs w:val="24"/>
        </w:rPr>
        <w:t xml:space="preserve"> ve Estetik Cerrahi rotasyonu yapılmalıdır. İki yıl süre sonunda uzmanlık sınavına girerek başarılı olması durumunda eğitim tamamlanmış sayılır. Eğitim öğrencisinin çalıştığı kurumda, müfredatı tamamlamak için eksiklik olması halinde, uzmanlık öğrencileri bu eğitimin verilebildiği kurumlarda bilgi ve görgü arttırmak amacıyla görevlendirilebilirler. Uzmanlık öğrencileri eğitim süreci içinde ulusal ve uluslararası kongre, kurs ve toplantılara</w:t>
      </w:r>
      <w:r w:rsidR="001075F8">
        <w:rPr>
          <w:rFonts w:ascii="Times New Roman" w:hAnsi="Times New Roman"/>
          <w:sz w:val="24"/>
          <w:szCs w:val="24"/>
        </w:rPr>
        <w:t xml:space="preserve"> katılırlar</w:t>
      </w:r>
    </w:p>
    <w:p w:rsidR="001075F8" w:rsidRDefault="001075F8" w:rsidP="001075F8">
      <w:pPr>
        <w:pStyle w:val="ColorfulList-Accent11"/>
        <w:spacing w:after="0" w:line="360" w:lineRule="auto"/>
        <w:ind w:left="0"/>
        <w:jc w:val="both"/>
        <w:outlineLvl w:val="2"/>
        <w:rPr>
          <w:rFonts w:ascii="Times New Roman" w:hAnsi="Times New Roman"/>
          <w:sz w:val="24"/>
          <w:szCs w:val="24"/>
        </w:rPr>
      </w:pPr>
    </w:p>
    <w:p w:rsidR="001075F8" w:rsidRDefault="001075F8" w:rsidP="001075F8">
      <w:pPr>
        <w:pStyle w:val="ColorfulList-Accent11"/>
        <w:spacing w:after="0" w:line="360" w:lineRule="auto"/>
        <w:ind w:left="0"/>
        <w:jc w:val="both"/>
        <w:outlineLvl w:val="2"/>
        <w:rPr>
          <w:rFonts w:ascii="Times New Roman" w:hAnsi="Times New Roman"/>
          <w:b/>
          <w:sz w:val="24"/>
          <w:szCs w:val="24"/>
        </w:rPr>
      </w:pPr>
      <w:r w:rsidRPr="001075F8">
        <w:rPr>
          <w:rFonts w:ascii="Times New Roman" w:hAnsi="Times New Roman"/>
          <w:b/>
          <w:sz w:val="24"/>
          <w:szCs w:val="24"/>
        </w:rPr>
        <w:t>2.4. Kariyer Olasılıkları</w:t>
      </w:r>
    </w:p>
    <w:p w:rsidR="001075F8" w:rsidRDefault="001075F8" w:rsidP="001075F8">
      <w:pPr>
        <w:pStyle w:val="ColorfulList-Accent11"/>
        <w:spacing w:after="0" w:line="360" w:lineRule="auto"/>
        <w:ind w:left="0"/>
        <w:jc w:val="both"/>
        <w:outlineLvl w:val="2"/>
        <w:rPr>
          <w:rFonts w:ascii="Times New Roman" w:hAnsi="Times New Roman"/>
          <w:sz w:val="24"/>
          <w:szCs w:val="24"/>
        </w:rPr>
      </w:pPr>
    </w:p>
    <w:p w:rsidR="001075F8" w:rsidRDefault="001075F8" w:rsidP="001075F8">
      <w:pPr>
        <w:pStyle w:val="ColorfulList-Accent11"/>
        <w:spacing w:after="0" w:line="360" w:lineRule="auto"/>
        <w:ind w:left="0" w:firstLine="851"/>
        <w:jc w:val="both"/>
        <w:outlineLvl w:val="2"/>
        <w:rPr>
          <w:rFonts w:ascii="Times New Roman" w:hAnsi="Times New Roman"/>
          <w:sz w:val="24"/>
          <w:szCs w:val="24"/>
        </w:rPr>
      </w:pPr>
      <w:r w:rsidRPr="001075F8">
        <w:rPr>
          <w:rFonts w:ascii="Times New Roman" w:hAnsi="Times New Roman"/>
          <w:sz w:val="24"/>
          <w:szCs w:val="24"/>
        </w:rPr>
        <w:t>Cerrahi onkoloji uzmanlık öğrencileri, eğitimini tamamladıktan sonra kamu, vakıf veya özel hastanelerde mesleklerini yerine getirebilirler. Cerrahi onkoloji uzmanı sayısı yetersiz olduğundan, geniş çalışma olanakları ve alanları bulunmaktadır. Üniversite ya da eğitim hastanelerinde görev almaları halinde akademik kariyer yapmalarının da önü açık olacaktır.</w:t>
      </w:r>
    </w:p>
    <w:p w:rsidR="001075F8" w:rsidRDefault="001075F8" w:rsidP="001075F8">
      <w:pPr>
        <w:pStyle w:val="ColorfulList-Accent11"/>
        <w:spacing w:after="0" w:line="360" w:lineRule="auto"/>
        <w:ind w:left="0"/>
        <w:jc w:val="both"/>
        <w:outlineLvl w:val="2"/>
        <w:rPr>
          <w:rFonts w:ascii="Times New Roman" w:hAnsi="Times New Roman"/>
          <w:sz w:val="24"/>
          <w:szCs w:val="24"/>
        </w:rPr>
      </w:pPr>
    </w:p>
    <w:p w:rsidR="001075F8" w:rsidRDefault="001075F8" w:rsidP="001075F8">
      <w:pPr>
        <w:pStyle w:val="ColorfulList-Accent11"/>
        <w:spacing w:after="0" w:line="360" w:lineRule="auto"/>
        <w:ind w:left="0"/>
        <w:jc w:val="both"/>
        <w:outlineLvl w:val="2"/>
        <w:rPr>
          <w:rFonts w:ascii="Times New Roman" w:hAnsi="Times New Roman"/>
          <w:b/>
          <w:sz w:val="24"/>
          <w:szCs w:val="24"/>
        </w:rPr>
      </w:pPr>
      <w:r>
        <w:rPr>
          <w:rFonts w:ascii="Times New Roman" w:hAnsi="Times New Roman"/>
          <w:b/>
          <w:sz w:val="24"/>
          <w:szCs w:val="24"/>
        </w:rPr>
        <w:t>3</w:t>
      </w:r>
      <w:r w:rsidRPr="001075F8">
        <w:rPr>
          <w:rFonts w:ascii="Times New Roman" w:hAnsi="Times New Roman"/>
          <w:b/>
          <w:sz w:val="24"/>
          <w:szCs w:val="24"/>
        </w:rPr>
        <w:t>. TEMEL YETKİNLİKLER</w:t>
      </w:r>
    </w:p>
    <w:p w:rsidR="001075F8" w:rsidRDefault="001075F8" w:rsidP="001075F8">
      <w:pPr>
        <w:pStyle w:val="ColorfulList-Accent11"/>
        <w:spacing w:after="0" w:line="360" w:lineRule="auto"/>
        <w:ind w:left="0"/>
        <w:jc w:val="both"/>
        <w:outlineLvl w:val="2"/>
        <w:rPr>
          <w:rFonts w:ascii="Times New Roman" w:hAnsi="Times New Roman"/>
          <w:sz w:val="24"/>
          <w:szCs w:val="24"/>
        </w:rPr>
      </w:pPr>
    </w:p>
    <w:p w:rsidR="001075F8" w:rsidRDefault="001075F8" w:rsidP="001075F8">
      <w:pPr>
        <w:pStyle w:val="ColorfulList-Accent11"/>
        <w:spacing w:after="0" w:line="360" w:lineRule="auto"/>
        <w:ind w:left="0" w:firstLine="851"/>
        <w:jc w:val="both"/>
        <w:outlineLvl w:val="2"/>
        <w:rPr>
          <w:rFonts w:ascii="Times New Roman" w:hAnsi="Times New Roman"/>
          <w:sz w:val="24"/>
          <w:szCs w:val="24"/>
        </w:rPr>
      </w:pPr>
      <w:r w:rsidRPr="001075F8">
        <w:rPr>
          <w:rFonts w:ascii="Times New Roman" w:hAnsi="Times New Roman"/>
          <w:sz w:val="24"/>
          <w:szCs w:val="24"/>
        </w:rPr>
        <w:t xml:space="preserve">Yetkinlik, bir uzmanın bir iş ya da işlemin gerektiği gibi yapılabilmesi için kritik değer taşıyan, eğitim ve öğretim yoluyla kazanılıp iyileştirilebilen, gözlenip ölçülebilen, özellikleri daha önceden tarif edilmiş olan, </w:t>
      </w:r>
      <w:r w:rsidRPr="001075F8">
        <w:rPr>
          <w:rFonts w:ascii="Times New Roman" w:hAnsi="Times New Roman"/>
          <w:i/>
          <w:sz w:val="24"/>
          <w:szCs w:val="24"/>
        </w:rPr>
        <w:t>bilgi, beceri, tutum ve davranışların</w:t>
      </w:r>
      <w:r w:rsidRPr="001075F8">
        <w:rPr>
          <w:rFonts w:ascii="Times New Roman" w:hAnsi="Times New Roman"/>
          <w:sz w:val="24"/>
          <w:szCs w:val="24"/>
        </w:rPr>
        <w:t xml:space="preserve"> toplamıdır. Yetkinlikler 7 temel alanda toplanmışlardır</w:t>
      </w:r>
      <w:r>
        <w:rPr>
          <w:rFonts w:ascii="Times New Roman" w:hAnsi="Times New Roman"/>
          <w:sz w:val="24"/>
          <w:szCs w:val="24"/>
        </w:rPr>
        <w:t xml:space="preserve"> </w:t>
      </w:r>
      <w:r w:rsidRPr="001075F8">
        <w:rPr>
          <w:rFonts w:ascii="Times New Roman" w:hAnsi="Times New Roman"/>
          <w:sz w:val="24"/>
          <w:szCs w:val="24"/>
        </w:rPr>
        <w:t xml:space="preserve">Her bir temel yetkinlik alanı, uzmanın ayrı bir rolünü temsil eder (Şekil 1).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w:t>
      </w:r>
      <w:r w:rsidRPr="001075F8">
        <w:rPr>
          <w:rFonts w:ascii="Times New Roman" w:hAnsi="Times New Roman"/>
          <w:sz w:val="24"/>
          <w:szCs w:val="24"/>
        </w:rPr>
        <w:lastRenderedPageBreak/>
        <w:t>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r>
        <w:rPr>
          <w:rFonts w:ascii="Times New Roman" w:hAnsi="Times New Roman"/>
          <w:sz w:val="24"/>
          <w:szCs w:val="24"/>
        </w:rPr>
        <w:t xml:space="preserve">; </w:t>
      </w:r>
    </w:p>
    <w:p w:rsidR="001075F8" w:rsidRPr="001075F8" w:rsidRDefault="001075F8" w:rsidP="001075F8">
      <w:pPr>
        <w:pStyle w:val="Balk2"/>
        <w:numPr>
          <w:ilvl w:val="1"/>
          <w:numId w:val="42"/>
        </w:numPr>
        <w:spacing w:before="0" w:after="0" w:line="360" w:lineRule="auto"/>
        <w:ind w:left="851" w:firstLine="0"/>
        <w:rPr>
          <w:rFonts w:ascii="Times New Roman" w:hAnsi="Times New Roman"/>
          <w:b w:val="0"/>
          <w:i w:val="0"/>
          <w:noProof/>
          <w:sz w:val="24"/>
          <w:szCs w:val="24"/>
          <w:lang w:eastAsia="tr-TR"/>
        </w:rPr>
      </w:pPr>
      <w:bookmarkStart w:id="1" w:name="_Toc356398762"/>
      <w:bookmarkStart w:id="2" w:name="_Toc479868212"/>
      <w:r w:rsidRPr="001075F8">
        <w:rPr>
          <w:rFonts w:ascii="Times New Roman" w:hAnsi="Times New Roman"/>
          <w:b w:val="0"/>
          <w:i w:val="0"/>
          <w:noProof/>
          <w:sz w:val="24"/>
          <w:szCs w:val="24"/>
          <w:lang w:eastAsia="tr-TR"/>
        </w:rPr>
        <w:t>Yönetici</w:t>
      </w:r>
      <w:bookmarkStart w:id="3" w:name="_Toc356398763"/>
      <w:bookmarkStart w:id="4" w:name="_Toc479868213"/>
      <w:bookmarkEnd w:id="1"/>
      <w:bookmarkEnd w:id="2"/>
    </w:p>
    <w:p w:rsidR="001075F8" w:rsidRPr="001075F8" w:rsidRDefault="001075F8" w:rsidP="001075F8">
      <w:pPr>
        <w:pStyle w:val="Balk2"/>
        <w:numPr>
          <w:ilvl w:val="1"/>
          <w:numId w:val="42"/>
        </w:numPr>
        <w:spacing w:before="0" w:after="0" w:line="360" w:lineRule="auto"/>
        <w:ind w:left="851" w:firstLine="0"/>
        <w:rPr>
          <w:rFonts w:ascii="Times New Roman" w:hAnsi="Times New Roman"/>
          <w:b w:val="0"/>
          <w:i w:val="0"/>
          <w:noProof/>
          <w:sz w:val="24"/>
          <w:szCs w:val="24"/>
          <w:lang w:eastAsia="tr-TR"/>
        </w:rPr>
      </w:pPr>
      <w:r w:rsidRPr="001075F8">
        <w:rPr>
          <w:rFonts w:ascii="Times New Roman" w:hAnsi="Times New Roman"/>
          <w:b w:val="0"/>
          <w:i w:val="0"/>
          <w:noProof/>
          <w:sz w:val="24"/>
          <w:szCs w:val="24"/>
          <w:lang w:eastAsia="tr-TR"/>
        </w:rPr>
        <w:t>Ekip Üyesi</w:t>
      </w:r>
      <w:bookmarkStart w:id="5" w:name="_Toc356398764"/>
      <w:bookmarkStart w:id="6" w:name="_Toc479868214"/>
      <w:bookmarkEnd w:id="3"/>
      <w:bookmarkEnd w:id="4"/>
    </w:p>
    <w:p w:rsidR="001075F8" w:rsidRPr="001075F8" w:rsidRDefault="001075F8" w:rsidP="001075F8">
      <w:pPr>
        <w:pStyle w:val="Balk2"/>
        <w:numPr>
          <w:ilvl w:val="1"/>
          <w:numId w:val="42"/>
        </w:numPr>
        <w:spacing w:before="0" w:after="0" w:line="360" w:lineRule="auto"/>
        <w:ind w:left="851" w:firstLine="0"/>
        <w:rPr>
          <w:rFonts w:ascii="Times New Roman" w:hAnsi="Times New Roman"/>
          <w:b w:val="0"/>
          <w:i w:val="0"/>
          <w:noProof/>
          <w:sz w:val="24"/>
          <w:szCs w:val="24"/>
          <w:lang w:eastAsia="tr-TR"/>
        </w:rPr>
      </w:pPr>
      <w:r w:rsidRPr="001075F8">
        <w:rPr>
          <w:rFonts w:ascii="Times New Roman" w:hAnsi="Times New Roman"/>
          <w:b w:val="0"/>
          <w:i w:val="0"/>
          <w:noProof/>
          <w:sz w:val="24"/>
          <w:szCs w:val="24"/>
          <w:lang w:eastAsia="tr-TR"/>
        </w:rPr>
        <w:t>Sağlık Koruyucusu</w:t>
      </w:r>
      <w:bookmarkStart w:id="7" w:name="_Toc356398765"/>
      <w:bookmarkStart w:id="8" w:name="_Toc479868215"/>
      <w:bookmarkEnd w:id="5"/>
      <w:bookmarkEnd w:id="6"/>
    </w:p>
    <w:p w:rsidR="001075F8" w:rsidRPr="001075F8" w:rsidRDefault="001075F8" w:rsidP="001075F8">
      <w:pPr>
        <w:pStyle w:val="Balk2"/>
        <w:numPr>
          <w:ilvl w:val="1"/>
          <w:numId w:val="42"/>
        </w:numPr>
        <w:spacing w:before="0" w:after="0" w:line="360" w:lineRule="auto"/>
        <w:ind w:left="851" w:firstLine="0"/>
        <w:rPr>
          <w:rFonts w:ascii="Times New Roman" w:hAnsi="Times New Roman"/>
          <w:b w:val="0"/>
          <w:i w:val="0"/>
          <w:noProof/>
          <w:sz w:val="24"/>
          <w:szCs w:val="24"/>
          <w:lang w:eastAsia="tr-TR"/>
        </w:rPr>
      </w:pPr>
      <w:r w:rsidRPr="001075F8">
        <w:rPr>
          <w:rFonts w:ascii="Times New Roman" w:hAnsi="Times New Roman"/>
          <w:b w:val="0"/>
          <w:i w:val="0"/>
          <w:noProof/>
          <w:sz w:val="24"/>
          <w:szCs w:val="24"/>
          <w:lang w:eastAsia="tr-TR"/>
        </w:rPr>
        <w:t>İletişim Kuran</w:t>
      </w:r>
      <w:bookmarkEnd w:id="7"/>
      <w:bookmarkEnd w:id="8"/>
      <w:r w:rsidRPr="001075F8">
        <w:rPr>
          <w:rFonts w:ascii="Times New Roman" w:hAnsi="Times New Roman"/>
          <w:b w:val="0"/>
          <w:i w:val="0"/>
          <w:noProof/>
          <w:sz w:val="24"/>
          <w:szCs w:val="24"/>
          <w:lang w:eastAsia="tr-TR"/>
        </w:rPr>
        <w:t xml:space="preserve"> </w:t>
      </w:r>
      <w:bookmarkStart w:id="9" w:name="_Toc356398766"/>
      <w:bookmarkStart w:id="10" w:name="_Toc479868216"/>
    </w:p>
    <w:p w:rsidR="001075F8" w:rsidRPr="001075F8" w:rsidRDefault="001075F8" w:rsidP="001075F8">
      <w:pPr>
        <w:pStyle w:val="Balk2"/>
        <w:numPr>
          <w:ilvl w:val="1"/>
          <w:numId w:val="42"/>
        </w:numPr>
        <w:spacing w:before="0" w:after="0" w:line="360" w:lineRule="auto"/>
        <w:ind w:left="851" w:firstLine="0"/>
        <w:rPr>
          <w:rFonts w:ascii="Times New Roman" w:hAnsi="Times New Roman"/>
          <w:b w:val="0"/>
          <w:i w:val="0"/>
          <w:noProof/>
          <w:sz w:val="24"/>
          <w:szCs w:val="24"/>
          <w:lang w:eastAsia="tr-TR"/>
        </w:rPr>
      </w:pPr>
      <w:r w:rsidRPr="001075F8">
        <w:rPr>
          <w:rFonts w:ascii="Times New Roman" w:hAnsi="Times New Roman"/>
          <w:b w:val="0"/>
          <w:i w:val="0"/>
          <w:noProof/>
          <w:sz w:val="24"/>
          <w:szCs w:val="24"/>
          <w:lang w:eastAsia="tr-TR"/>
        </w:rPr>
        <w:t>Değer ve Sorumluluk Sahibi</w:t>
      </w:r>
      <w:bookmarkStart w:id="11" w:name="_Toc356398767"/>
      <w:bookmarkStart w:id="12" w:name="_Toc479868217"/>
      <w:bookmarkEnd w:id="9"/>
      <w:bookmarkEnd w:id="10"/>
    </w:p>
    <w:p w:rsidR="001075F8" w:rsidRPr="001075F8" w:rsidRDefault="001075F8" w:rsidP="001075F8">
      <w:pPr>
        <w:pStyle w:val="Balk2"/>
        <w:numPr>
          <w:ilvl w:val="1"/>
          <w:numId w:val="42"/>
        </w:numPr>
        <w:spacing w:before="0" w:after="0" w:line="360" w:lineRule="auto"/>
        <w:ind w:left="851" w:firstLine="0"/>
        <w:rPr>
          <w:rFonts w:ascii="Times New Roman" w:hAnsi="Times New Roman"/>
          <w:b w:val="0"/>
          <w:i w:val="0"/>
          <w:noProof/>
          <w:sz w:val="24"/>
          <w:szCs w:val="24"/>
          <w:lang w:eastAsia="tr-TR"/>
        </w:rPr>
      </w:pPr>
      <w:r w:rsidRPr="001075F8">
        <w:rPr>
          <w:rFonts w:ascii="Times New Roman" w:hAnsi="Times New Roman"/>
          <w:b w:val="0"/>
          <w:i w:val="0"/>
          <w:noProof/>
          <w:sz w:val="24"/>
          <w:szCs w:val="24"/>
          <w:lang w:eastAsia="tr-TR"/>
        </w:rPr>
        <w:t>Öğrenen ve Öğreten</w:t>
      </w:r>
      <w:bookmarkEnd w:id="11"/>
      <w:bookmarkEnd w:id="12"/>
    </w:p>
    <w:p w:rsidR="001075F8" w:rsidRPr="001075F8" w:rsidRDefault="001075F8" w:rsidP="001075F8">
      <w:pPr>
        <w:pStyle w:val="Balk2"/>
        <w:numPr>
          <w:ilvl w:val="1"/>
          <w:numId w:val="42"/>
        </w:numPr>
        <w:spacing w:before="0" w:after="0" w:line="360" w:lineRule="auto"/>
        <w:ind w:left="851" w:firstLine="0"/>
        <w:rPr>
          <w:rFonts w:ascii="Times New Roman" w:hAnsi="Times New Roman"/>
          <w:b w:val="0"/>
          <w:i w:val="0"/>
          <w:noProof/>
          <w:sz w:val="24"/>
          <w:szCs w:val="24"/>
          <w:lang w:eastAsia="tr-TR"/>
        </w:rPr>
      </w:pPr>
      <w:r w:rsidRPr="001075F8">
        <w:rPr>
          <w:rFonts w:ascii="Times New Roman" w:hAnsi="Times New Roman"/>
          <w:b w:val="0"/>
          <w:i w:val="0"/>
          <w:noProof/>
          <w:sz w:val="24"/>
          <w:szCs w:val="24"/>
          <w:lang w:eastAsia="tr-TR"/>
        </w:rPr>
        <w:t xml:space="preserve"> </w:t>
      </w:r>
      <w:bookmarkStart w:id="13" w:name="_Toc356398768"/>
      <w:bookmarkStart w:id="14" w:name="_Toc479868218"/>
      <w:r w:rsidRPr="001075F8">
        <w:rPr>
          <w:rFonts w:ascii="Times New Roman" w:hAnsi="Times New Roman"/>
          <w:b w:val="0"/>
          <w:i w:val="0"/>
          <w:noProof/>
          <w:sz w:val="24"/>
          <w:szCs w:val="24"/>
          <w:lang w:eastAsia="tr-TR"/>
        </w:rPr>
        <w:t>Hizmet Sunucusu</w:t>
      </w:r>
      <w:bookmarkEnd w:id="13"/>
      <w:bookmarkEnd w:id="14"/>
    </w:p>
    <w:p w:rsidR="001075F8" w:rsidRPr="001075F8" w:rsidRDefault="001075F8" w:rsidP="001075F8">
      <w:pPr>
        <w:spacing w:line="360" w:lineRule="auto"/>
        <w:contextualSpacing/>
        <w:jc w:val="both"/>
        <w:outlineLvl w:val="0"/>
        <w:rPr>
          <w:noProof/>
        </w:rPr>
      </w:pPr>
    </w:p>
    <w:p w:rsidR="001075F8" w:rsidRDefault="001075F8" w:rsidP="001075F8">
      <w:pPr>
        <w:widowControl w:val="0"/>
        <w:autoSpaceDE w:val="0"/>
        <w:autoSpaceDN w:val="0"/>
        <w:adjustRightInd w:val="0"/>
        <w:spacing w:line="360" w:lineRule="auto"/>
        <w:ind w:firstLine="851"/>
        <w:jc w:val="both"/>
      </w:pPr>
      <w:r w:rsidRPr="001075F8">
        <w:t xml:space="preserve">Hizmet sunucusu temel yetkinlik alanındaki yetkinlikler, kullanılış yerlerine göre iki türdür: </w:t>
      </w:r>
    </w:p>
    <w:p w:rsidR="001075F8" w:rsidRDefault="001075F8" w:rsidP="001075F8">
      <w:pPr>
        <w:widowControl w:val="0"/>
        <w:autoSpaceDE w:val="0"/>
        <w:autoSpaceDN w:val="0"/>
        <w:adjustRightInd w:val="0"/>
        <w:spacing w:line="360" w:lineRule="auto"/>
        <w:ind w:firstLine="851"/>
        <w:jc w:val="both"/>
      </w:pPr>
      <w:r w:rsidRPr="001075F8">
        <w:rPr>
          <w:b/>
          <w:noProof/>
        </w:rPr>
        <w:t>Klinik Yetkinlik:</w:t>
      </w:r>
      <w:r w:rsidRPr="001075F8">
        <w:rPr>
          <w:noProof/>
        </w:rPr>
        <w:t xml:space="preserve"> </w:t>
      </w:r>
      <w:r w:rsidRPr="001075F8">
        <w:t xml:space="preserve">Bilgiyi, kişisel, sosyal ve/veya metodolojik becerileri tıbbi kararlar konusunda kullanabilme yeteneğidir; </w:t>
      </w:r>
    </w:p>
    <w:p w:rsidR="00D85976" w:rsidRDefault="001075F8" w:rsidP="00D85976">
      <w:pPr>
        <w:widowControl w:val="0"/>
        <w:autoSpaceDE w:val="0"/>
        <w:autoSpaceDN w:val="0"/>
        <w:adjustRightInd w:val="0"/>
        <w:spacing w:line="360" w:lineRule="auto"/>
        <w:ind w:firstLine="851"/>
        <w:jc w:val="both"/>
      </w:pPr>
      <w:r w:rsidRPr="001075F8">
        <w:rPr>
          <w:b/>
          <w:noProof/>
        </w:rPr>
        <w:t>Girişimsel Yetkinlik:</w:t>
      </w:r>
      <w:r w:rsidRPr="001075F8">
        <w:rPr>
          <w:noProof/>
        </w:rPr>
        <w:t xml:space="preserve"> </w:t>
      </w:r>
      <w:r w:rsidRPr="001075F8">
        <w:t xml:space="preserve">Bilgiyi, kişisel, sosyal ve/veya metodolojik becerileri tıbbi girişimler konusunda kullanabilme yeteneğidir. </w:t>
      </w:r>
      <w:bookmarkStart w:id="15" w:name="_top"/>
      <w:bookmarkEnd w:id="15"/>
    </w:p>
    <w:p w:rsidR="00D85976" w:rsidRDefault="00D85976" w:rsidP="00D85976">
      <w:pPr>
        <w:widowControl w:val="0"/>
        <w:autoSpaceDE w:val="0"/>
        <w:autoSpaceDN w:val="0"/>
        <w:adjustRightInd w:val="0"/>
        <w:spacing w:line="360" w:lineRule="auto"/>
        <w:ind w:firstLine="851"/>
        <w:jc w:val="both"/>
      </w:pPr>
    </w:p>
    <w:p w:rsidR="00D85976" w:rsidRDefault="00677AE3" w:rsidP="00D85976">
      <w:pPr>
        <w:widowControl w:val="0"/>
        <w:autoSpaceDE w:val="0"/>
        <w:autoSpaceDN w:val="0"/>
        <w:adjustRightInd w:val="0"/>
        <w:spacing w:line="360" w:lineRule="auto"/>
        <w:ind w:firstLine="851"/>
        <w:jc w:val="both"/>
        <w:rPr>
          <w:rFonts w:cs="Calibri"/>
        </w:rPr>
      </w:pPr>
      <w:r w:rsidRPr="00D81017">
        <w:rPr>
          <w:rFonts w:cs="Calibri"/>
        </w:rPr>
        <w:t xml:space="preserve">Klinik ve girişimsel yetkinlikler edinilirken ve uygulanırken Temel Yetkinlik alanlarında belirtilen diğer yetkinliklerle uyum içinde olmalı ve uzmanlığa özel klinik karar süreçlerini kolaylaştırmalıdır. </w:t>
      </w:r>
      <w:bookmarkStart w:id="16" w:name="_Toc356398769"/>
      <w:bookmarkStart w:id="17" w:name="_Toc479868219"/>
    </w:p>
    <w:p w:rsidR="00D85976" w:rsidRDefault="00D85976" w:rsidP="00D85976">
      <w:pPr>
        <w:widowControl w:val="0"/>
        <w:autoSpaceDE w:val="0"/>
        <w:autoSpaceDN w:val="0"/>
        <w:adjustRightInd w:val="0"/>
        <w:spacing w:line="360" w:lineRule="auto"/>
        <w:ind w:firstLine="851"/>
        <w:jc w:val="both"/>
        <w:rPr>
          <w:rFonts w:cs="Calibri"/>
        </w:rPr>
      </w:pPr>
    </w:p>
    <w:p w:rsidR="00D85976" w:rsidRDefault="00D85976" w:rsidP="00D85976">
      <w:pPr>
        <w:widowControl w:val="0"/>
        <w:autoSpaceDE w:val="0"/>
        <w:autoSpaceDN w:val="0"/>
        <w:adjustRightInd w:val="0"/>
        <w:spacing w:line="360" w:lineRule="auto"/>
        <w:ind w:firstLine="851"/>
        <w:jc w:val="both"/>
        <w:rPr>
          <w:b/>
          <w:noProof/>
        </w:rPr>
      </w:pPr>
      <w:r w:rsidRPr="00D85976">
        <w:rPr>
          <w:b/>
          <w:noProof/>
        </w:rPr>
        <w:t>3.1.1</w:t>
      </w:r>
      <w:r w:rsidR="0099643F" w:rsidRPr="00D85976">
        <w:rPr>
          <w:b/>
          <w:noProof/>
        </w:rPr>
        <w:t>. Klinik Yetkinlikler</w:t>
      </w:r>
      <w:bookmarkEnd w:id="16"/>
      <w:bookmarkEnd w:id="17"/>
    </w:p>
    <w:p w:rsidR="00D85976" w:rsidRDefault="00D85976" w:rsidP="00D85976">
      <w:pPr>
        <w:widowControl w:val="0"/>
        <w:autoSpaceDE w:val="0"/>
        <w:autoSpaceDN w:val="0"/>
        <w:adjustRightInd w:val="0"/>
        <w:spacing w:line="360" w:lineRule="auto"/>
        <w:ind w:firstLine="851"/>
        <w:jc w:val="both"/>
        <w:rPr>
          <w:b/>
          <w:noProof/>
        </w:rPr>
      </w:pPr>
    </w:p>
    <w:p w:rsidR="00D85976" w:rsidRDefault="00677AE3" w:rsidP="00D85976">
      <w:pPr>
        <w:widowControl w:val="0"/>
        <w:autoSpaceDE w:val="0"/>
        <w:autoSpaceDN w:val="0"/>
        <w:adjustRightInd w:val="0"/>
        <w:spacing w:line="360" w:lineRule="auto"/>
        <w:ind w:firstLine="851"/>
        <w:jc w:val="both"/>
        <w:rPr>
          <w:b/>
        </w:rPr>
      </w:pPr>
      <w:r w:rsidRPr="00D81017">
        <w:rPr>
          <w:rFonts w:cs="Calibri"/>
        </w:rPr>
        <w:t>Uzman Hekim aşağıda listelenmiş klinik yetkinlikleri ve eğitimi boyunca edindiği diğer bütünleyici “temel yetkinlikleri” eş zamanlı ve uygun şekilde kullanarak uygular.</w:t>
      </w:r>
    </w:p>
    <w:p w:rsidR="00D85976" w:rsidRDefault="00677AE3" w:rsidP="00D85976">
      <w:pPr>
        <w:widowControl w:val="0"/>
        <w:autoSpaceDE w:val="0"/>
        <w:autoSpaceDN w:val="0"/>
        <w:adjustRightInd w:val="0"/>
        <w:spacing w:line="360" w:lineRule="auto"/>
        <w:ind w:firstLine="851"/>
        <w:jc w:val="both"/>
        <w:rPr>
          <w:b/>
        </w:rPr>
      </w:pPr>
      <w:r w:rsidRPr="00D85976">
        <w:rPr>
          <w:rFonts w:cs="Arial"/>
          <w:b/>
        </w:rPr>
        <w:t>B:</w:t>
      </w:r>
      <w:r w:rsidRPr="00D85976">
        <w:rPr>
          <w:rFonts w:cs="Arial"/>
        </w:rPr>
        <w:t xml:space="preserve"> Hastalığa ön tanı koyma ve gerekli durumda</w:t>
      </w:r>
      <w:r w:rsidRPr="00D85976">
        <w:rPr>
          <w:rFonts w:cs="Arial"/>
        </w:rPr>
        <w:tab/>
        <w:t>hastaya zarar vermeyecek şekilde ve</w:t>
      </w:r>
      <w:r>
        <w:rPr>
          <w:rFonts w:cs="Arial"/>
        </w:rPr>
        <w:t xml:space="preserve"> doğru zamanda, doğru yere sevk edebilecek bilgiye sahip olma düzeyini ifade eder.</w:t>
      </w:r>
    </w:p>
    <w:p w:rsidR="00D85976" w:rsidRDefault="00677AE3" w:rsidP="00D85976">
      <w:pPr>
        <w:widowControl w:val="0"/>
        <w:autoSpaceDE w:val="0"/>
        <w:autoSpaceDN w:val="0"/>
        <w:adjustRightInd w:val="0"/>
        <w:spacing w:line="360" w:lineRule="auto"/>
        <w:ind w:firstLine="851"/>
        <w:jc w:val="both"/>
        <w:rPr>
          <w:b/>
        </w:rPr>
      </w:pPr>
      <w:r w:rsidRPr="00D85976">
        <w:rPr>
          <w:rFonts w:cs="Arial"/>
          <w:b/>
        </w:rPr>
        <w:t>T:</w:t>
      </w:r>
      <w:r>
        <w:rPr>
          <w:rFonts w:cs="Arial"/>
        </w:rPr>
        <w:t xml:space="preserve"> Hastaya tanı koyma ve sonrasında tedavi için yönlendirebilme düzeyini ifade</w:t>
      </w:r>
      <w:r>
        <w:rPr>
          <w:rFonts w:cs="Arial"/>
        </w:rPr>
        <w:tab/>
        <w:t>eder.</w:t>
      </w:r>
    </w:p>
    <w:p w:rsidR="00D85976" w:rsidRDefault="00677AE3" w:rsidP="00D85976">
      <w:pPr>
        <w:widowControl w:val="0"/>
        <w:autoSpaceDE w:val="0"/>
        <w:autoSpaceDN w:val="0"/>
        <w:adjustRightInd w:val="0"/>
        <w:spacing w:line="360" w:lineRule="auto"/>
        <w:ind w:firstLine="851"/>
        <w:jc w:val="both"/>
        <w:rPr>
          <w:b/>
        </w:rPr>
      </w:pPr>
      <w:r>
        <w:rPr>
          <w:rFonts w:cs="Arial"/>
          <w:b/>
        </w:rPr>
        <w:t>TT:</w:t>
      </w:r>
      <w:r>
        <w:rPr>
          <w:rFonts w:cs="Arial"/>
        </w:rPr>
        <w:t xml:space="preserve"> Ekip çalışmasının gerektirdiği durumlar dışında, herhangi bir desteğe gereksinim duymadan hastanın tanı ve tedavisinin tüm sürecini yönetebilme düzeyini ifade eder. </w:t>
      </w:r>
    </w:p>
    <w:p w:rsidR="00D85976" w:rsidRDefault="00677AE3" w:rsidP="00D85976">
      <w:pPr>
        <w:widowControl w:val="0"/>
        <w:autoSpaceDE w:val="0"/>
        <w:autoSpaceDN w:val="0"/>
        <w:adjustRightInd w:val="0"/>
        <w:spacing w:line="360" w:lineRule="auto"/>
        <w:ind w:firstLine="851"/>
        <w:jc w:val="both"/>
        <w:rPr>
          <w:b/>
        </w:rPr>
      </w:pPr>
      <w:r>
        <w:rPr>
          <w:rFonts w:cs="Arial"/>
          <w:b/>
        </w:rPr>
        <w:lastRenderedPageBreak/>
        <w:t>ETT:</w:t>
      </w:r>
      <w:r>
        <w:rPr>
          <w:rFonts w:cs="Arial"/>
        </w:rPr>
        <w:t xml:space="preserve"> Ekip çalışması yaparak hastanın tanı ve tedavisinin tüm sürecini yönetebilme düzeyini  </w:t>
      </w:r>
      <w:r>
        <w:rPr>
          <w:rFonts w:cs="Calibri"/>
        </w:rPr>
        <w:t>ifade eder.</w:t>
      </w:r>
    </w:p>
    <w:p w:rsidR="00D85976" w:rsidRDefault="00677AE3" w:rsidP="00D85976">
      <w:pPr>
        <w:widowControl w:val="0"/>
        <w:autoSpaceDE w:val="0"/>
        <w:autoSpaceDN w:val="0"/>
        <w:adjustRightInd w:val="0"/>
        <w:spacing w:line="360" w:lineRule="auto"/>
        <w:ind w:firstLine="851"/>
        <w:jc w:val="both"/>
        <w:rPr>
          <w:b/>
        </w:rPr>
      </w:pPr>
      <w:r>
        <w:rPr>
          <w:rFonts w:cs="Arial"/>
          <w:b/>
        </w:rPr>
        <w:t>Klinik yetkinliklerde bu</w:t>
      </w:r>
      <w:r>
        <w:rPr>
          <w:rFonts w:cs="Arial"/>
          <w:b/>
        </w:rPr>
        <w:tab/>
        <w:t>düzeylere ek olarak, gerekli durumlar için A ve K yetkinlik düzeyleri eklenmektedir:</w:t>
      </w:r>
    </w:p>
    <w:p w:rsidR="00D85976" w:rsidRDefault="00677AE3" w:rsidP="00D85976">
      <w:pPr>
        <w:widowControl w:val="0"/>
        <w:autoSpaceDE w:val="0"/>
        <w:autoSpaceDN w:val="0"/>
        <w:adjustRightInd w:val="0"/>
        <w:spacing w:line="360" w:lineRule="auto"/>
        <w:ind w:firstLine="851"/>
        <w:jc w:val="both"/>
        <w:rPr>
          <w:b/>
        </w:rPr>
      </w:pPr>
      <w:r w:rsidRPr="00D85976">
        <w:rPr>
          <w:rFonts w:cs="Arial"/>
          <w:b/>
        </w:rPr>
        <w:t>A:</w:t>
      </w:r>
      <w:r>
        <w:rPr>
          <w:rFonts w:cs="Arial"/>
        </w:rPr>
        <w:t xml:space="preserve"> Hastanın acil durum tanısını koymak ve hastalığa özel acil tedavi girişimini uygulayabilme düzeyini ifade eder.</w:t>
      </w:r>
    </w:p>
    <w:p w:rsidR="00677AE3" w:rsidRPr="00D85976" w:rsidRDefault="00677AE3" w:rsidP="00D85976">
      <w:pPr>
        <w:widowControl w:val="0"/>
        <w:autoSpaceDE w:val="0"/>
        <w:autoSpaceDN w:val="0"/>
        <w:adjustRightInd w:val="0"/>
        <w:spacing w:line="360" w:lineRule="auto"/>
        <w:ind w:firstLine="851"/>
        <w:jc w:val="both"/>
        <w:rPr>
          <w:b/>
        </w:rPr>
      </w:pPr>
      <w:r w:rsidRPr="00D85976">
        <w:rPr>
          <w:rFonts w:cs="Arial"/>
          <w:b/>
        </w:rPr>
        <w:t>K:</w:t>
      </w:r>
      <w:r>
        <w:rPr>
          <w:rFonts w:cs="Arial"/>
          <w:b/>
        </w:rPr>
        <w:t xml:space="preserve"> </w:t>
      </w:r>
      <w:r>
        <w:rPr>
          <w:rFonts w:cs="Arial"/>
        </w:rPr>
        <w:t>Hastanın birincil, ikincil ve üçüncül korunma</w:t>
      </w:r>
      <w:r>
        <w:rPr>
          <w:rFonts w:cs="Arial"/>
        </w:rPr>
        <w:tab/>
        <w:t xml:space="preserve">gereksinimlerini tanımlamayı ve gerekli koruyucu önlemleri alabilme düzeyini ifade eder. </w:t>
      </w:r>
    </w:p>
    <w:p w:rsidR="00677AE3" w:rsidRDefault="00677AE3" w:rsidP="00677AE3">
      <w:pPr>
        <w:pStyle w:val="ColorfulList-Accent11"/>
        <w:tabs>
          <w:tab w:val="left" w:pos="284"/>
          <w:tab w:val="left" w:pos="567"/>
        </w:tabs>
        <w:spacing w:after="0" w:line="240" w:lineRule="auto"/>
        <w:ind w:left="567"/>
        <w:jc w:val="both"/>
        <w:rPr>
          <w:rFonts w:cs="Calibri"/>
          <w:b/>
        </w:rPr>
      </w:pPr>
    </w:p>
    <w:tbl>
      <w:tblPr>
        <w:tblpPr w:leftFromText="141" w:rightFromText="141" w:vertAnchor="text" w:horzAnchor="margin" w:tblpXSpec="center" w:tblpY="93"/>
        <w:tblW w:w="105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993"/>
        <w:gridCol w:w="3543"/>
        <w:gridCol w:w="1011"/>
        <w:gridCol w:w="808"/>
        <w:gridCol w:w="1211"/>
      </w:tblGrid>
      <w:tr w:rsidR="00677AE3" w:rsidRPr="00D81017" w:rsidTr="00677AE3">
        <w:trPr>
          <w:trHeight w:val="1274"/>
          <w:tblHeader/>
        </w:trPr>
        <w:tc>
          <w:tcPr>
            <w:tcW w:w="3993" w:type="dxa"/>
            <w:shd w:val="clear" w:color="auto" w:fill="9E3A38"/>
            <w:noWrap/>
            <w:vAlign w:val="center"/>
            <w:hideMark/>
          </w:tcPr>
          <w:p w:rsidR="00677AE3" w:rsidRPr="00D81017" w:rsidRDefault="00677AE3" w:rsidP="00677AE3">
            <w:pPr>
              <w:rPr>
                <w:rFonts w:cs="Calibri"/>
                <w:b/>
                <w:bCs/>
                <w:color w:val="FFFFFF"/>
              </w:rPr>
            </w:pPr>
          </w:p>
        </w:tc>
        <w:tc>
          <w:tcPr>
            <w:tcW w:w="3543" w:type="dxa"/>
            <w:shd w:val="clear" w:color="auto" w:fill="9E3A38"/>
            <w:vAlign w:val="center"/>
          </w:tcPr>
          <w:p w:rsidR="00677AE3" w:rsidRPr="00D81017" w:rsidRDefault="00677AE3" w:rsidP="00677AE3">
            <w:pPr>
              <w:jc w:val="center"/>
              <w:rPr>
                <w:rFonts w:cs="Calibri"/>
                <w:b/>
                <w:bCs/>
                <w:color w:val="FFFFFF"/>
              </w:rPr>
            </w:pPr>
            <w:r w:rsidRPr="00D81017">
              <w:rPr>
                <w:rFonts w:cs="Calibri"/>
                <w:b/>
                <w:bCs/>
                <w:color w:val="FFFFFF"/>
              </w:rPr>
              <w:t>KLİNİK YETKİNLİK</w:t>
            </w:r>
          </w:p>
        </w:tc>
        <w:tc>
          <w:tcPr>
            <w:tcW w:w="1011" w:type="dxa"/>
            <w:shd w:val="clear" w:color="auto" w:fill="9E3A38"/>
            <w:textDirection w:val="btLr"/>
            <w:vAlign w:val="center"/>
            <w:hideMark/>
          </w:tcPr>
          <w:p w:rsidR="00677AE3" w:rsidRPr="00D81017" w:rsidRDefault="00677AE3" w:rsidP="007F5B14">
            <w:pPr>
              <w:jc w:val="center"/>
              <w:rPr>
                <w:rFonts w:cs="Calibri"/>
                <w:b/>
                <w:bCs/>
                <w:color w:val="FFFFFF"/>
              </w:rPr>
            </w:pPr>
            <w:r w:rsidRPr="00D81017">
              <w:rPr>
                <w:rFonts w:cs="Calibri"/>
                <w:b/>
                <w:bCs/>
                <w:color w:val="FFFFFF"/>
              </w:rPr>
              <w:t>Düzey</w:t>
            </w:r>
          </w:p>
        </w:tc>
        <w:tc>
          <w:tcPr>
            <w:tcW w:w="808" w:type="dxa"/>
            <w:shd w:val="clear" w:color="auto" w:fill="9E3A38"/>
            <w:textDirection w:val="btLr"/>
            <w:vAlign w:val="center"/>
            <w:hideMark/>
          </w:tcPr>
          <w:p w:rsidR="00677AE3" w:rsidRPr="00D81017" w:rsidRDefault="00677AE3" w:rsidP="00677AE3">
            <w:pPr>
              <w:jc w:val="center"/>
              <w:rPr>
                <w:rFonts w:cs="Calibri"/>
                <w:b/>
                <w:bCs/>
                <w:color w:val="FFFFFF"/>
              </w:rPr>
            </w:pPr>
            <w:r w:rsidRPr="00D81017">
              <w:rPr>
                <w:rFonts w:cs="Calibri"/>
                <w:b/>
                <w:bCs/>
                <w:color w:val="FFFFFF"/>
              </w:rPr>
              <w:t>Kıdem</w:t>
            </w:r>
          </w:p>
        </w:tc>
        <w:tc>
          <w:tcPr>
            <w:tcW w:w="1211" w:type="dxa"/>
            <w:shd w:val="clear" w:color="auto" w:fill="9E3A38"/>
            <w:textDirection w:val="btLr"/>
            <w:vAlign w:val="center"/>
            <w:hideMark/>
          </w:tcPr>
          <w:p w:rsidR="00677AE3" w:rsidRPr="00D81017" w:rsidRDefault="00677AE3" w:rsidP="00677AE3">
            <w:pPr>
              <w:jc w:val="center"/>
              <w:rPr>
                <w:rFonts w:cs="Calibri"/>
                <w:b/>
                <w:bCs/>
                <w:color w:val="FFFFFF"/>
              </w:rPr>
            </w:pPr>
            <w:r w:rsidRPr="00D81017">
              <w:rPr>
                <w:rFonts w:cs="Calibri"/>
                <w:b/>
                <w:bCs/>
                <w:color w:val="FFFFFF"/>
              </w:rPr>
              <w:t>Yöntem</w:t>
            </w:r>
          </w:p>
        </w:tc>
      </w:tr>
      <w:tr w:rsidR="00677AE3" w:rsidRPr="00D81017" w:rsidTr="00677AE3">
        <w:trPr>
          <w:trHeight w:val="629"/>
        </w:trPr>
        <w:tc>
          <w:tcPr>
            <w:tcW w:w="3993" w:type="dxa"/>
            <w:vMerge w:val="restart"/>
            <w:shd w:val="clear" w:color="auto" w:fill="EDF2F8"/>
            <w:noWrap/>
            <w:hideMark/>
          </w:tcPr>
          <w:p w:rsidR="00677AE3" w:rsidRPr="00D81017" w:rsidRDefault="00677AE3" w:rsidP="00677AE3">
            <w:pPr>
              <w:rPr>
                <w:rFonts w:cs="Calibri"/>
                <w:b/>
                <w:bCs/>
                <w:color w:val="000000"/>
              </w:rPr>
            </w:pPr>
          </w:p>
        </w:tc>
        <w:tc>
          <w:tcPr>
            <w:tcW w:w="3543" w:type="dxa"/>
            <w:shd w:val="clear" w:color="auto" w:fill="EDF2F8"/>
            <w:noWrap/>
            <w:vAlign w:val="bottom"/>
            <w:hideMark/>
          </w:tcPr>
          <w:p w:rsidR="00677AE3" w:rsidRPr="007F5B14" w:rsidRDefault="00677AE3" w:rsidP="00677AE3">
            <w:pPr>
              <w:rPr>
                <w:color w:val="000000"/>
                <w:sz w:val="22"/>
                <w:szCs w:val="22"/>
              </w:rPr>
            </w:pPr>
            <w:r w:rsidRPr="007F5B14">
              <w:rPr>
                <w:color w:val="000000"/>
                <w:sz w:val="22"/>
                <w:szCs w:val="22"/>
              </w:rPr>
              <w:t>MOLEKÜLER ONKOLOJİ</w:t>
            </w:r>
          </w:p>
        </w:tc>
        <w:tc>
          <w:tcPr>
            <w:tcW w:w="1011" w:type="dxa"/>
            <w:shd w:val="clear" w:color="auto" w:fill="EDF2F8"/>
            <w:noWrap/>
            <w:hideMark/>
          </w:tcPr>
          <w:p w:rsidR="00677AE3" w:rsidRPr="007F5B14" w:rsidRDefault="00677AE3" w:rsidP="007F5B14">
            <w:pPr>
              <w:jc w:val="center"/>
              <w:rPr>
                <w:color w:val="000000"/>
                <w:sz w:val="22"/>
                <w:szCs w:val="22"/>
              </w:rPr>
            </w:pPr>
            <w:r w:rsidRPr="007F5B14">
              <w:rPr>
                <w:color w:val="000000"/>
                <w:sz w:val="22"/>
                <w:szCs w:val="22"/>
              </w:rPr>
              <w:t>B</w:t>
            </w:r>
          </w:p>
        </w:tc>
        <w:tc>
          <w:tcPr>
            <w:tcW w:w="808"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1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D81017" w:rsidTr="00677AE3">
        <w:trPr>
          <w:trHeight w:val="629"/>
        </w:trPr>
        <w:tc>
          <w:tcPr>
            <w:tcW w:w="3993" w:type="dxa"/>
            <w:vMerge/>
            <w:shd w:val="clear" w:color="auto" w:fill="EDF2F8"/>
            <w:noWrap/>
            <w:hideMark/>
          </w:tcPr>
          <w:p w:rsidR="00677AE3" w:rsidRPr="00D81017" w:rsidRDefault="00677AE3" w:rsidP="00677AE3">
            <w:pPr>
              <w:rPr>
                <w:rFonts w:cs="Calibri"/>
                <w:b/>
                <w:bCs/>
                <w:color w:val="000000"/>
              </w:rPr>
            </w:pPr>
          </w:p>
        </w:tc>
        <w:tc>
          <w:tcPr>
            <w:tcW w:w="3543" w:type="dxa"/>
            <w:shd w:val="clear" w:color="auto" w:fill="EDF2F8"/>
            <w:noWrap/>
            <w:vAlign w:val="bottom"/>
            <w:hideMark/>
          </w:tcPr>
          <w:p w:rsidR="00677AE3" w:rsidRPr="007F5B14" w:rsidRDefault="00677AE3" w:rsidP="00677AE3">
            <w:pPr>
              <w:rPr>
                <w:color w:val="000000"/>
                <w:sz w:val="22"/>
                <w:szCs w:val="22"/>
              </w:rPr>
            </w:pPr>
            <w:r w:rsidRPr="007F5B14">
              <w:rPr>
                <w:color w:val="000000"/>
                <w:sz w:val="22"/>
                <w:szCs w:val="22"/>
              </w:rPr>
              <w:t>KARACİĞER NEOPLAZİLERİ</w:t>
            </w:r>
          </w:p>
        </w:tc>
        <w:tc>
          <w:tcPr>
            <w:tcW w:w="1011" w:type="dxa"/>
            <w:shd w:val="clear" w:color="auto" w:fill="EDF2F8"/>
            <w:noWrap/>
            <w:hideMark/>
          </w:tcPr>
          <w:p w:rsidR="00677AE3" w:rsidRPr="007F5B14" w:rsidRDefault="00677AE3" w:rsidP="007F5B14">
            <w:pPr>
              <w:jc w:val="center"/>
              <w:rPr>
                <w:color w:val="000000"/>
                <w:sz w:val="22"/>
                <w:szCs w:val="22"/>
              </w:rPr>
            </w:pPr>
            <w:r w:rsidRPr="007F5B14">
              <w:rPr>
                <w:color w:val="000000"/>
                <w:sz w:val="22"/>
                <w:szCs w:val="22"/>
              </w:rPr>
              <w:t>TT, A, K</w:t>
            </w:r>
          </w:p>
        </w:tc>
        <w:tc>
          <w:tcPr>
            <w:tcW w:w="808"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2</w:t>
            </w:r>
          </w:p>
        </w:tc>
        <w:tc>
          <w:tcPr>
            <w:tcW w:w="121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D81017" w:rsidTr="00677AE3">
        <w:trPr>
          <w:trHeight w:val="629"/>
        </w:trPr>
        <w:tc>
          <w:tcPr>
            <w:tcW w:w="3993" w:type="dxa"/>
            <w:vMerge/>
            <w:shd w:val="clear" w:color="auto" w:fill="EDF2F8"/>
            <w:noWrap/>
            <w:hideMark/>
          </w:tcPr>
          <w:p w:rsidR="00677AE3" w:rsidRPr="00D81017" w:rsidRDefault="00677AE3" w:rsidP="00677AE3">
            <w:pPr>
              <w:rPr>
                <w:rFonts w:cs="Calibri"/>
                <w:b/>
                <w:bCs/>
                <w:color w:val="000000"/>
              </w:rPr>
            </w:pPr>
          </w:p>
        </w:tc>
        <w:tc>
          <w:tcPr>
            <w:tcW w:w="3543" w:type="dxa"/>
            <w:shd w:val="clear" w:color="auto" w:fill="EDF2F8"/>
            <w:noWrap/>
            <w:vAlign w:val="bottom"/>
            <w:hideMark/>
          </w:tcPr>
          <w:p w:rsidR="00677AE3" w:rsidRPr="007F5B14" w:rsidRDefault="00677AE3" w:rsidP="00677AE3">
            <w:pPr>
              <w:rPr>
                <w:color w:val="000000"/>
                <w:sz w:val="22"/>
                <w:szCs w:val="22"/>
              </w:rPr>
            </w:pPr>
            <w:r w:rsidRPr="007F5B14">
              <w:rPr>
                <w:color w:val="000000"/>
                <w:sz w:val="22"/>
                <w:szCs w:val="22"/>
              </w:rPr>
              <w:t>MEME NEOPLAZİLERİ</w:t>
            </w:r>
          </w:p>
        </w:tc>
        <w:tc>
          <w:tcPr>
            <w:tcW w:w="1011" w:type="dxa"/>
            <w:shd w:val="clear" w:color="auto" w:fill="EDF2F8"/>
            <w:noWrap/>
            <w:hideMark/>
          </w:tcPr>
          <w:p w:rsidR="00677AE3" w:rsidRPr="007F5B14" w:rsidRDefault="00677AE3" w:rsidP="007F5B14">
            <w:pPr>
              <w:jc w:val="center"/>
              <w:rPr>
                <w:color w:val="000000"/>
                <w:sz w:val="22"/>
                <w:szCs w:val="22"/>
              </w:rPr>
            </w:pPr>
            <w:r w:rsidRPr="007F5B14">
              <w:rPr>
                <w:color w:val="000000"/>
                <w:sz w:val="22"/>
                <w:szCs w:val="22"/>
              </w:rPr>
              <w:t>TT, A, K</w:t>
            </w:r>
          </w:p>
        </w:tc>
        <w:tc>
          <w:tcPr>
            <w:tcW w:w="808"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1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D81017" w:rsidTr="00677AE3">
        <w:trPr>
          <w:trHeight w:val="629"/>
        </w:trPr>
        <w:tc>
          <w:tcPr>
            <w:tcW w:w="3993" w:type="dxa"/>
            <w:vMerge/>
            <w:shd w:val="clear" w:color="auto" w:fill="EDF2F8"/>
            <w:noWrap/>
            <w:hideMark/>
          </w:tcPr>
          <w:p w:rsidR="00677AE3" w:rsidRPr="00D81017" w:rsidRDefault="00677AE3" w:rsidP="00677AE3">
            <w:pPr>
              <w:rPr>
                <w:rFonts w:cs="Calibri"/>
                <w:b/>
                <w:bCs/>
                <w:color w:val="000000"/>
              </w:rPr>
            </w:pPr>
          </w:p>
        </w:tc>
        <w:tc>
          <w:tcPr>
            <w:tcW w:w="3543" w:type="dxa"/>
            <w:shd w:val="clear" w:color="auto" w:fill="EDF2F8"/>
            <w:noWrap/>
            <w:vAlign w:val="bottom"/>
            <w:hideMark/>
          </w:tcPr>
          <w:p w:rsidR="00677AE3" w:rsidRPr="007F5B14" w:rsidRDefault="00677AE3" w:rsidP="00677AE3">
            <w:pPr>
              <w:rPr>
                <w:color w:val="000000"/>
                <w:sz w:val="22"/>
                <w:szCs w:val="22"/>
              </w:rPr>
            </w:pPr>
            <w:r w:rsidRPr="007F5B14">
              <w:rPr>
                <w:color w:val="000000"/>
                <w:sz w:val="22"/>
                <w:szCs w:val="22"/>
              </w:rPr>
              <w:t>TİROİD NEOPLAZİLERİ</w:t>
            </w:r>
          </w:p>
        </w:tc>
        <w:tc>
          <w:tcPr>
            <w:tcW w:w="1011" w:type="dxa"/>
            <w:shd w:val="clear" w:color="auto" w:fill="EDF2F8"/>
            <w:noWrap/>
            <w:hideMark/>
          </w:tcPr>
          <w:p w:rsidR="00677AE3" w:rsidRPr="007F5B14" w:rsidRDefault="00677AE3" w:rsidP="007F5B14">
            <w:pPr>
              <w:jc w:val="center"/>
              <w:rPr>
                <w:color w:val="000000"/>
                <w:sz w:val="22"/>
                <w:szCs w:val="22"/>
              </w:rPr>
            </w:pPr>
            <w:r w:rsidRPr="007F5B14">
              <w:rPr>
                <w:color w:val="000000"/>
                <w:sz w:val="22"/>
                <w:szCs w:val="22"/>
              </w:rPr>
              <w:t>TT, A, K</w:t>
            </w:r>
          </w:p>
        </w:tc>
        <w:tc>
          <w:tcPr>
            <w:tcW w:w="808"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1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D81017" w:rsidTr="00677AE3">
        <w:trPr>
          <w:trHeight w:val="629"/>
        </w:trPr>
        <w:tc>
          <w:tcPr>
            <w:tcW w:w="3993" w:type="dxa"/>
            <w:vMerge/>
            <w:shd w:val="clear" w:color="auto" w:fill="EDF2F8"/>
            <w:noWrap/>
            <w:hideMark/>
          </w:tcPr>
          <w:p w:rsidR="00677AE3" w:rsidRPr="00D81017" w:rsidRDefault="00677AE3" w:rsidP="00677AE3">
            <w:pPr>
              <w:rPr>
                <w:rFonts w:cs="Calibri"/>
                <w:b/>
                <w:bCs/>
                <w:color w:val="000000"/>
              </w:rPr>
            </w:pPr>
          </w:p>
        </w:tc>
        <w:tc>
          <w:tcPr>
            <w:tcW w:w="3543" w:type="dxa"/>
            <w:shd w:val="clear" w:color="auto" w:fill="EDF2F8"/>
            <w:noWrap/>
            <w:vAlign w:val="bottom"/>
            <w:hideMark/>
          </w:tcPr>
          <w:p w:rsidR="00677AE3" w:rsidRPr="007F5B14" w:rsidRDefault="00677AE3" w:rsidP="00677AE3">
            <w:pPr>
              <w:rPr>
                <w:color w:val="000000"/>
                <w:sz w:val="22"/>
                <w:szCs w:val="22"/>
              </w:rPr>
            </w:pPr>
            <w:r w:rsidRPr="007F5B14">
              <w:rPr>
                <w:color w:val="000000"/>
                <w:sz w:val="22"/>
                <w:szCs w:val="22"/>
              </w:rPr>
              <w:t>PARATİROİD NEOPLAZİLERİ</w:t>
            </w:r>
          </w:p>
        </w:tc>
        <w:tc>
          <w:tcPr>
            <w:tcW w:w="1011" w:type="dxa"/>
            <w:shd w:val="clear" w:color="auto" w:fill="EDF2F8"/>
            <w:noWrap/>
            <w:hideMark/>
          </w:tcPr>
          <w:p w:rsidR="00677AE3" w:rsidRPr="007F5B14" w:rsidRDefault="00677AE3" w:rsidP="007F5B14">
            <w:pPr>
              <w:jc w:val="center"/>
              <w:rPr>
                <w:color w:val="000000"/>
                <w:sz w:val="22"/>
                <w:szCs w:val="22"/>
              </w:rPr>
            </w:pPr>
            <w:r w:rsidRPr="007F5B14">
              <w:rPr>
                <w:color w:val="000000"/>
                <w:sz w:val="22"/>
                <w:szCs w:val="22"/>
              </w:rPr>
              <w:t>TT, A, K</w:t>
            </w:r>
          </w:p>
        </w:tc>
        <w:tc>
          <w:tcPr>
            <w:tcW w:w="808"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1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D81017" w:rsidTr="00677AE3">
        <w:trPr>
          <w:trHeight w:val="629"/>
        </w:trPr>
        <w:tc>
          <w:tcPr>
            <w:tcW w:w="3993" w:type="dxa"/>
            <w:vMerge/>
            <w:shd w:val="clear" w:color="auto" w:fill="EDF2F8"/>
            <w:noWrap/>
            <w:hideMark/>
          </w:tcPr>
          <w:p w:rsidR="00677AE3" w:rsidRPr="00D81017" w:rsidRDefault="00677AE3" w:rsidP="00677AE3">
            <w:pPr>
              <w:rPr>
                <w:rFonts w:cs="Calibri"/>
                <w:b/>
                <w:bCs/>
                <w:color w:val="000000"/>
              </w:rPr>
            </w:pPr>
          </w:p>
        </w:tc>
        <w:tc>
          <w:tcPr>
            <w:tcW w:w="3543" w:type="dxa"/>
            <w:shd w:val="clear" w:color="auto" w:fill="EDF2F8"/>
            <w:noWrap/>
            <w:vAlign w:val="bottom"/>
            <w:hideMark/>
          </w:tcPr>
          <w:p w:rsidR="00677AE3" w:rsidRPr="007F5B14" w:rsidRDefault="00677AE3" w:rsidP="00677AE3">
            <w:pPr>
              <w:rPr>
                <w:color w:val="000000"/>
                <w:sz w:val="22"/>
                <w:szCs w:val="22"/>
              </w:rPr>
            </w:pPr>
            <w:r w:rsidRPr="007F5B14">
              <w:rPr>
                <w:color w:val="000000"/>
                <w:sz w:val="22"/>
                <w:szCs w:val="22"/>
              </w:rPr>
              <w:t>PANKREAS VE PERİAMPULLER BÖLGE NEOPLAZİLERİ</w:t>
            </w:r>
          </w:p>
        </w:tc>
        <w:tc>
          <w:tcPr>
            <w:tcW w:w="1011" w:type="dxa"/>
            <w:shd w:val="clear" w:color="auto" w:fill="EDF2F8"/>
            <w:noWrap/>
            <w:hideMark/>
          </w:tcPr>
          <w:p w:rsidR="00677AE3" w:rsidRPr="007F5B14" w:rsidRDefault="00677AE3" w:rsidP="007F5B14">
            <w:pPr>
              <w:jc w:val="center"/>
              <w:rPr>
                <w:color w:val="000000"/>
                <w:sz w:val="22"/>
                <w:szCs w:val="22"/>
              </w:rPr>
            </w:pPr>
            <w:r w:rsidRPr="007F5B14">
              <w:rPr>
                <w:color w:val="000000"/>
                <w:sz w:val="22"/>
                <w:szCs w:val="22"/>
              </w:rPr>
              <w:t>TT, A, K</w:t>
            </w:r>
          </w:p>
        </w:tc>
        <w:tc>
          <w:tcPr>
            <w:tcW w:w="808"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2</w:t>
            </w:r>
          </w:p>
        </w:tc>
        <w:tc>
          <w:tcPr>
            <w:tcW w:w="121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D81017" w:rsidTr="00677AE3">
        <w:trPr>
          <w:trHeight w:val="629"/>
        </w:trPr>
        <w:tc>
          <w:tcPr>
            <w:tcW w:w="3993" w:type="dxa"/>
            <w:vMerge/>
            <w:shd w:val="clear" w:color="auto" w:fill="EDF2F8"/>
            <w:noWrap/>
            <w:hideMark/>
          </w:tcPr>
          <w:p w:rsidR="00677AE3" w:rsidRPr="00D81017" w:rsidRDefault="00677AE3" w:rsidP="00677AE3">
            <w:pPr>
              <w:rPr>
                <w:rFonts w:cs="Calibri"/>
                <w:b/>
                <w:bCs/>
                <w:color w:val="000000"/>
              </w:rPr>
            </w:pPr>
          </w:p>
        </w:tc>
        <w:tc>
          <w:tcPr>
            <w:tcW w:w="3543" w:type="dxa"/>
            <w:shd w:val="clear" w:color="auto" w:fill="EDF2F8"/>
            <w:noWrap/>
            <w:vAlign w:val="bottom"/>
            <w:hideMark/>
          </w:tcPr>
          <w:p w:rsidR="00677AE3" w:rsidRPr="007F5B14" w:rsidRDefault="00677AE3" w:rsidP="00677AE3">
            <w:pPr>
              <w:rPr>
                <w:color w:val="000000"/>
                <w:sz w:val="22"/>
                <w:szCs w:val="22"/>
              </w:rPr>
            </w:pPr>
            <w:r w:rsidRPr="007F5B14">
              <w:rPr>
                <w:color w:val="000000"/>
                <w:sz w:val="22"/>
                <w:szCs w:val="22"/>
              </w:rPr>
              <w:t>MİDE NEOPLAZİLERİ</w:t>
            </w:r>
          </w:p>
        </w:tc>
        <w:tc>
          <w:tcPr>
            <w:tcW w:w="1011" w:type="dxa"/>
            <w:shd w:val="clear" w:color="auto" w:fill="EDF2F8"/>
            <w:noWrap/>
            <w:hideMark/>
          </w:tcPr>
          <w:p w:rsidR="00677AE3" w:rsidRPr="007F5B14" w:rsidRDefault="00677AE3" w:rsidP="007F5B14">
            <w:pPr>
              <w:jc w:val="center"/>
              <w:rPr>
                <w:color w:val="000000"/>
                <w:sz w:val="22"/>
                <w:szCs w:val="22"/>
              </w:rPr>
            </w:pPr>
            <w:r w:rsidRPr="007F5B14">
              <w:rPr>
                <w:color w:val="000000"/>
                <w:sz w:val="22"/>
                <w:szCs w:val="22"/>
              </w:rPr>
              <w:t>TT, A, K</w:t>
            </w:r>
          </w:p>
        </w:tc>
        <w:tc>
          <w:tcPr>
            <w:tcW w:w="808"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1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D81017" w:rsidTr="00677AE3">
        <w:trPr>
          <w:trHeight w:val="629"/>
        </w:trPr>
        <w:tc>
          <w:tcPr>
            <w:tcW w:w="3993" w:type="dxa"/>
            <w:vMerge/>
            <w:shd w:val="clear" w:color="auto" w:fill="EDF2F8"/>
            <w:noWrap/>
            <w:hideMark/>
          </w:tcPr>
          <w:p w:rsidR="00677AE3" w:rsidRPr="00D81017" w:rsidRDefault="00677AE3" w:rsidP="00677AE3">
            <w:pPr>
              <w:rPr>
                <w:rFonts w:cs="Calibri"/>
                <w:b/>
                <w:bCs/>
                <w:color w:val="000000"/>
              </w:rPr>
            </w:pPr>
          </w:p>
        </w:tc>
        <w:tc>
          <w:tcPr>
            <w:tcW w:w="3543" w:type="dxa"/>
            <w:shd w:val="clear" w:color="auto" w:fill="EDF2F8"/>
            <w:noWrap/>
            <w:vAlign w:val="bottom"/>
            <w:hideMark/>
          </w:tcPr>
          <w:p w:rsidR="00677AE3" w:rsidRPr="007F5B14" w:rsidRDefault="00677AE3" w:rsidP="00677AE3">
            <w:pPr>
              <w:rPr>
                <w:color w:val="000000"/>
                <w:sz w:val="22"/>
                <w:szCs w:val="22"/>
              </w:rPr>
            </w:pPr>
            <w:r w:rsidRPr="007F5B14">
              <w:rPr>
                <w:color w:val="000000"/>
                <w:sz w:val="22"/>
                <w:szCs w:val="22"/>
              </w:rPr>
              <w:t xml:space="preserve">KOLOREKTAL NEOPLAZİLERİ </w:t>
            </w:r>
          </w:p>
        </w:tc>
        <w:tc>
          <w:tcPr>
            <w:tcW w:w="1011" w:type="dxa"/>
            <w:shd w:val="clear" w:color="auto" w:fill="EDF2F8"/>
            <w:noWrap/>
            <w:hideMark/>
          </w:tcPr>
          <w:p w:rsidR="00677AE3" w:rsidRPr="007F5B14" w:rsidRDefault="00677AE3" w:rsidP="007F5B14">
            <w:pPr>
              <w:jc w:val="center"/>
              <w:rPr>
                <w:color w:val="000000"/>
                <w:sz w:val="22"/>
                <w:szCs w:val="22"/>
              </w:rPr>
            </w:pPr>
            <w:r w:rsidRPr="007F5B14">
              <w:rPr>
                <w:color w:val="000000"/>
                <w:sz w:val="22"/>
                <w:szCs w:val="22"/>
              </w:rPr>
              <w:t>TT, A, K</w:t>
            </w:r>
          </w:p>
        </w:tc>
        <w:tc>
          <w:tcPr>
            <w:tcW w:w="808"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1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D81017" w:rsidTr="00677AE3">
        <w:trPr>
          <w:trHeight w:val="629"/>
        </w:trPr>
        <w:tc>
          <w:tcPr>
            <w:tcW w:w="3993" w:type="dxa"/>
            <w:vMerge/>
            <w:shd w:val="clear" w:color="auto" w:fill="EDF2F8"/>
            <w:noWrap/>
            <w:hideMark/>
          </w:tcPr>
          <w:p w:rsidR="00677AE3" w:rsidRPr="00D81017" w:rsidRDefault="00677AE3" w:rsidP="00677AE3">
            <w:pPr>
              <w:rPr>
                <w:rFonts w:cs="Calibri"/>
                <w:b/>
                <w:bCs/>
                <w:color w:val="000000"/>
              </w:rPr>
            </w:pPr>
          </w:p>
        </w:tc>
        <w:tc>
          <w:tcPr>
            <w:tcW w:w="3543" w:type="dxa"/>
            <w:shd w:val="clear" w:color="auto" w:fill="EDF2F8"/>
            <w:noWrap/>
            <w:vAlign w:val="bottom"/>
            <w:hideMark/>
          </w:tcPr>
          <w:p w:rsidR="00677AE3" w:rsidRPr="007F5B14" w:rsidRDefault="00677AE3" w:rsidP="00677AE3">
            <w:pPr>
              <w:rPr>
                <w:color w:val="000000"/>
                <w:sz w:val="22"/>
                <w:szCs w:val="22"/>
              </w:rPr>
            </w:pPr>
            <w:r w:rsidRPr="007F5B14">
              <w:rPr>
                <w:color w:val="000000"/>
                <w:sz w:val="22"/>
                <w:szCs w:val="22"/>
              </w:rPr>
              <w:t>ÖZOFAGUS NEOPLAZİLERİ</w:t>
            </w:r>
          </w:p>
        </w:tc>
        <w:tc>
          <w:tcPr>
            <w:tcW w:w="1011" w:type="dxa"/>
            <w:shd w:val="clear" w:color="auto" w:fill="EDF2F8"/>
            <w:noWrap/>
            <w:hideMark/>
          </w:tcPr>
          <w:p w:rsidR="00677AE3" w:rsidRPr="007F5B14" w:rsidRDefault="00677AE3" w:rsidP="007F5B14">
            <w:pPr>
              <w:jc w:val="center"/>
              <w:rPr>
                <w:color w:val="000000"/>
                <w:sz w:val="22"/>
                <w:szCs w:val="22"/>
              </w:rPr>
            </w:pPr>
            <w:r w:rsidRPr="007F5B14">
              <w:rPr>
                <w:color w:val="000000"/>
                <w:sz w:val="22"/>
                <w:szCs w:val="22"/>
              </w:rPr>
              <w:t>TT, A, K</w:t>
            </w:r>
          </w:p>
        </w:tc>
        <w:tc>
          <w:tcPr>
            <w:tcW w:w="808"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2</w:t>
            </w:r>
          </w:p>
        </w:tc>
        <w:tc>
          <w:tcPr>
            <w:tcW w:w="121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D81017" w:rsidTr="00677AE3">
        <w:trPr>
          <w:trHeight w:val="629"/>
        </w:trPr>
        <w:tc>
          <w:tcPr>
            <w:tcW w:w="3993" w:type="dxa"/>
            <w:vMerge/>
            <w:shd w:val="clear" w:color="auto" w:fill="EDF2F8"/>
            <w:noWrap/>
            <w:hideMark/>
          </w:tcPr>
          <w:p w:rsidR="00677AE3" w:rsidRPr="00D81017" w:rsidRDefault="00677AE3" w:rsidP="00677AE3">
            <w:pPr>
              <w:rPr>
                <w:rFonts w:cs="Calibri"/>
                <w:b/>
                <w:bCs/>
                <w:color w:val="000000"/>
              </w:rPr>
            </w:pPr>
          </w:p>
        </w:tc>
        <w:tc>
          <w:tcPr>
            <w:tcW w:w="3543" w:type="dxa"/>
            <w:shd w:val="clear" w:color="auto" w:fill="EDF2F8"/>
            <w:noWrap/>
            <w:vAlign w:val="bottom"/>
            <w:hideMark/>
          </w:tcPr>
          <w:p w:rsidR="00677AE3" w:rsidRPr="007F5B14" w:rsidRDefault="00677AE3" w:rsidP="00677AE3">
            <w:pPr>
              <w:rPr>
                <w:color w:val="000000"/>
                <w:sz w:val="22"/>
                <w:szCs w:val="22"/>
              </w:rPr>
            </w:pPr>
            <w:r w:rsidRPr="007F5B14">
              <w:rPr>
                <w:color w:val="000000"/>
                <w:sz w:val="22"/>
                <w:szCs w:val="22"/>
              </w:rPr>
              <w:t>DERİNİN NEOPLASTİK HASTALIKLARI</w:t>
            </w:r>
          </w:p>
        </w:tc>
        <w:tc>
          <w:tcPr>
            <w:tcW w:w="1011" w:type="dxa"/>
            <w:shd w:val="clear" w:color="auto" w:fill="EDF2F8"/>
            <w:noWrap/>
            <w:hideMark/>
          </w:tcPr>
          <w:p w:rsidR="00677AE3" w:rsidRPr="007F5B14" w:rsidRDefault="00677AE3" w:rsidP="007F5B14">
            <w:pPr>
              <w:jc w:val="center"/>
              <w:rPr>
                <w:color w:val="000000"/>
                <w:sz w:val="22"/>
                <w:szCs w:val="22"/>
              </w:rPr>
            </w:pPr>
            <w:r w:rsidRPr="007F5B14">
              <w:rPr>
                <w:color w:val="000000"/>
                <w:sz w:val="22"/>
                <w:szCs w:val="22"/>
              </w:rPr>
              <w:t>ETT, A, K</w:t>
            </w:r>
          </w:p>
        </w:tc>
        <w:tc>
          <w:tcPr>
            <w:tcW w:w="808"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1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D81017" w:rsidTr="00677AE3">
        <w:trPr>
          <w:trHeight w:val="629"/>
        </w:trPr>
        <w:tc>
          <w:tcPr>
            <w:tcW w:w="3993" w:type="dxa"/>
            <w:vMerge/>
            <w:shd w:val="clear" w:color="auto" w:fill="EDF2F8"/>
            <w:noWrap/>
            <w:hideMark/>
          </w:tcPr>
          <w:p w:rsidR="00677AE3" w:rsidRPr="00D81017" w:rsidRDefault="00677AE3" w:rsidP="00677AE3">
            <w:pPr>
              <w:rPr>
                <w:rFonts w:cs="Calibri"/>
                <w:b/>
                <w:bCs/>
                <w:color w:val="000000"/>
              </w:rPr>
            </w:pPr>
          </w:p>
        </w:tc>
        <w:tc>
          <w:tcPr>
            <w:tcW w:w="3543" w:type="dxa"/>
            <w:shd w:val="clear" w:color="auto" w:fill="EDF2F8"/>
            <w:noWrap/>
            <w:vAlign w:val="bottom"/>
            <w:hideMark/>
          </w:tcPr>
          <w:p w:rsidR="00677AE3" w:rsidRPr="007F5B14" w:rsidRDefault="00677AE3" w:rsidP="00677AE3">
            <w:pPr>
              <w:rPr>
                <w:color w:val="000000"/>
                <w:sz w:val="22"/>
                <w:szCs w:val="22"/>
              </w:rPr>
            </w:pPr>
            <w:r w:rsidRPr="007F5B14">
              <w:rPr>
                <w:color w:val="000000"/>
                <w:sz w:val="22"/>
                <w:szCs w:val="22"/>
              </w:rPr>
              <w:t>SAFRA KESESİ NEOPLAZİLERİ</w:t>
            </w:r>
          </w:p>
        </w:tc>
        <w:tc>
          <w:tcPr>
            <w:tcW w:w="1011" w:type="dxa"/>
            <w:shd w:val="clear" w:color="auto" w:fill="EDF2F8"/>
            <w:noWrap/>
            <w:hideMark/>
          </w:tcPr>
          <w:p w:rsidR="00677AE3" w:rsidRPr="007F5B14" w:rsidRDefault="00677AE3" w:rsidP="007F5B14">
            <w:pPr>
              <w:jc w:val="center"/>
              <w:rPr>
                <w:color w:val="000000"/>
                <w:sz w:val="22"/>
                <w:szCs w:val="22"/>
              </w:rPr>
            </w:pPr>
            <w:r w:rsidRPr="007F5B14">
              <w:rPr>
                <w:color w:val="000000"/>
                <w:sz w:val="22"/>
                <w:szCs w:val="22"/>
              </w:rPr>
              <w:t>TT, A, K</w:t>
            </w:r>
          </w:p>
        </w:tc>
        <w:tc>
          <w:tcPr>
            <w:tcW w:w="808"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2</w:t>
            </w:r>
          </w:p>
        </w:tc>
        <w:tc>
          <w:tcPr>
            <w:tcW w:w="121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D81017" w:rsidTr="00677AE3">
        <w:trPr>
          <w:trHeight w:val="629"/>
        </w:trPr>
        <w:tc>
          <w:tcPr>
            <w:tcW w:w="3993" w:type="dxa"/>
            <w:vMerge/>
            <w:shd w:val="clear" w:color="auto" w:fill="EDF2F8"/>
            <w:noWrap/>
            <w:hideMark/>
          </w:tcPr>
          <w:p w:rsidR="00677AE3" w:rsidRPr="00D81017" w:rsidRDefault="00677AE3" w:rsidP="00677AE3">
            <w:pPr>
              <w:rPr>
                <w:rFonts w:cs="Calibri"/>
                <w:b/>
                <w:bCs/>
                <w:color w:val="000000"/>
              </w:rPr>
            </w:pPr>
          </w:p>
        </w:tc>
        <w:tc>
          <w:tcPr>
            <w:tcW w:w="3543" w:type="dxa"/>
            <w:shd w:val="clear" w:color="auto" w:fill="EDF2F8"/>
            <w:noWrap/>
            <w:vAlign w:val="bottom"/>
            <w:hideMark/>
          </w:tcPr>
          <w:p w:rsidR="00677AE3" w:rsidRPr="007F5B14" w:rsidRDefault="00677AE3" w:rsidP="00677AE3">
            <w:pPr>
              <w:rPr>
                <w:color w:val="000000"/>
                <w:sz w:val="22"/>
                <w:szCs w:val="22"/>
              </w:rPr>
            </w:pPr>
            <w:r w:rsidRPr="007F5B14">
              <w:rPr>
                <w:color w:val="000000"/>
                <w:sz w:val="22"/>
                <w:szCs w:val="22"/>
              </w:rPr>
              <w:t>SAFRA YOLLARI NEOPLAZİLERİ</w:t>
            </w:r>
          </w:p>
        </w:tc>
        <w:tc>
          <w:tcPr>
            <w:tcW w:w="1011" w:type="dxa"/>
            <w:shd w:val="clear" w:color="auto" w:fill="EDF2F8"/>
            <w:noWrap/>
            <w:hideMark/>
          </w:tcPr>
          <w:p w:rsidR="00677AE3" w:rsidRPr="007F5B14" w:rsidRDefault="00677AE3" w:rsidP="007F5B14">
            <w:pPr>
              <w:jc w:val="center"/>
              <w:rPr>
                <w:color w:val="000000"/>
                <w:sz w:val="22"/>
                <w:szCs w:val="22"/>
              </w:rPr>
            </w:pPr>
            <w:r w:rsidRPr="007F5B14">
              <w:rPr>
                <w:color w:val="000000"/>
                <w:sz w:val="22"/>
                <w:szCs w:val="22"/>
              </w:rPr>
              <w:t>TT, A, K</w:t>
            </w:r>
          </w:p>
        </w:tc>
        <w:tc>
          <w:tcPr>
            <w:tcW w:w="808"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2</w:t>
            </w:r>
          </w:p>
        </w:tc>
        <w:tc>
          <w:tcPr>
            <w:tcW w:w="121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D81017" w:rsidTr="00677AE3">
        <w:trPr>
          <w:trHeight w:val="629"/>
        </w:trPr>
        <w:tc>
          <w:tcPr>
            <w:tcW w:w="3993" w:type="dxa"/>
            <w:vMerge/>
            <w:shd w:val="clear" w:color="auto" w:fill="EDF2F8"/>
            <w:noWrap/>
            <w:hideMark/>
          </w:tcPr>
          <w:p w:rsidR="00677AE3" w:rsidRPr="00D81017" w:rsidRDefault="00677AE3" w:rsidP="00677AE3">
            <w:pPr>
              <w:rPr>
                <w:rFonts w:cs="Calibri"/>
                <w:b/>
                <w:bCs/>
                <w:color w:val="000000"/>
              </w:rPr>
            </w:pPr>
          </w:p>
        </w:tc>
        <w:tc>
          <w:tcPr>
            <w:tcW w:w="3543" w:type="dxa"/>
            <w:shd w:val="clear" w:color="auto" w:fill="EDF2F8"/>
            <w:noWrap/>
            <w:vAlign w:val="bottom"/>
            <w:hideMark/>
          </w:tcPr>
          <w:p w:rsidR="00677AE3" w:rsidRPr="007F5B14" w:rsidRDefault="00677AE3" w:rsidP="00677AE3">
            <w:pPr>
              <w:rPr>
                <w:color w:val="000000"/>
                <w:sz w:val="22"/>
                <w:szCs w:val="22"/>
              </w:rPr>
            </w:pPr>
            <w:r w:rsidRPr="007F5B14">
              <w:rPr>
                <w:color w:val="000000"/>
                <w:sz w:val="22"/>
                <w:szCs w:val="22"/>
              </w:rPr>
              <w:t>YUMUŞAK DOKU SARKOMLARI</w:t>
            </w:r>
          </w:p>
        </w:tc>
        <w:tc>
          <w:tcPr>
            <w:tcW w:w="1011" w:type="dxa"/>
            <w:shd w:val="clear" w:color="auto" w:fill="EDF2F8"/>
            <w:noWrap/>
            <w:hideMark/>
          </w:tcPr>
          <w:p w:rsidR="00677AE3" w:rsidRPr="007F5B14" w:rsidRDefault="00677AE3" w:rsidP="007F5B14">
            <w:pPr>
              <w:jc w:val="center"/>
              <w:rPr>
                <w:color w:val="000000"/>
                <w:sz w:val="22"/>
                <w:szCs w:val="22"/>
              </w:rPr>
            </w:pPr>
            <w:r w:rsidRPr="007F5B14">
              <w:rPr>
                <w:color w:val="000000"/>
                <w:sz w:val="22"/>
                <w:szCs w:val="22"/>
              </w:rPr>
              <w:t>TT, A, K</w:t>
            </w:r>
          </w:p>
        </w:tc>
        <w:tc>
          <w:tcPr>
            <w:tcW w:w="808"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1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D81017" w:rsidTr="00677AE3">
        <w:trPr>
          <w:trHeight w:val="629"/>
        </w:trPr>
        <w:tc>
          <w:tcPr>
            <w:tcW w:w="3993" w:type="dxa"/>
            <w:vMerge/>
            <w:shd w:val="clear" w:color="auto" w:fill="EDF2F8"/>
            <w:noWrap/>
            <w:hideMark/>
          </w:tcPr>
          <w:p w:rsidR="00677AE3" w:rsidRPr="00D81017" w:rsidRDefault="00677AE3" w:rsidP="00677AE3">
            <w:pPr>
              <w:rPr>
                <w:rFonts w:cs="Calibri"/>
                <w:b/>
                <w:bCs/>
                <w:color w:val="000000"/>
              </w:rPr>
            </w:pPr>
          </w:p>
        </w:tc>
        <w:tc>
          <w:tcPr>
            <w:tcW w:w="3543" w:type="dxa"/>
            <w:shd w:val="clear" w:color="auto" w:fill="EDF2F8"/>
            <w:noWrap/>
            <w:vAlign w:val="bottom"/>
            <w:hideMark/>
          </w:tcPr>
          <w:p w:rsidR="00677AE3" w:rsidRPr="007F5B14" w:rsidRDefault="00677AE3" w:rsidP="00677AE3">
            <w:pPr>
              <w:rPr>
                <w:color w:val="000000"/>
                <w:sz w:val="22"/>
                <w:szCs w:val="22"/>
              </w:rPr>
            </w:pPr>
            <w:r w:rsidRPr="007F5B14">
              <w:rPr>
                <w:color w:val="000000"/>
                <w:sz w:val="22"/>
                <w:szCs w:val="22"/>
              </w:rPr>
              <w:t>ADRENAL NEOPLAZİLER</w:t>
            </w:r>
          </w:p>
        </w:tc>
        <w:tc>
          <w:tcPr>
            <w:tcW w:w="1011" w:type="dxa"/>
            <w:shd w:val="clear" w:color="auto" w:fill="EDF2F8"/>
            <w:noWrap/>
            <w:hideMark/>
          </w:tcPr>
          <w:p w:rsidR="00677AE3" w:rsidRPr="007F5B14" w:rsidRDefault="00677AE3" w:rsidP="007F5B14">
            <w:pPr>
              <w:jc w:val="center"/>
              <w:rPr>
                <w:color w:val="000000"/>
                <w:sz w:val="22"/>
                <w:szCs w:val="22"/>
              </w:rPr>
            </w:pPr>
            <w:r w:rsidRPr="007F5B14">
              <w:rPr>
                <w:color w:val="000000"/>
                <w:sz w:val="22"/>
                <w:szCs w:val="22"/>
              </w:rPr>
              <w:t>TT, A, K</w:t>
            </w:r>
          </w:p>
        </w:tc>
        <w:tc>
          <w:tcPr>
            <w:tcW w:w="808"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1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D81017" w:rsidTr="00677AE3">
        <w:trPr>
          <w:trHeight w:val="629"/>
        </w:trPr>
        <w:tc>
          <w:tcPr>
            <w:tcW w:w="3993" w:type="dxa"/>
            <w:vMerge/>
            <w:shd w:val="clear" w:color="auto" w:fill="EDF2F8"/>
            <w:noWrap/>
          </w:tcPr>
          <w:p w:rsidR="00677AE3" w:rsidRPr="00D81017" w:rsidRDefault="00677AE3" w:rsidP="00677AE3">
            <w:pPr>
              <w:rPr>
                <w:rFonts w:cs="Calibri"/>
                <w:b/>
                <w:bCs/>
                <w:color w:val="000000"/>
              </w:rPr>
            </w:pPr>
          </w:p>
        </w:tc>
        <w:tc>
          <w:tcPr>
            <w:tcW w:w="3543" w:type="dxa"/>
            <w:shd w:val="clear" w:color="auto" w:fill="EDF2F8"/>
            <w:noWrap/>
            <w:vAlign w:val="bottom"/>
          </w:tcPr>
          <w:p w:rsidR="00677AE3" w:rsidRPr="007F5B14" w:rsidRDefault="00677AE3" w:rsidP="00677AE3">
            <w:pPr>
              <w:rPr>
                <w:color w:val="000000"/>
                <w:sz w:val="22"/>
                <w:szCs w:val="22"/>
              </w:rPr>
            </w:pPr>
            <w:r w:rsidRPr="007F5B14">
              <w:rPr>
                <w:color w:val="000000"/>
                <w:sz w:val="22"/>
                <w:szCs w:val="22"/>
              </w:rPr>
              <w:t>PERİTON NEOPLAZİLERİ (PRİMER/METASTATİK)</w:t>
            </w:r>
          </w:p>
        </w:tc>
        <w:tc>
          <w:tcPr>
            <w:tcW w:w="1011" w:type="dxa"/>
            <w:shd w:val="clear" w:color="auto" w:fill="EDF2F8"/>
            <w:noWrap/>
          </w:tcPr>
          <w:p w:rsidR="00677AE3" w:rsidRPr="007F5B14" w:rsidRDefault="00677AE3" w:rsidP="007F5B14">
            <w:pPr>
              <w:jc w:val="center"/>
              <w:rPr>
                <w:sz w:val="22"/>
                <w:szCs w:val="22"/>
              </w:rPr>
            </w:pPr>
            <w:r w:rsidRPr="007F5B14">
              <w:rPr>
                <w:sz w:val="22"/>
                <w:szCs w:val="22"/>
              </w:rPr>
              <w:t>TT, A, K</w:t>
            </w:r>
          </w:p>
        </w:tc>
        <w:tc>
          <w:tcPr>
            <w:tcW w:w="808" w:type="dxa"/>
            <w:shd w:val="clear" w:color="auto" w:fill="EDF2F8"/>
            <w:noWrap/>
          </w:tcPr>
          <w:p w:rsidR="00677AE3" w:rsidRPr="007F5B14" w:rsidRDefault="00677AE3" w:rsidP="00677AE3">
            <w:pPr>
              <w:rPr>
                <w:sz w:val="22"/>
                <w:szCs w:val="22"/>
              </w:rPr>
            </w:pPr>
            <w:r w:rsidRPr="007F5B14">
              <w:rPr>
                <w:sz w:val="22"/>
                <w:szCs w:val="22"/>
              </w:rPr>
              <w:t>1</w:t>
            </w:r>
          </w:p>
        </w:tc>
        <w:tc>
          <w:tcPr>
            <w:tcW w:w="1211" w:type="dxa"/>
            <w:shd w:val="clear" w:color="auto" w:fill="EDF2F8"/>
            <w:noWrap/>
          </w:tcPr>
          <w:p w:rsidR="00677AE3" w:rsidRPr="007F5B14" w:rsidRDefault="00677AE3" w:rsidP="00677AE3">
            <w:pPr>
              <w:rPr>
                <w:sz w:val="22"/>
                <w:szCs w:val="22"/>
              </w:rPr>
            </w:pPr>
            <w:r w:rsidRPr="007F5B14">
              <w:rPr>
                <w:sz w:val="22"/>
                <w:szCs w:val="22"/>
              </w:rPr>
              <w:t>YE, UE, BE</w:t>
            </w:r>
          </w:p>
        </w:tc>
      </w:tr>
    </w:tbl>
    <w:p w:rsidR="00677AE3" w:rsidRDefault="00677AE3" w:rsidP="00677AE3">
      <w:pPr>
        <w:pStyle w:val="ColorfulList-Accent11"/>
        <w:tabs>
          <w:tab w:val="left" w:pos="284"/>
          <w:tab w:val="left" w:pos="567"/>
        </w:tabs>
        <w:spacing w:after="0" w:line="240" w:lineRule="auto"/>
        <w:ind w:left="210"/>
        <w:jc w:val="both"/>
        <w:outlineLvl w:val="2"/>
        <w:rPr>
          <w:rFonts w:cs="Calibri"/>
          <w:b/>
        </w:rPr>
      </w:pPr>
    </w:p>
    <w:p w:rsidR="007F5B14" w:rsidRDefault="00677AE3" w:rsidP="007F5B14">
      <w:pPr>
        <w:spacing w:line="360" w:lineRule="auto"/>
        <w:jc w:val="center"/>
        <w:rPr>
          <w:b/>
          <w:bCs/>
        </w:rPr>
      </w:pPr>
      <w:r w:rsidRPr="007F5B14">
        <w:rPr>
          <w:b/>
          <w:bCs/>
        </w:rPr>
        <w:t>GİRİŞİMSEL YETKİNLİK İÇİN KULLANILAN TANIMLAR VE KISALTMALARI</w:t>
      </w:r>
    </w:p>
    <w:p w:rsidR="007F5B14" w:rsidRDefault="007F5B14" w:rsidP="007F5B14">
      <w:pPr>
        <w:spacing w:line="360" w:lineRule="auto"/>
        <w:jc w:val="center"/>
        <w:rPr>
          <w:b/>
          <w:bCs/>
        </w:rPr>
      </w:pPr>
    </w:p>
    <w:p w:rsidR="007F5B14" w:rsidRDefault="00677AE3" w:rsidP="007F5B14">
      <w:pPr>
        <w:spacing w:line="360" w:lineRule="auto"/>
        <w:ind w:firstLine="851"/>
        <w:jc w:val="both"/>
        <w:rPr>
          <w:b/>
          <w:bCs/>
        </w:rPr>
      </w:pPr>
      <w:r w:rsidRPr="00FD4F34">
        <w:rPr>
          <w:rFonts w:cs="Calibri"/>
          <w:b/>
        </w:rPr>
        <w:t>Girişimsel Yetkinlikler</w:t>
      </w:r>
      <w:r w:rsidRPr="00FD4F34">
        <w:rPr>
          <w:rFonts w:cs="Calibri"/>
        </w:rPr>
        <w:t xml:space="preserve"> için dört düzey tanımlanmıştır.</w:t>
      </w:r>
    </w:p>
    <w:p w:rsidR="007F5B14" w:rsidRDefault="00677AE3" w:rsidP="007F5B14">
      <w:pPr>
        <w:spacing w:line="360" w:lineRule="auto"/>
        <w:ind w:firstLine="851"/>
        <w:jc w:val="both"/>
        <w:rPr>
          <w:b/>
          <w:bCs/>
        </w:rPr>
      </w:pPr>
      <w:r w:rsidRPr="00FD4F34">
        <w:rPr>
          <w:rFonts w:cs="Calibri"/>
          <w:b/>
        </w:rPr>
        <w:t>1</w:t>
      </w:r>
      <w:r w:rsidRPr="00FD4F34">
        <w:rPr>
          <w:rFonts w:cs="Calibri"/>
        </w:rPr>
        <w:t xml:space="preserve">: Girişimin nasıl yapıldığı konusunda bilgi sahibi olma ve bu konuda gerektiğinde açıklama yapabilme düzeyini ifade eder. </w:t>
      </w:r>
    </w:p>
    <w:p w:rsidR="007F5B14" w:rsidRDefault="00677AE3" w:rsidP="007F5B14">
      <w:pPr>
        <w:spacing w:line="360" w:lineRule="auto"/>
        <w:ind w:firstLine="851"/>
        <w:jc w:val="both"/>
        <w:rPr>
          <w:b/>
          <w:bCs/>
        </w:rPr>
      </w:pPr>
      <w:r w:rsidRPr="00FD4F34">
        <w:rPr>
          <w:rFonts w:cs="Calibri"/>
          <w:b/>
        </w:rPr>
        <w:t>2</w:t>
      </w:r>
      <w:r w:rsidRPr="00FD4F34">
        <w:rPr>
          <w:rFonts w:cs="Calibri"/>
        </w:rPr>
        <w:t>: Acil bir durumda, kılavuz veya yönerge eşliğinde veya gözetim ve denetim altında bu girişimi yapabilme düzeyini ifade eder.</w:t>
      </w:r>
    </w:p>
    <w:p w:rsidR="007F5B14" w:rsidRDefault="00677AE3" w:rsidP="007F5B14">
      <w:pPr>
        <w:spacing w:line="360" w:lineRule="auto"/>
        <w:ind w:firstLine="851"/>
        <w:jc w:val="both"/>
        <w:rPr>
          <w:b/>
          <w:bCs/>
        </w:rPr>
      </w:pPr>
      <w:r w:rsidRPr="00FD4F34">
        <w:rPr>
          <w:rFonts w:cs="Calibri"/>
          <w:b/>
        </w:rPr>
        <w:t>3</w:t>
      </w:r>
      <w:r w:rsidRPr="00FD4F34">
        <w:rPr>
          <w:rFonts w:cs="Calibri"/>
        </w:rPr>
        <w:t>: Karmaşık olmayan, sık görülen tipik olgularda girişimi uygulayabilme düzeyini ifade eder.</w:t>
      </w:r>
      <w:bookmarkStart w:id="18" w:name="_Toc410113107"/>
      <w:bookmarkStart w:id="19" w:name="_Toc479868220"/>
    </w:p>
    <w:p w:rsidR="00677AE3" w:rsidRPr="007F5B14" w:rsidRDefault="00677AE3" w:rsidP="007F5B14">
      <w:pPr>
        <w:spacing w:line="360" w:lineRule="auto"/>
        <w:ind w:firstLine="851"/>
        <w:jc w:val="both"/>
        <w:rPr>
          <w:b/>
          <w:bCs/>
        </w:rPr>
      </w:pPr>
      <w:r w:rsidRPr="00FD4F34">
        <w:rPr>
          <w:rFonts w:cs="Calibri"/>
          <w:b/>
        </w:rPr>
        <w:t>4</w:t>
      </w:r>
      <w:r w:rsidRPr="00FD4F34">
        <w:rPr>
          <w:rFonts w:cs="Calibri"/>
        </w:rPr>
        <w:t>: Karmaşık olsun veya olmasın her tür olguda girişimi uygulayabilme düzeyini ifade eder</w:t>
      </w:r>
      <w:bookmarkEnd w:id="18"/>
      <w:r w:rsidRPr="00FD4F34">
        <w:rPr>
          <w:rFonts w:cs="Calibri"/>
        </w:rPr>
        <w:t>.</w:t>
      </w:r>
      <w:bookmarkEnd w:id="19"/>
    </w:p>
    <w:p w:rsidR="00677AE3" w:rsidRPr="007F5B14" w:rsidRDefault="00677AE3" w:rsidP="00677AE3">
      <w:pPr>
        <w:tabs>
          <w:tab w:val="left" w:pos="284"/>
          <w:tab w:val="left" w:pos="567"/>
        </w:tabs>
        <w:ind w:left="210"/>
        <w:contextualSpacing/>
        <w:jc w:val="both"/>
        <w:outlineLvl w:val="2"/>
        <w:rPr>
          <w:b/>
          <w:sz w:val="22"/>
          <w:szCs w:val="22"/>
        </w:rPr>
      </w:pPr>
    </w:p>
    <w:tbl>
      <w:tblPr>
        <w:tblpPr w:leftFromText="141" w:rightFromText="141" w:vertAnchor="text" w:horzAnchor="margin" w:tblpXSpec="center" w:tblpY="454"/>
        <w:tblW w:w="100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3789"/>
        <w:gridCol w:w="901"/>
        <w:gridCol w:w="506"/>
        <w:gridCol w:w="1297"/>
      </w:tblGrid>
      <w:tr w:rsidR="00677AE3" w:rsidRPr="007F5B14" w:rsidTr="007F5B14">
        <w:trPr>
          <w:trHeight w:val="1208"/>
          <w:tblHeader/>
        </w:trPr>
        <w:tc>
          <w:tcPr>
            <w:tcW w:w="3561" w:type="dxa"/>
            <w:shd w:val="clear" w:color="auto" w:fill="9E3A38"/>
            <w:noWrap/>
            <w:vAlign w:val="center"/>
            <w:hideMark/>
          </w:tcPr>
          <w:p w:rsidR="00677AE3" w:rsidRPr="007F5B14" w:rsidRDefault="00677AE3" w:rsidP="00677AE3">
            <w:pPr>
              <w:rPr>
                <w:b/>
                <w:bCs/>
                <w:color w:val="FFFFFF"/>
                <w:sz w:val="22"/>
                <w:szCs w:val="22"/>
              </w:rPr>
            </w:pPr>
            <w:bookmarkStart w:id="20" w:name="_Toc356398770"/>
          </w:p>
        </w:tc>
        <w:tc>
          <w:tcPr>
            <w:tcW w:w="3789" w:type="dxa"/>
            <w:shd w:val="clear" w:color="auto" w:fill="9E3A38"/>
            <w:vAlign w:val="center"/>
          </w:tcPr>
          <w:p w:rsidR="00677AE3" w:rsidRPr="007F5B14" w:rsidRDefault="00677AE3" w:rsidP="00677AE3">
            <w:pPr>
              <w:jc w:val="center"/>
              <w:rPr>
                <w:b/>
                <w:bCs/>
                <w:color w:val="FFFFFF"/>
                <w:sz w:val="22"/>
                <w:szCs w:val="22"/>
              </w:rPr>
            </w:pPr>
            <w:r w:rsidRPr="007F5B14">
              <w:rPr>
                <w:b/>
                <w:bCs/>
                <w:color w:val="FFFFFF"/>
                <w:sz w:val="22"/>
                <w:szCs w:val="22"/>
              </w:rPr>
              <w:t>GİRİŞİMSEL YETKİNLİK</w:t>
            </w:r>
          </w:p>
        </w:tc>
        <w:tc>
          <w:tcPr>
            <w:tcW w:w="901" w:type="dxa"/>
            <w:shd w:val="clear" w:color="auto" w:fill="9E3A38"/>
            <w:textDirection w:val="btLr"/>
            <w:vAlign w:val="center"/>
            <w:hideMark/>
          </w:tcPr>
          <w:p w:rsidR="00677AE3" w:rsidRPr="007F5B14" w:rsidRDefault="00677AE3" w:rsidP="00677AE3">
            <w:pPr>
              <w:jc w:val="center"/>
              <w:rPr>
                <w:b/>
                <w:bCs/>
                <w:color w:val="FFFFFF"/>
                <w:sz w:val="22"/>
                <w:szCs w:val="22"/>
              </w:rPr>
            </w:pPr>
            <w:r w:rsidRPr="007F5B14">
              <w:rPr>
                <w:b/>
                <w:bCs/>
                <w:color w:val="FFFFFF"/>
                <w:sz w:val="22"/>
                <w:szCs w:val="22"/>
              </w:rPr>
              <w:t>Düzey</w:t>
            </w:r>
          </w:p>
        </w:tc>
        <w:tc>
          <w:tcPr>
            <w:tcW w:w="506" w:type="dxa"/>
            <w:shd w:val="clear" w:color="auto" w:fill="9E3A38"/>
            <w:textDirection w:val="btLr"/>
            <w:vAlign w:val="center"/>
            <w:hideMark/>
          </w:tcPr>
          <w:p w:rsidR="00677AE3" w:rsidRPr="007F5B14" w:rsidRDefault="00677AE3" w:rsidP="00677AE3">
            <w:pPr>
              <w:jc w:val="center"/>
              <w:rPr>
                <w:b/>
                <w:bCs/>
                <w:color w:val="FFFFFF"/>
                <w:sz w:val="22"/>
                <w:szCs w:val="22"/>
              </w:rPr>
            </w:pPr>
            <w:r w:rsidRPr="007F5B14">
              <w:rPr>
                <w:b/>
                <w:bCs/>
                <w:color w:val="FFFFFF"/>
                <w:sz w:val="22"/>
                <w:szCs w:val="22"/>
              </w:rPr>
              <w:t>Kıdem</w:t>
            </w:r>
          </w:p>
        </w:tc>
        <w:tc>
          <w:tcPr>
            <w:tcW w:w="1297" w:type="dxa"/>
            <w:shd w:val="clear" w:color="auto" w:fill="9E3A38"/>
            <w:textDirection w:val="btLr"/>
            <w:vAlign w:val="center"/>
            <w:hideMark/>
          </w:tcPr>
          <w:p w:rsidR="00677AE3" w:rsidRPr="007F5B14" w:rsidRDefault="00677AE3" w:rsidP="00677AE3">
            <w:pPr>
              <w:jc w:val="center"/>
              <w:rPr>
                <w:b/>
                <w:bCs/>
                <w:color w:val="FFFFFF"/>
                <w:sz w:val="22"/>
                <w:szCs w:val="22"/>
              </w:rPr>
            </w:pPr>
            <w:r w:rsidRPr="007F5B14">
              <w:rPr>
                <w:b/>
                <w:bCs/>
                <w:color w:val="FFFFFF"/>
                <w:sz w:val="22"/>
                <w:szCs w:val="22"/>
              </w:rPr>
              <w:t>Yöntem</w:t>
            </w:r>
          </w:p>
        </w:tc>
      </w:tr>
      <w:tr w:rsidR="00677AE3" w:rsidRPr="007F5B14" w:rsidTr="007F5B14">
        <w:trPr>
          <w:trHeight w:val="596"/>
        </w:trPr>
        <w:tc>
          <w:tcPr>
            <w:tcW w:w="3561" w:type="dxa"/>
            <w:vMerge w:val="restart"/>
            <w:shd w:val="clear" w:color="auto" w:fill="EDF2F8"/>
            <w:noWrap/>
            <w:hideMark/>
          </w:tcPr>
          <w:p w:rsidR="00677AE3" w:rsidRPr="007F5B14" w:rsidRDefault="00677AE3" w:rsidP="00677AE3">
            <w:pPr>
              <w:rPr>
                <w:b/>
                <w:bCs/>
                <w:color w:val="000000"/>
                <w:sz w:val="22"/>
                <w:szCs w:val="22"/>
              </w:rPr>
            </w:pPr>
            <w:r w:rsidRPr="007F5B14">
              <w:rPr>
                <w:b/>
                <w:color w:val="000000"/>
                <w:sz w:val="22"/>
                <w:szCs w:val="22"/>
              </w:rPr>
              <w:t>KARACİĞER NEOPLAZİLERİ</w:t>
            </w: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KARACİĞER BİYOPSİSİ</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97"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7F5B14" w:rsidTr="007F5B14">
        <w:trPr>
          <w:trHeight w:val="596"/>
        </w:trPr>
        <w:tc>
          <w:tcPr>
            <w:tcW w:w="3561" w:type="dxa"/>
            <w:vMerge/>
            <w:shd w:val="clear" w:color="auto" w:fill="EDF2F8"/>
            <w:noWrap/>
            <w:hideMark/>
          </w:tcPr>
          <w:p w:rsidR="00677AE3" w:rsidRPr="007F5B14" w:rsidRDefault="00677AE3" w:rsidP="00677AE3">
            <w:pPr>
              <w:rPr>
                <w:b/>
                <w:bCs/>
                <w:color w:val="000000"/>
                <w:sz w:val="22"/>
                <w:szCs w:val="22"/>
              </w:rPr>
            </w:pP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İNTRAOPERATİF ULTRASONOGRAFİ</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97"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7F5B14" w:rsidTr="007F5B14">
        <w:trPr>
          <w:trHeight w:val="596"/>
        </w:trPr>
        <w:tc>
          <w:tcPr>
            <w:tcW w:w="3561" w:type="dxa"/>
            <w:vMerge/>
            <w:shd w:val="clear" w:color="auto" w:fill="EDF2F8"/>
            <w:noWrap/>
            <w:hideMark/>
          </w:tcPr>
          <w:p w:rsidR="00677AE3" w:rsidRPr="007F5B14" w:rsidRDefault="00677AE3" w:rsidP="00677AE3">
            <w:pPr>
              <w:rPr>
                <w:b/>
                <w:bCs/>
                <w:color w:val="000000"/>
                <w:sz w:val="22"/>
                <w:szCs w:val="22"/>
              </w:rPr>
            </w:pP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HEMİHEPATEKTOMİ</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2</w:t>
            </w:r>
          </w:p>
        </w:tc>
        <w:tc>
          <w:tcPr>
            <w:tcW w:w="1297"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7F5B14" w:rsidTr="007F5B14">
        <w:trPr>
          <w:trHeight w:val="596"/>
        </w:trPr>
        <w:tc>
          <w:tcPr>
            <w:tcW w:w="3561" w:type="dxa"/>
            <w:vMerge/>
            <w:shd w:val="clear" w:color="auto" w:fill="EDF2F8"/>
            <w:noWrap/>
            <w:hideMark/>
          </w:tcPr>
          <w:p w:rsidR="00677AE3" w:rsidRPr="007F5B14" w:rsidRDefault="00677AE3" w:rsidP="00677AE3">
            <w:pPr>
              <w:rPr>
                <w:b/>
                <w:bCs/>
                <w:color w:val="000000"/>
                <w:sz w:val="22"/>
                <w:szCs w:val="22"/>
              </w:rPr>
            </w:pP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ANATOMİK SEGMENTEKTOMİ</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2</w:t>
            </w:r>
          </w:p>
        </w:tc>
        <w:tc>
          <w:tcPr>
            <w:tcW w:w="1297"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7F5B14" w:rsidTr="007F5B14">
        <w:trPr>
          <w:trHeight w:val="596"/>
        </w:trPr>
        <w:tc>
          <w:tcPr>
            <w:tcW w:w="3561" w:type="dxa"/>
            <w:vMerge/>
            <w:shd w:val="clear" w:color="auto" w:fill="EDF2F8"/>
            <w:noWrap/>
            <w:hideMark/>
          </w:tcPr>
          <w:p w:rsidR="00677AE3" w:rsidRPr="007F5B14" w:rsidRDefault="00677AE3" w:rsidP="00677AE3">
            <w:pPr>
              <w:rPr>
                <w:b/>
                <w:bCs/>
                <w:color w:val="000000"/>
                <w:sz w:val="22"/>
                <w:szCs w:val="22"/>
              </w:rPr>
            </w:pP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GENİŞLETİLMİŞ HEPATEKTOMİLER</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2</w:t>
            </w:r>
          </w:p>
        </w:tc>
        <w:tc>
          <w:tcPr>
            <w:tcW w:w="1297"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7F5B14" w:rsidTr="007F5B14">
        <w:trPr>
          <w:trHeight w:val="596"/>
        </w:trPr>
        <w:tc>
          <w:tcPr>
            <w:tcW w:w="3561" w:type="dxa"/>
            <w:vMerge/>
            <w:shd w:val="clear" w:color="auto" w:fill="EDF2F8"/>
            <w:noWrap/>
            <w:hideMark/>
          </w:tcPr>
          <w:p w:rsidR="00677AE3" w:rsidRPr="007F5B14" w:rsidRDefault="00677AE3" w:rsidP="00677AE3">
            <w:pPr>
              <w:rPr>
                <w:b/>
                <w:bCs/>
                <w:color w:val="000000"/>
                <w:sz w:val="22"/>
                <w:szCs w:val="22"/>
              </w:rPr>
            </w:pP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METASTAZEKTOMİ</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97"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7F5B14" w:rsidTr="007F5B14">
        <w:trPr>
          <w:trHeight w:val="596"/>
        </w:trPr>
        <w:tc>
          <w:tcPr>
            <w:tcW w:w="3561" w:type="dxa"/>
            <w:vMerge/>
            <w:shd w:val="clear" w:color="auto" w:fill="EDF2F8"/>
            <w:noWrap/>
            <w:hideMark/>
          </w:tcPr>
          <w:p w:rsidR="00677AE3" w:rsidRPr="007F5B14" w:rsidRDefault="00677AE3" w:rsidP="00677AE3">
            <w:pPr>
              <w:rPr>
                <w:b/>
                <w:bCs/>
                <w:color w:val="000000"/>
                <w:sz w:val="22"/>
                <w:szCs w:val="22"/>
              </w:rPr>
            </w:pP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HEPATİK İNTRAARTERİYEL KATETERİZASYON VE KEMOTERAPİ</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97" w:type="dxa"/>
            <w:shd w:val="clear" w:color="auto" w:fill="EDF2F8"/>
            <w:noWrap/>
            <w:hideMark/>
          </w:tcPr>
          <w:p w:rsidR="00677AE3" w:rsidRPr="007F5B14" w:rsidRDefault="00677AE3" w:rsidP="00677AE3">
            <w:pPr>
              <w:jc w:val="center"/>
              <w:rPr>
                <w:sz w:val="22"/>
                <w:szCs w:val="22"/>
              </w:rPr>
            </w:pPr>
            <w:r w:rsidRPr="007F5B14">
              <w:rPr>
                <w:color w:val="000000"/>
                <w:sz w:val="22"/>
                <w:szCs w:val="22"/>
              </w:rPr>
              <w:t>YE, UE, BE</w:t>
            </w:r>
          </w:p>
        </w:tc>
      </w:tr>
      <w:tr w:rsidR="00677AE3" w:rsidRPr="007F5B14" w:rsidTr="007F5B14">
        <w:trPr>
          <w:trHeight w:val="596"/>
        </w:trPr>
        <w:tc>
          <w:tcPr>
            <w:tcW w:w="3561" w:type="dxa"/>
            <w:vMerge/>
            <w:shd w:val="clear" w:color="auto" w:fill="EDF2F8"/>
            <w:noWrap/>
            <w:hideMark/>
          </w:tcPr>
          <w:p w:rsidR="00677AE3" w:rsidRPr="007F5B14" w:rsidRDefault="00677AE3" w:rsidP="00677AE3">
            <w:pPr>
              <w:rPr>
                <w:b/>
                <w:bCs/>
                <w:color w:val="000000"/>
                <w:sz w:val="22"/>
                <w:szCs w:val="22"/>
              </w:rPr>
            </w:pP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RADYOFREKANS ABLASYONU</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3</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97" w:type="dxa"/>
            <w:shd w:val="clear" w:color="auto" w:fill="EDF2F8"/>
            <w:noWrap/>
            <w:hideMark/>
          </w:tcPr>
          <w:p w:rsidR="00677AE3" w:rsidRPr="007F5B14" w:rsidRDefault="00677AE3" w:rsidP="00677AE3">
            <w:pPr>
              <w:jc w:val="center"/>
              <w:rPr>
                <w:sz w:val="22"/>
                <w:szCs w:val="22"/>
              </w:rPr>
            </w:pPr>
            <w:r w:rsidRPr="007F5B14">
              <w:rPr>
                <w:color w:val="000000"/>
                <w:sz w:val="22"/>
                <w:szCs w:val="22"/>
              </w:rPr>
              <w:t>YE, UE, BE</w:t>
            </w:r>
          </w:p>
        </w:tc>
      </w:tr>
      <w:tr w:rsidR="00677AE3" w:rsidRPr="007F5B14" w:rsidTr="007F5B14">
        <w:trPr>
          <w:trHeight w:val="596"/>
        </w:trPr>
        <w:tc>
          <w:tcPr>
            <w:tcW w:w="3561" w:type="dxa"/>
            <w:vMerge w:val="restart"/>
            <w:shd w:val="clear" w:color="auto" w:fill="EDF2F8"/>
            <w:noWrap/>
            <w:hideMark/>
          </w:tcPr>
          <w:p w:rsidR="00677AE3" w:rsidRPr="007F5B14" w:rsidRDefault="00677AE3" w:rsidP="00677AE3">
            <w:pPr>
              <w:rPr>
                <w:b/>
                <w:bCs/>
                <w:color w:val="000000"/>
                <w:sz w:val="22"/>
                <w:szCs w:val="22"/>
              </w:rPr>
            </w:pPr>
            <w:r w:rsidRPr="007F5B14">
              <w:rPr>
                <w:b/>
                <w:color w:val="000000"/>
                <w:sz w:val="22"/>
                <w:szCs w:val="22"/>
              </w:rPr>
              <w:t>MEME NEOPLAZİLERİ</w:t>
            </w: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MEME KORUYUCU CERRAHİ</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97" w:type="dxa"/>
            <w:shd w:val="clear" w:color="auto" w:fill="EDF2F8"/>
            <w:noWrap/>
            <w:hideMark/>
          </w:tcPr>
          <w:p w:rsidR="00677AE3" w:rsidRPr="007F5B14" w:rsidRDefault="00677AE3" w:rsidP="00677AE3">
            <w:pPr>
              <w:jc w:val="center"/>
              <w:rPr>
                <w:sz w:val="22"/>
                <w:szCs w:val="22"/>
              </w:rPr>
            </w:pPr>
            <w:r w:rsidRPr="007F5B14">
              <w:rPr>
                <w:color w:val="000000"/>
                <w:sz w:val="22"/>
                <w:szCs w:val="22"/>
              </w:rPr>
              <w:t>YE, UE, BE</w:t>
            </w:r>
          </w:p>
        </w:tc>
      </w:tr>
      <w:tr w:rsidR="00677AE3" w:rsidRPr="007F5B14" w:rsidTr="007F5B14">
        <w:trPr>
          <w:trHeight w:val="596"/>
        </w:trPr>
        <w:tc>
          <w:tcPr>
            <w:tcW w:w="3561" w:type="dxa"/>
            <w:vMerge/>
            <w:shd w:val="clear" w:color="auto" w:fill="EDF2F8"/>
            <w:noWrap/>
            <w:hideMark/>
          </w:tcPr>
          <w:p w:rsidR="00677AE3" w:rsidRPr="007F5B14" w:rsidRDefault="00677AE3" w:rsidP="00677AE3">
            <w:pPr>
              <w:rPr>
                <w:b/>
                <w:bCs/>
                <w:color w:val="000000"/>
                <w:sz w:val="22"/>
                <w:szCs w:val="22"/>
              </w:rPr>
            </w:pP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MODİFİYE RADİKAL MASTEKTOMİ</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97" w:type="dxa"/>
            <w:shd w:val="clear" w:color="auto" w:fill="EDF2F8"/>
            <w:noWrap/>
            <w:hideMark/>
          </w:tcPr>
          <w:p w:rsidR="00677AE3" w:rsidRPr="007F5B14" w:rsidRDefault="00677AE3" w:rsidP="00677AE3">
            <w:pPr>
              <w:jc w:val="center"/>
              <w:rPr>
                <w:sz w:val="22"/>
                <w:szCs w:val="22"/>
              </w:rPr>
            </w:pPr>
            <w:r w:rsidRPr="007F5B14">
              <w:rPr>
                <w:color w:val="000000"/>
                <w:sz w:val="22"/>
                <w:szCs w:val="22"/>
              </w:rPr>
              <w:t>YE, UE, BE</w:t>
            </w:r>
          </w:p>
        </w:tc>
      </w:tr>
      <w:tr w:rsidR="00677AE3" w:rsidRPr="007F5B14" w:rsidTr="007F5B14">
        <w:trPr>
          <w:trHeight w:val="596"/>
        </w:trPr>
        <w:tc>
          <w:tcPr>
            <w:tcW w:w="3561" w:type="dxa"/>
            <w:vMerge/>
            <w:shd w:val="clear" w:color="auto" w:fill="EDF2F8"/>
            <w:noWrap/>
          </w:tcPr>
          <w:p w:rsidR="00677AE3" w:rsidRPr="007F5B14" w:rsidRDefault="00677AE3" w:rsidP="00677AE3">
            <w:pPr>
              <w:rPr>
                <w:b/>
                <w:bCs/>
                <w:color w:val="000000"/>
                <w:sz w:val="22"/>
                <w:szCs w:val="22"/>
              </w:rPr>
            </w:pPr>
          </w:p>
        </w:tc>
        <w:tc>
          <w:tcPr>
            <w:tcW w:w="3789" w:type="dxa"/>
            <w:shd w:val="clear" w:color="auto" w:fill="EDF2F8"/>
            <w:vAlign w:val="bottom"/>
          </w:tcPr>
          <w:p w:rsidR="00677AE3" w:rsidRPr="007F5B14" w:rsidRDefault="00677AE3" w:rsidP="00677AE3">
            <w:pPr>
              <w:rPr>
                <w:color w:val="000000"/>
                <w:sz w:val="22"/>
                <w:szCs w:val="22"/>
              </w:rPr>
            </w:pPr>
            <w:r w:rsidRPr="007F5B14">
              <w:rPr>
                <w:color w:val="000000"/>
                <w:sz w:val="22"/>
                <w:szCs w:val="22"/>
              </w:rPr>
              <w:t>CİLT KORUYUCU MASTEKTOMİ</w:t>
            </w:r>
          </w:p>
        </w:tc>
        <w:tc>
          <w:tcPr>
            <w:tcW w:w="901" w:type="dxa"/>
            <w:shd w:val="clear" w:color="auto" w:fill="EDF2F8"/>
            <w:noWrap/>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tcPr>
          <w:p w:rsidR="00677AE3" w:rsidRPr="007F5B14" w:rsidRDefault="00677AE3" w:rsidP="00677AE3">
            <w:pPr>
              <w:jc w:val="center"/>
              <w:rPr>
                <w:color w:val="000000"/>
                <w:sz w:val="22"/>
                <w:szCs w:val="22"/>
              </w:rPr>
            </w:pPr>
            <w:r w:rsidRPr="007F5B14">
              <w:rPr>
                <w:color w:val="000000"/>
                <w:sz w:val="22"/>
                <w:szCs w:val="22"/>
              </w:rPr>
              <w:t>1</w:t>
            </w:r>
          </w:p>
        </w:tc>
        <w:tc>
          <w:tcPr>
            <w:tcW w:w="1297" w:type="dxa"/>
            <w:shd w:val="clear" w:color="auto" w:fill="EDF2F8"/>
            <w:noWrap/>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7F5B14" w:rsidTr="007F5B14">
        <w:trPr>
          <w:trHeight w:val="596"/>
        </w:trPr>
        <w:tc>
          <w:tcPr>
            <w:tcW w:w="3561" w:type="dxa"/>
            <w:vMerge/>
            <w:shd w:val="clear" w:color="auto" w:fill="EDF2F8"/>
            <w:noWrap/>
          </w:tcPr>
          <w:p w:rsidR="00677AE3" w:rsidRPr="007F5B14" w:rsidRDefault="00677AE3" w:rsidP="00677AE3">
            <w:pPr>
              <w:rPr>
                <w:b/>
                <w:bCs/>
                <w:color w:val="000000"/>
                <w:sz w:val="22"/>
                <w:szCs w:val="22"/>
              </w:rPr>
            </w:pPr>
          </w:p>
        </w:tc>
        <w:tc>
          <w:tcPr>
            <w:tcW w:w="3789" w:type="dxa"/>
            <w:shd w:val="clear" w:color="auto" w:fill="EDF2F8"/>
            <w:vAlign w:val="bottom"/>
          </w:tcPr>
          <w:p w:rsidR="00677AE3" w:rsidRPr="007F5B14" w:rsidRDefault="00677AE3" w:rsidP="00677AE3">
            <w:pPr>
              <w:rPr>
                <w:color w:val="000000"/>
                <w:sz w:val="22"/>
                <w:szCs w:val="22"/>
              </w:rPr>
            </w:pPr>
            <w:r w:rsidRPr="007F5B14">
              <w:rPr>
                <w:color w:val="000000"/>
                <w:sz w:val="22"/>
                <w:szCs w:val="22"/>
              </w:rPr>
              <w:t>MEME BAŞI KORUYUCU MASTEKTOMİ</w:t>
            </w:r>
          </w:p>
        </w:tc>
        <w:tc>
          <w:tcPr>
            <w:tcW w:w="901" w:type="dxa"/>
            <w:shd w:val="clear" w:color="auto" w:fill="EDF2F8"/>
            <w:noWrap/>
          </w:tcPr>
          <w:p w:rsidR="00677AE3" w:rsidRPr="007F5B14" w:rsidRDefault="00677AE3" w:rsidP="00677AE3">
            <w:pPr>
              <w:jc w:val="center"/>
              <w:rPr>
                <w:sz w:val="22"/>
                <w:szCs w:val="22"/>
              </w:rPr>
            </w:pPr>
            <w:r w:rsidRPr="007F5B14">
              <w:rPr>
                <w:sz w:val="22"/>
                <w:szCs w:val="22"/>
              </w:rPr>
              <w:t>4</w:t>
            </w:r>
          </w:p>
        </w:tc>
        <w:tc>
          <w:tcPr>
            <w:tcW w:w="506" w:type="dxa"/>
            <w:shd w:val="clear" w:color="auto" w:fill="EDF2F8"/>
            <w:noWrap/>
          </w:tcPr>
          <w:p w:rsidR="00677AE3" w:rsidRPr="007F5B14" w:rsidRDefault="00677AE3" w:rsidP="00677AE3">
            <w:pPr>
              <w:rPr>
                <w:sz w:val="22"/>
                <w:szCs w:val="22"/>
              </w:rPr>
            </w:pPr>
            <w:r w:rsidRPr="007F5B14">
              <w:rPr>
                <w:sz w:val="22"/>
                <w:szCs w:val="22"/>
              </w:rPr>
              <w:t>1</w:t>
            </w:r>
          </w:p>
        </w:tc>
        <w:tc>
          <w:tcPr>
            <w:tcW w:w="1297" w:type="dxa"/>
            <w:shd w:val="clear" w:color="auto" w:fill="EDF2F8"/>
            <w:noWrap/>
          </w:tcPr>
          <w:p w:rsidR="00677AE3" w:rsidRPr="007F5B14" w:rsidRDefault="00677AE3" w:rsidP="00677AE3">
            <w:pPr>
              <w:rPr>
                <w:sz w:val="22"/>
                <w:szCs w:val="22"/>
              </w:rPr>
            </w:pPr>
            <w:r w:rsidRPr="007F5B14">
              <w:rPr>
                <w:sz w:val="22"/>
                <w:szCs w:val="22"/>
              </w:rPr>
              <w:t>YE, UE, BE</w:t>
            </w:r>
          </w:p>
        </w:tc>
      </w:tr>
      <w:tr w:rsidR="00677AE3" w:rsidRPr="007F5B14" w:rsidTr="007F5B14">
        <w:trPr>
          <w:trHeight w:val="596"/>
        </w:trPr>
        <w:tc>
          <w:tcPr>
            <w:tcW w:w="3561" w:type="dxa"/>
            <w:vMerge/>
            <w:shd w:val="clear" w:color="auto" w:fill="EDF2F8"/>
            <w:noWrap/>
            <w:hideMark/>
          </w:tcPr>
          <w:p w:rsidR="00677AE3" w:rsidRPr="007F5B14" w:rsidRDefault="00677AE3" w:rsidP="00677AE3">
            <w:pPr>
              <w:rPr>
                <w:b/>
                <w:bCs/>
                <w:color w:val="000000"/>
                <w:sz w:val="22"/>
                <w:szCs w:val="22"/>
              </w:rPr>
            </w:pP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STEROTAKSİK BİYOPSİ</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97" w:type="dxa"/>
            <w:shd w:val="clear" w:color="auto" w:fill="EDF2F8"/>
            <w:noWrap/>
            <w:hideMark/>
          </w:tcPr>
          <w:p w:rsidR="00677AE3" w:rsidRPr="007F5B14" w:rsidRDefault="00677AE3" w:rsidP="00677AE3">
            <w:pPr>
              <w:jc w:val="center"/>
              <w:rPr>
                <w:sz w:val="22"/>
                <w:szCs w:val="22"/>
              </w:rPr>
            </w:pPr>
            <w:r w:rsidRPr="007F5B14">
              <w:rPr>
                <w:color w:val="000000"/>
                <w:sz w:val="22"/>
                <w:szCs w:val="22"/>
              </w:rPr>
              <w:t>YE, UE, BE</w:t>
            </w:r>
          </w:p>
        </w:tc>
      </w:tr>
      <w:tr w:rsidR="00677AE3" w:rsidRPr="007F5B14" w:rsidTr="007F5B14">
        <w:trPr>
          <w:trHeight w:val="596"/>
        </w:trPr>
        <w:tc>
          <w:tcPr>
            <w:tcW w:w="3561" w:type="dxa"/>
            <w:vMerge/>
            <w:shd w:val="clear" w:color="auto" w:fill="EDF2F8"/>
            <w:noWrap/>
            <w:hideMark/>
          </w:tcPr>
          <w:p w:rsidR="00677AE3" w:rsidRPr="007F5B14" w:rsidRDefault="00677AE3" w:rsidP="00677AE3">
            <w:pPr>
              <w:rPr>
                <w:b/>
                <w:bCs/>
                <w:color w:val="000000"/>
                <w:sz w:val="22"/>
                <w:szCs w:val="22"/>
              </w:rPr>
            </w:pP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KOR BİYOPSİ</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97" w:type="dxa"/>
            <w:shd w:val="clear" w:color="auto" w:fill="EDF2F8"/>
            <w:noWrap/>
            <w:hideMark/>
          </w:tcPr>
          <w:p w:rsidR="00677AE3" w:rsidRPr="007F5B14" w:rsidRDefault="00677AE3" w:rsidP="00677AE3">
            <w:pPr>
              <w:jc w:val="center"/>
              <w:rPr>
                <w:sz w:val="22"/>
                <w:szCs w:val="22"/>
              </w:rPr>
            </w:pPr>
            <w:r w:rsidRPr="007F5B14">
              <w:rPr>
                <w:color w:val="000000"/>
                <w:sz w:val="22"/>
                <w:szCs w:val="22"/>
              </w:rPr>
              <w:t>YE, UE, BE</w:t>
            </w:r>
          </w:p>
        </w:tc>
      </w:tr>
      <w:tr w:rsidR="00677AE3" w:rsidRPr="007F5B14" w:rsidTr="007F5B14">
        <w:trPr>
          <w:trHeight w:val="596"/>
        </w:trPr>
        <w:tc>
          <w:tcPr>
            <w:tcW w:w="3561" w:type="dxa"/>
            <w:vMerge/>
            <w:shd w:val="clear" w:color="auto" w:fill="EDF2F8"/>
            <w:noWrap/>
            <w:hideMark/>
          </w:tcPr>
          <w:p w:rsidR="00677AE3" w:rsidRPr="007F5B14" w:rsidRDefault="00677AE3" w:rsidP="00677AE3">
            <w:pPr>
              <w:rPr>
                <w:b/>
                <w:bCs/>
                <w:color w:val="000000"/>
                <w:sz w:val="22"/>
                <w:szCs w:val="22"/>
              </w:rPr>
            </w:pP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EKSİZYONEL/İNSİZYONEL BİYOPSİ</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97" w:type="dxa"/>
            <w:shd w:val="clear" w:color="auto" w:fill="EDF2F8"/>
            <w:noWrap/>
            <w:hideMark/>
          </w:tcPr>
          <w:p w:rsidR="00677AE3" w:rsidRPr="007F5B14" w:rsidRDefault="00677AE3" w:rsidP="00677AE3">
            <w:pPr>
              <w:jc w:val="center"/>
              <w:rPr>
                <w:sz w:val="22"/>
                <w:szCs w:val="22"/>
              </w:rPr>
            </w:pPr>
            <w:r w:rsidRPr="007F5B14">
              <w:rPr>
                <w:color w:val="000000"/>
                <w:sz w:val="22"/>
                <w:szCs w:val="22"/>
              </w:rPr>
              <w:t>YE, UE, BE</w:t>
            </w:r>
          </w:p>
        </w:tc>
      </w:tr>
      <w:tr w:rsidR="00677AE3" w:rsidRPr="007F5B14" w:rsidTr="007F5B14">
        <w:trPr>
          <w:trHeight w:val="596"/>
        </w:trPr>
        <w:tc>
          <w:tcPr>
            <w:tcW w:w="3561" w:type="dxa"/>
            <w:vMerge/>
            <w:shd w:val="clear" w:color="auto" w:fill="EDF2F8"/>
            <w:noWrap/>
            <w:hideMark/>
          </w:tcPr>
          <w:p w:rsidR="00677AE3" w:rsidRPr="007F5B14" w:rsidRDefault="00677AE3" w:rsidP="00677AE3">
            <w:pPr>
              <w:rPr>
                <w:b/>
                <w:bCs/>
                <w:color w:val="000000"/>
                <w:sz w:val="22"/>
                <w:szCs w:val="22"/>
              </w:rPr>
            </w:pP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SENTİNEL LENF NODU BİYOPSİSİ</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97" w:type="dxa"/>
            <w:shd w:val="clear" w:color="auto" w:fill="EDF2F8"/>
            <w:noWrap/>
            <w:hideMark/>
          </w:tcPr>
          <w:p w:rsidR="00677AE3" w:rsidRPr="007F5B14" w:rsidRDefault="00677AE3" w:rsidP="00677AE3">
            <w:pPr>
              <w:jc w:val="center"/>
              <w:rPr>
                <w:sz w:val="22"/>
                <w:szCs w:val="22"/>
              </w:rPr>
            </w:pPr>
            <w:r w:rsidRPr="007F5B14">
              <w:rPr>
                <w:color w:val="000000"/>
                <w:sz w:val="22"/>
                <w:szCs w:val="22"/>
              </w:rPr>
              <w:t>YE, UE, BE</w:t>
            </w:r>
          </w:p>
        </w:tc>
      </w:tr>
      <w:tr w:rsidR="00677AE3" w:rsidRPr="007F5B14" w:rsidTr="007F5B14">
        <w:trPr>
          <w:trHeight w:val="596"/>
        </w:trPr>
        <w:tc>
          <w:tcPr>
            <w:tcW w:w="3561" w:type="dxa"/>
            <w:vMerge/>
            <w:shd w:val="clear" w:color="auto" w:fill="EDF2F8"/>
            <w:noWrap/>
            <w:hideMark/>
          </w:tcPr>
          <w:p w:rsidR="00677AE3" w:rsidRPr="007F5B14" w:rsidRDefault="00677AE3" w:rsidP="00677AE3">
            <w:pPr>
              <w:rPr>
                <w:b/>
                <w:bCs/>
                <w:color w:val="000000"/>
                <w:sz w:val="22"/>
                <w:szCs w:val="22"/>
              </w:rPr>
            </w:pP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AKSİLLER LENF NODU DİSEKSİYONU</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97" w:type="dxa"/>
            <w:shd w:val="clear" w:color="auto" w:fill="EDF2F8"/>
            <w:noWrap/>
            <w:hideMark/>
          </w:tcPr>
          <w:p w:rsidR="00677AE3" w:rsidRPr="007F5B14" w:rsidRDefault="00677AE3" w:rsidP="00677AE3">
            <w:pPr>
              <w:jc w:val="center"/>
              <w:rPr>
                <w:sz w:val="22"/>
                <w:szCs w:val="22"/>
              </w:rPr>
            </w:pPr>
            <w:r w:rsidRPr="007F5B14">
              <w:rPr>
                <w:color w:val="000000"/>
                <w:sz w:val="22"/>
                <w:szCs w:val="22"/>
              </w:rPr>
              <w:t>YE, UE, BE</w:t>
            </w:r>
          </w:p>
        </w:tc>
      </w:tr>
      <w:tr w:rsidR="00677AE3" w:rsidRPr="007F5B14" w:rsidTr="007F5B14">
        <w:trPr>
          <w:trHeight w:val="596"/>
        </w:trPr>
        <w:tc>
          <w:tcPr>
            <w:tcW w:w="3561" w:type="dxa"/>
            <w:vMerge/>
            <w:shd w:val="clear" w:color="auto" w:fill="EDF2F8"/>
            <w:noWrap/>
            <w:hideMark/>
          </w:tcPr>
          <w:p w:rsidR="00677AE3" w:rsidRPr="007F5B14" w:rsidRDefault="00677AE3" w:rsidP="00677AE3">
            <w:pPr>
              <w:rPr>
                <w:b/>
                <w:bCs/>
                <w:color w:val="000000"/>
                <w:sz w:val="22"/>
                <w:szCs w:val="22"/>
              </w:rPr>
            </w:pP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RADİKAL MASTEKTOMİ</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97" w:type="dxa"/>
            <w:shd w:val="clear" w:color="auto" w:fill="EDF2F8"/>
            <w:noWrap/>
            <w:hideMark/>
          </w:tcPr>
          <w:p w:rsidR="00677AE3" w:rsidRPr="007F5B14" w:rsidRDefault="00677AE3" w:rsidP="00677AE3">
            <w:pPr>
              <w:jc w:val="center"/>
              <w:rPr>
                <w:sz w:val="22"/>
                <w:szCs w:val="22"/>
              </w:rPr>
            </w:pPr>
            <w:r w:rsidRPr="007F5B14">
              <w:rPr>
                <w:color w:val="000000"/>
                <w:sz w:val="22"/>
                <w:szCs w:val="22"/>
              </w:rPr>
              <w:t>YE, UE, BE</w:t>
            </w:r>
          </w:p>
        </w:tc>
      </w:tr>
      <w:tr w:rsidR="00677AE3" w:rsidRPr="007F5B14" w:rsidTr="007F5B14">
        <w:trPr>
          <w:trHeight w:val="596"/>
        </w:trPr>
        <w:tc>
          <w:tcPr>
            <w:tcW w:w="3561" w:type="dxa"/>
            <w:vMerge/>
            <w:shd w:val="clear" w:color="auto" w:fill="EDF2F8"/>
            <w:noWrap/>
            <w:hideMark/>
          </w:tcPr>
          <w:p w:rsidR="00677AE3" w:rsidRPr="007F5B14" w:rsidRDefault="00677AE3" w:rsidP="00677AE3">
            <w:pPr>
              <w:rPr>
                <w:b/>
                <w:bCs/>
                <w:color w:val="000000"/>
                <w:sz w:val="22"/>
                <w:szCs w:val="22"/>
              </w:rPr>
            </w:pP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MEME REKONSTRÜKSİYONU</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3</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97" w:type="dxa"/>
            <w:shd w:val="clear" w:color="auto" w:fill="EDF2F8"/>
            <w:noWrap/>
            <w:hideMark/>
          </w:tcPr>
          <w:p w:rsidR="00677AE3" w:rsidRPr="007F5B14" w:rsidRDefault="00677AE3" w:rsidP="00677AE3">
            <w:pPr>
              <w:jc w:val="center"/>
              <w:rPr>
                <w:sz w:val="22"/>
                <w:szCs w:val="22"/>
              </w:rPr>
            </w:pPr>
            <w:r w:rsidRPr="007F5B14">
              <w:rPr>
                <w:color w:val="000000"/>
                <w:sz w:val="22"/>
                <w:szCs w:val="22"/>
              </w:rPr>
              <w:t>YE, UE, BE</w:t>
            </w:r>
          </w:p>
        </w:tc>
      </w:tr>
      <w:tr w:rsidR="00677AE3" w:rsidRPr="007F5B14" w:rsidTr="007F5B14">
        <w:trPr>
          <w:trHeight w:val="596"/>
        </w:trPr>
        <w:tc>
          <w:tcPr>
            <w:tcW w:w="3561" w:type="dxa"/>
            <w:vMerge w:val="restart"/>
            <w:shd w:val="clear" w:color="auto" w:fill="EDF2F8"/>
            <w:noWrap/>
            <w:hideMark/>
          </w:tcPr>
          <w:p w:rsidR="00677AE3" w:rsidRPr="007F5B14" w:rsidRDefault="00677AE3" w:rsidP="00677AE3">
            <w:pPr>
              <w:rPr>
                <w:b/>
                <w:bCs/>
                <w:color w:val="000000"/>
                <w:sz w:val="22"/>
                <w:szCs w:val="22"/>
              </w:rPr>
            </w:pPr>
            <w:r w:rsidRPr="007F5B14">
              <w:rPr>
                <w:b/>
                <w:color w:val="000000"/>
                <w:sz w:val="22"/>
                <w:szCs w:val="22"/>
              </w:rPr>
              <w:t>TİROİD NEOPLAZİLERİ</w:t>
            </w: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İNCE İĞNE ASPİRASYON BİYOPSİSİ</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97" w:type="dxa"/>
            <w:shd w:val="clear" w:color="auto" w:fill="EDF2F8"/>
            <w:noWrap/>
            <w:hideMark/>
          </w:tcPr>
          <w:p w:rsidR="00677AE3" w:rsidRPr="007F5B14" w:rsidRDefault="00677AE3" w:rsidP="00677AE3">
            <w:pPr>
              <w:jc w:val="center"/>
              <w:rPr>
                <w:sz w:val="22"/>
                <w:szCs w:val="22"/>
              </w:rPr>
            </w:pPr>
            <w:r w:rsidRPr="007F5B14">
              <w:rPr>
                <w:color w:val="000000"/>
                <w:sz w:val="22"/>
                <w:szCs w:val="22"/>
              </w:rPr>
              <w:t>YE, UE, BE</w:t>
            </w:r>
          </w:p>
        </w:tc>
      </w:tr>
      <w:tr w:rsidR="00677AE3" w:rsidRPr="007F5B14" w:rsidTr="007F5B14">
        <w:trPr>
          <w:trHeight w:val="596"/>
        </w:trPr>
        <w:tc>
          <w:tcPr>
            <w:tcW w:w="3561" w:type="dxa"/>
            <w:vMerge/>
            <w:shd w:val="clear" w:color="auto" w:fill="EDF2F8"/>
            <w:noWrap/>
            <w:hideMark/>
          </w:tcPr>
          <w:p w:rsidR="00677AE3" w:rsidRPr="007F5B14" w:rsidRDefault="00677AE3" w:rsidP="00677AE3">
            <w:pPr>
              <w:rPr>
                <w:b/>
                <w:bCs/>
                <w:color w:val="000000"/>
                <w:sz w:val="22"/>
                <w:szCs w:val="22"/>
              </w:rPr>
            </w:pP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TOTAL TİROİDEKTOMİ</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97" w:type="dxa"/>
            <w:shd w:val="clear" w:color="auto" w:fill="EDF2F8"/>
            <w:noWrap/>
            <w:hideMark/>
          </w:tcPr>
          <w:p w:rsidR="00677AE3" w:rsidRPr="007F5B14" w:rsidRDefault="00677AE3" w:rsidP="00677AE3">
            <w:pPr>
              <w:jc w:val="center"/>
              <w:rPr>
                <w:sz w:val="22"/>
                <w:szCs w:val="22"/>
              </w:rPr>
            </w:pPr>
            <w:r w:rsidRPr="007F5B14">
              <w:rPr>
                <w:color w:val="000000"/>
                <w:sz w:val="22"/>
                <w:szCs w:val="22"/>
              </w:rPr>
              <w:t>YE, UE, BE</w:t>
            </w:r>
          </w:p>
        </w:tc>
      </w:tr>
      <w:tr w:rsidR="00677AE3" w:rsidRPr="007F5B14" w:rsidTr="007F5B14">
        <w:trPr>
          <w:trHeight w:val="596"/>
        </w:trPr>
        <w:tc>
          <w:tcPr>
            <w:tcW w:w="3561" w:type="dxa"/>
            <w:vMerge/>
            <w:shd w:val="clear" w:color="auto" w:fill="EDF2F8"/>
            <w:noWrap/>
            <w:hideMark/>
          </w:tcPr>
          <w:p w:rsidR="00677AE3" w:rsidRPr="007F5B14" w:rsidRDefault="00677AE3" w:rsidP="00677AE3">
            <w:pPr>
              <w:rPr>
                <w:b/>
                <w:bCs/>
                <w:color w:val="000000"/>
                <w:sz w:val="22"/>
                <w:szCs w:val="22"/>
              </w:rPr>
            </w:pP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TAMAMLAYICI TİROİDEKTOMİ</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2</w:t>
            </w:r>
          </w:p>
        </w:tc>
        <w:tc>
          <w:tcPr>
            <w:tcW w:w="1297" w:type="dxa"/>
            <w:shd w:val="clear" w:color="auto" w:fill="EDF2F8"/>
            <w:noWrap/>
            <w:hideMark/>
          </w:tcPr>
          <w:p w:rsidR="00677AE3" w:rsidRPr="007F5B14" w:rsidRDefault="00677AE3" w:rsidP="00677AE3">
            <w:pPr>
              <w:jc w:val="center"/>
              <w:rPr>
                <w:sz w:val="22"/>
                <w:szCs w:val="22"/>
              </w:rPr>
            </w:pPr>
            <w:r w:rsidRPr="007F5B14">
              <w:rPr>
                <w:color w:val="000000"/>
                <w:sz w:val="22"/>
                <w:szCs w:val="22"/>
              </w:rPr>
              <w:t>YE, UE, BE</w:t>
            </w:r>
          </w:p>
        </w:tc>
      </w:tr>
      <w:tr w:rsidR="00677AE3" w:rsidRPr="007F5B14" w:rsidTr="007F5B14">
        <w:trPr>
          <w:trHeight w:val="596"/>
        </w:trPr>
        <w:tc>
          <w:tcPr>
            <w:tcW w:w="3561" w:type="dxa"/>
            <w:vMerge/>
            <w:shd w:val="clear" w:color="auto" w:fill="EDF2F8"/>
            <w:noWrap/>
            <w:hideMark/>
          </w:tcPr>
          <w:p w:rsidR="00677AE3" w:rsidRPr="007F5B14" w:rsidRDefault="00677AE3" w:rsidP="00677AE3">
            <w:pPr>
              <w:rPr>
                <w:b/>
                <w:bCs/>
                <w:color w:val="000000"/>
                <w:sz w:val="22"/>
                <w:szCs w:val="22"/>
              </w:rPr>
            </w:pP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LOBEKTOMİ</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97" w:type="dxa"/>
            <w:shd w:val="clear" w:color="auto" w:fill="EDF2F8"/>
            <w:noWrap/>
            <w:hideMark/>
          </w:tcPr>
          <w:p w:rsidR="00677AE3" w:rsidRPr="007F5B14" w:rsidRDefault="00677AE3" w:rsidP="00677AE3">
            <w:pPr>
              <w:jc w:val="center"/>
              <w:rPr>
                <w:sz w:val="22"/>
                <w:szCs w:val="22"/>
              </w:rPr>
            </w:pPr>
            <w:r w:rsidRPr="007F5B14">
              <w:rPr>
                <w:color w:val="000000"/>
                <w:sz w:val="22"/>
                <w:szCs w:val="22"/>
              </w:rPr>
              <w:t>YE, UE, BE</w:t>
            </w:r>
          </w:p>
        </w:tc>
      </w:tr>
      <w:tr w:rsidR="00677AE3" w:rsidRPr="007F5B14" w:rsidTr="007F5B14">
        <w:trPr>
          <w:trHeight w:val="596"/>
        </w:trPr>
        <w:tc>
          <w:tcPr>
            <w:tcW w:w="3561" w:type="dxa"/>
            <w:vMerge/>
            <w:shd w:val="clear" w:color="auto" w:fill="EDF2F8"/>
            <w:noWrap/>
            <w:hideMark/>
          </w:tcPr>
          <w:p w:rsidR="00677AE3" w:rsidRPr="007F5B14" w:rsidRDefault="00677AE3" w:rsidP="00677AE3">
            <w:pPr>
              <w:rPr>
                <w:b/>
                <w:bCs/>
                <w:color w:val="000000"/>
                <w:sz w:val="22"/>
                <w:szCs w:val="22"/>
              </w:rPr>
            </w:pP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BOYUN DİSEKSİYONU</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2</w:t>
            </w:r>
          </w:p>
        </w:tc>
        <w:tc>
          <w:tcPr>
            <w:tcW w:w="1297" w:type="dxa"/>
            <w:shd w:val="clear" w:color="auto" w:fill="EDF2F8"/>
            <w:noWrap/>
            <w:hideMark/>
          </w:tcPr>
          <w:p w:rsidR="00677AE3" w:rsidRPr="007F5B14" w:rsidRDefault="00677AE3" w:rsidP="00677AE3">
            <w:pPr>
              <w:jc w:val="center"/>
              <w:rPr>
                <w:sz w:val="22"/>
                <w:szCs w:val="22"/>
              </w:rPr>
            </w:pPr>
            <w:r w:rsidRPr="007F5B14">
              <w:rPr>
                <w:color w:val="000000"/>
                <w:sz w:val="22"/>
                <w:szCs w:val="22"/>
              </w:rPr>
              <w:t>YE, UE, BE</w:t>
            </w:r>
          </w:p>
        </w:tc>
      </w:tr>
      <w:tr w:rsidR="00677AE3" w:rsidRPr="007F5B14" w:rsidTr="007F5B14">
        <w:trPr>
          <w:trHeight w:val="596"/>
        </w:trPr>
        <w:tc>
          <w:tcPr>
            <w:tcW w:w="3561" w:type="dxa"/>
            <w:shd w:val="clear" w:color="auto" w:fill="EDF2F8"/>
            <w:noWrap/>
            <w:hideMark/>
          </w:tcPr>
          <w:p w:rsidR="00677AE3" w:rsidRPr="007F5B14" w:rsidRDefault="00677AE3" w:rsidP="00677AE3">
            <w:pPr>
              <w:rPr>
                <w:b/>
                <w:bCs/>
                <w:color w:val="000000"/>
                <w:sz w:val="22"/>
                <w:szCs w:val="22"/>
              </w:rPr>
            </w:pPr>
            <w:r w:rsidRPr="007F5B14">
              <w:rPr>
                <w:b/>
                <w:bCs/>
                <w:color w:val="000000"/>
                <w:sz w:val="22"/>
                <w:szCs w:val="22"/>
              </w:rPr>
              <w:t>PARATİROİD NEOPLAZİLERİ</w:t>
            </w: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 xml:space="preserve">PARATİROİDEKTOMİ </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97" w:type="dxa"/>
            <w:shd w:val="clear" w:color="auto" w:fill="EDF2F8"/>
            <w:noWrap/>
            <w:hideMark/>
          </w:tcPr>
          <w:p w:rsidR="00677AE3" w:rsidRPr="007F5B14" w:rsidRDefault="00677AE3" w:rsidP="00677AE3">
            <w:pPr>
              <w:jc w:val="center"/>
              <w:rPr>
                <w:sz w:val="22"/>
                <w:szCs w:val="22"/>
              </w:rPr>
            </w:pPr>
            <w:r w:rsidRPr="007F5B14">
              <w:rPr>
                <w:color w:val="000000"/>
                <w:sz w:val="22"/>
                <w:szCs w:val="22"/>
              </w:rPr>
              <w:t>YE, UE, BE</w:t>
            </w:r>
          </w:p>
        </w:tc>
      </w:tr>
      <w:tr w:rsidR="00677AE3" w:rsidRPr="007F5B14" w:rsidTr="007F5B14">
        <w:trPr>
          <w:trHeight w:val="596"/>
        </w:trPr>
        <w:tc>
          <w:tcPr>
            <w:tcW w:w="3561" w:type="dxa"/>
            <w:vMerge w:val="restart"/>
            <w:shd w:val="clear" w:color="auto" w:fill="EDF2F8"/>
            <w:noWrap/>
            <w:hideMark/>
          </w:tcPr>
          <w:p w:rsidR="00677AE3" w:rsidRPr="007F5B14" w:rsidRDefault="00677AE3" w:rsidP="00677AE3">
            <w:pPr>
              <w:rPr>
                <w:b/>
                <w:bCs/>
                <w:color w:val="000000"/>
                <w:sz w:val="22"/>
                <w:szCs w:val="22"/>
              </w:rPr>
            </w:pPr>
            <w:r w:rsidRPr="007F5B14">
              <w:rPr>
                <w:b/>
                <w:color w:val="000000"/>
                <w:sz w:val="22"/>
                <w:szCs w:val="22"/>
              </w:rPr>
              <w:t>PANKREAS VE PERİAMPULLER BÖLGE NEOPLAZİLERİ</w:t>
            </w: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DİSTAL PANKREATEKTOMİ</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97" w:type="dxa"/>
            <w:shd w:val="clear" w:color="auto" w:fill="EDF2F8"/>
            <w:noWrap/>
            <w:hideMark/>
          </w:tcPr>
          <w:p w:rsidR="00677AE3" w:rsidRPr="007F5B14" w:rsidRDefault="00677AE3" w:rsidP="00677AE3">
            <w:pPr>
              <w:jc w:val="center"/>
              <w:rPr>
                <w:sz w:val="22"/>
                <w:szCs w:val="22"/>
              </w:rPr>
            </w:pPr>
            <w:r w:rsidRPr="007F5B14">
              <w:rPr>
                <w:color w:val="000000"/>
                <w:sz w:val="22"/>
                <w:szCs w:val="22"/>
              </w:rPr>
              <w:t>YE, UE, BE</w:t>
            </w:r>
          </w:p>
        </w:tc>
      </w:tr>
      <w:tr w:rsidR="00677AE3" w:rsidRPr="007F5B14" w:rsidTr="007F5B14">
        <w:trPr>
          <w:trHeight w:val="596"/>
        </w:trPr>
        <w:tc>
          <w:tcPr>
            <w:tcW w:w="3561" w:type="dxa"/>
            <w:vMerge/>
            <w:shd w:val="clear" w:color="auto" w:fill="EDF2F8"/>
            <w:noWrap/>
            <w:hideMark/>
          </w:tcPr>
          <w:p w:rsidR="00677AE3" w:rsidRPr="007F5B14" w:rsidRDefault="00677AE3" w:rsidP="00677AE3">
            <w:pPr>
              <w:rPr>
                <w:b/>
                <w:bCs/>
                <w:color w:val="000000"/>
                <w:sz w:val="22"/>
                <w:szCs w:val="22"/>
              </w:rPr>
            </w:pP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PANKREATİKO DUODENEKTOMİ</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2</w:t>
            </w:r>
          </w:p>
        </w:tc>
        <w:tc>
          <w:tcPr>
            <w:tcW w:w="1297"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7F5B14" w:rsidTr="007F5B14">
        <w:trPr>
          <w:trHeight w:val="596"/>
        </w:trPr>
        <w:tc>
          <w:tcPr>
            <w:tcW w:w="3561" w:type="dxa"/>
            <w:vMerge/>
            <w:shd w:val="clear" w:color="auto" w:fill="EDF2F8"/>
            <w:noWrap/>
            <w:hideMark/>
          </w:tcPr>
          <w:p w:rsidR="00677AE3" w:rsidRPr="007F5B14" w:rsidRDefault="00677AE3" w:rsidP="00677AE3">
            <w:pPr>
              <w:rPr>
                <w:b/>
                <w:bCs/>
                <w:color w:val="000000"/>
                <w:sz w:val="22"/>
                <w:szCs w:val="22"/>
              </w:rPr>
            </w:pP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 xml:space="preserve">TOTAL PANKREATEKTOMİ </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2</w:t>
            </w:r>
          </w:p>
        </w:tc>
        <w:tc>
          <w:tcPr>
            <w:tcW w:w="1297"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7F5B14" w:rsidTr="007F5B14">
        <w:trPr>
          <w:trHeight w:val="596"/>
        </w:trPr>
        <w:tc>
          <w:tcPr>
            <w:tcW w:w="3561" w:type="dxa"/>
            <w:shd w:val="clear" w:color="auto" w:fill="EDF2F8"/>
            <w:noWrap/>
          </w:tcPr>
          <w:p w:rsidR="00677AE3" w:rsidRPr="007F5B14" w:rsidRDefault="00677AE3" w:rsidP="00677AE3">
            <w:pPr>
              <w:rPr>
                <w:b/>
                <w:bCs/>
                <w:color w:val="000000"/>
                <w:sz w:val="22"/>
                <w:szCs w:val="22"/>
              </w:rPr>
            </w:pPr>
          </w:p>
        </w:tc>
        <w:tc>
          <w:tcPr>
            <w:tcW w:w="3789" w:type="dxa"/>
            <w:shd w:val="clear" w:color="auto" w:fill="EDF2F8"/>
            <w:vAlign w:val="bottom"/>
          </w:tcPr>
          <w:p w:rsidR="00677AE3" w:rsidRPr="007F5B14" w:rsidRDefault="00677AE3" w:rsidP="00677AE3">
            <w:pPr>
              <w:rPr>
                <w:color w:val="000000"/>
                <w:sz w:val="22"/>
                <w:szCs w:val="22"/>
              </w:rPr>
            </w:pPr>
            <w:r w:rsidRPr="007F5B14">
              <w:rPr>
                <w:color w:val="000000"/>
                <w:sz w:val="22"/>
                <w:szCs w:val="22"/>
              </w:rPr>
              <w:t>ENÜKLEASYON</w:t>
            </w:r>
          </w:p>
        </w:tc>
        <w:tc>
          <w:tcPr>
            <w:tcW w:w="901" w:type="dxa"/>
            <w:shd w:val="clear" w:color="auto" w:fill="EDF2F8"/>
            <w:noWrap/>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tcPr>
          <w:p w:rsidR="00677AE3" w:rsidRPr="007F5B14" w:rsidRDefault="00677AE3" w:rsidP="00677AE3">
            <w:pPr>
              <w:jc w:val="center"/>
              <w:rPr>
                <w:color w:val="000000"/>
                <w:sz w:val="22"/>
                <w:szCs w:val="22"/>
              </w:rPr>
            </w:pPr>
            <w:r w:rsidRPr="007F5B14">
              <w:rPr>
                <w:color w:val="000000"/>
                <w:sz w:val="22"/>
                <w:szCs w:val="22"/>
              </w:rPr>
              <w:t>1</w:t>
            </w:r>
          </w:p>
        </w:tc>
        <w:tc>
          <w:tcPr>
            <w:tcW w:w="1297" w:type="dxa"/>
            <w:shd w:val="clear" w:color="auto" w:fill="EDF2F8"/>
            <w:noWrap/>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7F5B14" w:rsidTr="007F5B14">
        <w:trPr>
          <w:trHeight w:val="596"/>
        </w:trPr>
        <w:tc>
          <w:tcPr>
            <w:tcW w:w="3561" w:type="dxa"/>
            <w:vMerge w:val="restart"/>
            <w:shd w:val="clear" w:color="auto" w:fill="EDF2F8"/>
            <w:noWrap/>
            <w:hideMark/>
          </w:tcPr>
          <w:p w:rsidR="00677AE3" w:rsidRPr="007F5B14" w:rsidRDefault="00677AE3" w:rsidP="00677AE3">
            <w:pPr>
              <w:rPr>
                <w:b/>
                <w:bCs/>
                <w:color w:val="000000"/>
                <w:sz w:val="22"/>
                <w:szCs w:val="22"/>
              </w:rPr>
            </w:pPr>
            <w:r w:rsidRPr="007F5B14">
              <w:rPr>
                <w:b/>
                <w:bCs/>
                <w:color w:val="000000"/>
                <w:sz w:val="22"/>
                <w:szCs w:val="22"/>
              </w:rPr>
              <w:t>MİDE NEOPLAZİLERİ</w:t>
            </w: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 xml:space="preserve">GASTREKTOMİ (AÇIK/LAPAROSKOPİK) </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97" w:type="dxa"/>
            <w:shd w:val="clear" w:color="auto" w:fill="EDF2F8"/>
            <w:noWrap/>
            <w:hideMark/>
          </w:tcPr>
          <w:p w:rsidR="00677AE3" w:rsidRPr="007F5B14" w:rsidRDefault="00677AE3" w:rsidP="00677AE3">
            <w:pPr>
              <w:jc w:val="center"/>
              <w:rPr>
                <w:sz w:val="22"/>
                <w:szCs w:val="22"/>
              </w:rPr>
            </w:pPr>
            <w:r w:rsidRPr="007F5B14">
              <w:rPr>
                <w:color w:val="000000"/>
                <w:sz w:val="22"/>
                <w:szCs w:val="22"/>
              </w:rPr>
              <w:t>YE, UE, BE</w:t>
            </w:r>
          </w:p>
        </w:tc>
      </w:tr>
      <w:tr w:rsidR="00677AE3" w:rsidRPr="007F5B14" w:rsidTr="007F5B14">
        <w:trPr>
          <w:trHeight w:val="596"/>
        </w:trPr>
        <w:tc>
          <w:tcPr>
            <w:tcW w:w="3561" w:type="dxa"/>
            <w:vMerge/>
            <w:shd w:val="clear" w:color="auto" w:fill="EDF2F8"/>
            <w:noWrap/>
          </w:tcPr>
          <w:p w:rsidR="00677AE3" w:rsidRPr="007F5B14" w:rsidRDefault="00677AE3" w:rsidP="00677AE3">
            <w:pPr>
              <w:rPr>
                <w:b/>
                <w:bCs/>
                <w:color w:val="000000"/>
                <w:sz w:val="22"/>
                <w:szCs w:val="22"/>
              </w:rPr>
            </w:pPr>
          </w:p>
        </w:tc>
        <w:tc>
          <w:tcPr>
            <w:tcW w:w="3789" w:type="dxa"/>
            <w:shd w:val="clear" w:color="auto" w:fill="EDF2F8"/>
            <w:vAlign w:val="bottom"/>
          </w:tcPr>
          <w:p w:rsidR="00677AE3" w:rsidRPr="007F5B14" w:rsidRDefault="00677AE3" w:rsidP="00677AE3">
            <w:pPr>
              <w:rPr>
                <w:color w:val="000000"/>
                <w:sz w:val="22"/>
                <w:szCs w:val="22"/>
              </w:rPr>
            </w:pPr>
            <w:r w:rsidRPr="007F5B14">
              <w:rPr>
                <w:color w:val="000000"/>
                <w:sz w:val="22"/>
                <w:szCs w:val="22"/>
              </w:rPr>
              <w:t>LENF NODU DİSEKSİYONU</w:t>
            </w:r>
          </w:p>
        </w:tc>
        <w:tc>
          <w:tcPr>
            <w:tcW w:w="901" w:type="dxa"/>
            <w:shd w:val="clear" w:color="auto" w:fill="EDF2F8"/>
            <w:noWrap/>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tcPr>
          <w:p w:rsidR="00677AE3" w:rsidRPr="007F5B14" w:rsidRDefault="00677AE3" w:rsidP="00677AE3">
            <w:pPr>
              <w:jc w:val="center"/>
              <w:rPr>
                <w:color w:val="000000"/>
                <w:sz w:val="22"/>
                <w:szCs w:val="22"/>
              </w:rPr>
            </w:pPr>
            <w:r w:rsidRPr="007F5B14">
              <w:rPr>
                <w:color w:val="000000"/>
                <w:sz w:val="22"/>
                <w:szCs w:val="22"/>
              </w:rPr>
              <w:t>2</w:t>
            </w:r>
          </w:p>
        </w:tc>
        <w:tc>
          <w:tcPr>
            <w:tcW w:w="1297" w:type="dxa"/>
            <w:shd w:val="clear" w:color="auto" w:fill="EDF2F8"/>
            <w:noWrap/>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7F5B14" w:rsidTr="007F5B14">
        <w:trPr>
          <w:trHeight w:val="596"/>
        </w:trPr>
        <w:tc>
          <w:tcPr>
            <w:tcW w:w="3561" w:type="dxa"/>
            <w:vMerge w:val="restart"/>
            <w:shd w:val="clear" w:color="auto" w:fill="EDF2F8"/>
            <w:noWrap/>
            <w:hideMark/>
          </w:tcPr>
          <w:p w:rsidR="00677AE3" w:rsidRPr="007F5B14" w:rsidRDefault="00677AE3" w:rsidP="00677AE3">
            <w:pPr>
              <w:rPr>
                <w:b/>
                <w:bCs/>
                <w:color w:val="000000"/>
                <w:sz w:val="22"/>
                <w:szCs w:val="22"/>
              </w:rPr>
            </w:pPr>
            <w:r w:rsidRPr="007F5B14">
              <w:rPr>
                <w:b/>
                <w:bCs/>
                <w:color w:val="000000"/>
                <w:sz w:val="22"/>
                <w:szCs w:val="22"/>
              </w:rPr>
              <w:t>ÖZOFAGUS NEOPLAZİLERİ</w:t>
            </w: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TRANSHİATAL ÖZOFAJEKTOMİ</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2</w:t>
            </w:r>
          </w:p>
        </w:tc>
        <w:tc>
          <w:tcPr>
            <w:tcW w:w="1297"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7F5B14" w:rsidTr="007F5B14">
        <w:trPr>
          <w:trHeight w:val="596"/>
        </w:trPr>
        <w:tc>
          <w:tcPr>
            <w:tcW w:w="3561" w:type="dxa"/>
            <w:vMerge/>
            <w:shd w:val="clear" w:color="auto" w:fill="EDF2F8"/>
            <w:noWrap/>
            <w:hideMark/>
          </w:tcPr>
          <w:p w:rsidR="00677AE3" w:rsidRPr="007F5B14" w:rsidRDefault="00677AE3" w:rsidP="00677AE3">
            <w:pPr>
              <w:rPr>
                <w:b/>
                <w:bCs/>
                <w:color w:val="000000"/>
                <w:sz w:val="22"/>
                <w:szCs w:val="22"/>
              </w:rPr>
            </w:pP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 xml:space="preserve">TRANSTORASİK ÖZOFAJEKTOMİ </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2</w:t>
            </w:r>
          </w:p>
        </w:tc>
        <w:tc>
          <w:tcPr>
            <w:tcW w:w="1297"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7F5B14" w:rsidTr="007F5B14">
        <w:trPr>
          <w:trHeight w:val="596"/>
        </w:trPr>
        <w:tc>
          <w:tcPr>
            <w:tcW w:w="3561" w:type="dxa"/>
            <w:vMerge/>
            <w:shd w:val="clear" w:color="auto" w:fill="EDF2F8"/>
            <w:noWrap/>
            <w:hideMark/>
          </w:tcPr>
          <w:p w:rsidR="00677AE3" w:rsidRPr="007F5B14" w:rsidRDefault="00677AE3" w:rsidP="00677AE3">
            <w:pPr>
              <w:rPr>
                <w:b/>
                <w:bCs/>
                <w:color w:val="000000"/>
                <w:sz w:val="22"/>
                <w:szCs w:val="22"/>
              </w:rPr>
            </w:pP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TRANSPOZİSYON AMELİYATLARI (MİDE, JEJENUM, KOLON)</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2</w:t>
            </w:r>
          </w:p>
        </w:tc>
        <w:tc>
          <w:tcPr>
            <w:tcW w:w="1297"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7F5B14" w:rsidTr="007F5B14">
        <w:trPr>
          <w:trHeight w:val="596"/>
        </w:trPr>
        <w:tc>
          <w:tcPr>
            <w:tcW w:w="3561" w:type="dxa"/>
            <w:vMerge/>
            <w:shd w:val="clear" w:color="auto" w:fill="EDF2F8"/>
            <w:noWrap/>
          </w:tcPr>
          <w:p w:rsidR="00677AE3" w:rsidRPr="007F5B14" w:rsidRDefault="00677AE3" w:rsidP="00677AE3">
            <w:pPr>
              <w:rPr>
                <w:b/>
                <w:bCs/>
                <w:color w:val="000000"/>
                <w:sz w:val="22"/>
                <w:szCs w:val="22"/>
              </w:rPr>
            </w:pPr>
          </w:p>
        </w:tc>
        <w:tc>
          <w:tcPr>
            <w:tcW w:w="3789" w:type="dxa"/>
            <w:shd w:val="clear" w:color="auto" w:fill="EDF2F8"/>
            <w:vAlign w:val="bottom"/>
          </w:tcPr>
          <w:p w:rsidR="00677AE3" w:rsidRPr="007F5B14" w:rsidRDefault="00677AE3" w:rsidP="00677AE3">
            <w:pPr>
              <w:rPr>
                <w:color w:val="000000"/>
                <w:sz w:val="22"/>
                <w:szCs w:val="22"/>
              </w:rPr>
            </w:pPr>
            <w:r w:rsidRPr="007F5B14">
              <w:rPr>
                <w:color w:val="000000"/>
                <w:sz w:val="22"/>
                <w:szCs w:val="22"/>
              </w:rPr>
              <w:t>LENF NODU DİSEKSİYONU</w:t>
            </w:r>
          </w:p>
        </w:tc>
        <w:tc>
          <w:tcPr>
            <w:tcW w:w="901" w:type="dxa"/>
            <w:shd w:val="clear" w:color="auto" w:fill="EDF2F8"/>
            <w:noWrap/>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tcPr>
          <w:p w:rsidR="00677AE3" w:rsidRPr="007F5B14" w:rsidRDefault="00677AE3" w:rsidP="00677AE3">
            <w:pPr>
              <w:jc w:val="center"/>
              <w:rPr>
                <w:color w:val="000000"/>
                <w:sz w:val="22"/>
                <w:szCs w:val="22"/>
              </w:rPr>
            </w:pPr>
            <w:r w:rsidRPr="007F5B14">
              <w:rPr>
                <w:color w:val="000000"/>
                <w:sz w:val="22"/>
                <w:szCs w:val="22"/>
              </w:rPr>
              <w:t>2</w:t>
            </w:r>
          </w:p>
        </w:tc>
        <w:tc>
          <w:tcPr>
            <w:tcW w:w="1297" w:type="dxa"/>
            <w:shd w:val="clear" w:color="auto" w:fill="EDF2F8"/>
            <w:noWrap/>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7F5B14" w:rsidTr="007F5B14">
        <w:trPr>
          <w:trHeight w:val="596"/>
        </w:trPr>
        <w:tc>
          <w:tcPr>
            <w:tcW w:w="3561" w:type="dxa"/>
            <w:vMerge w:val="restart"/>
            <w:shd w:val="clear" w:color="auto" w:fill="EDF2F8"/>
            <w:noWrap/>
            <w:hideMark/>
          </w:tcPr>
          <w:p w:rsidR="00677AE3" w:rsidRPr="007F5B14" w:rsidRDefault="00677AE3" w:rsidP="00677AE3">
            <w:pPr>
              <w:rPr>
                <w:b/>
                <w:bCs/>
                <w:color w:val="000000"/>
                <w:sz w:val="22"/>
                <w:szCs w:val="22"/>
              </w:rPr>
            </w:pPr>
            <w:r w:rsidRPr="007F5B14">
              <w:rPr>
                <w:b/>
                <w:bCs/>
                <w:color w:val="000000"/>
                <w:sz w:val="22"/>
                <w:szCs w:val="22"/>
              </w:rPr>
              <w:t>İNCE BARSAK NEOPLAZİLERİ</w:t>
            </w: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SEGMENTER REZEKSİYONLAR</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97"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7F5B14" w:rsidTr="007F5B14">
        <w:trPr>
          <w:trHeight w:val="596"/>
        </w:trPr>
        <w:tc>
          <w:tcPr>
            <w:tcW w:w="3561" w:type="dxa"/>
            <w:vMerge/>
            <w:shd w:val="clear" w:color="auto" w:fill="EDF2F8"/>
            <w:noWrap/>
            <w:hideMark/>
          </w:tcPr>
          <w:p w:rsidR="00677AE3" w:rsidRPr="007F5B14" w:rsidRDefault="00677AE3" w:rsidP="00677AE3">
            <w:pPr>
              <w:rPr>
                <w:b/>
                <w:bCs/>
                <w:color w:val="000000"/>
                <w:sz w:val="22"/>
                <w:szCs w:val="22"/>
              </w:rPr>
            </w:pP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“BYPASS” AMELİYATLARI</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97"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7F5B14" w:rsidTr="007F5B14">
        <w:trPr>
          <w:trHeight w:val="596"/>
        </w:trPr>
        <w:tc>
          <w:tcPr>
            <w:tcW w:w="3561" w:type="dxa"/>
            <w:vMerge/>
            <w:shd w:val="clear" w:color="auto" w:fill="EDF2F8"/>
            <w:noWrap/>
            <w:hideMark/>
          </w:tcPr>
          <w:p w:rsidR="00677AE3" w:rsidRPr="007F5B14" w:rsidRDefault="00677AE3" w:rsidP="00677AE3">
            <w:pPr>
              <w:rPr>
                <w:b/>
                <w:bCs/>
                <w:color w:val="000000"/>
                <w:sz w:val="22"/>
                <w:szCs w:val="22"/>
              </w:rPr>
            </w:pP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 xml:space="preserve">JEJUNOSTOMİ-İLEOSTOMİ </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97"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7F5B14" w:rsidTr="007F5B14">
        <w:trPr>
          <w:trHeight w:val="596"/>
        </w:trPr>
        <w:tc>
          <w:tcPr>
            <w:tcW w:w="3561" w:type="dxa"/>
            <w:vMerge w:val="restart"/>
            <w:shd w:val="clear" w:color="auto" w:fill="EDF2F8"/>
            <w:noWrap/>
            <w:hideMark/>
          </w:tcPr>
          <w:p w:rsidR="00677AE3" w:rsidRPr="007F5B14" w:rsidRDefault="00677AE3" w:rsidP="00677AE3">
            <w:pPr>
              <w:rPr>
                <w:b/>
                <w:bCs/>
                <w:color w:val="000000"/>
                <w:sz w:val="22"/>
                <w:szCs w:val="22"/>
              </w:rPr>
            </w:pPr>
            <w:r w:rsidRPr="007F5B14">
              <w:rPr>
                <w:b/>
                <w:bCs/>
                <w:color w:val="000000"/>
                <w:sz w:val="22"/>
                <w:szCs w:val="22"/>
              </w:rPr>
              <w:t>KOLOREKTAL NEOPLAZİLER</w:t>
            </w: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HEMİKOLEKTOMİ</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97"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7F5B14" w:rsidTr="007F5B14">
        <w:trPr>
          <w:trHeight w:val="596"/>
        </w:trPr>
        <w:tc>
          <w:tcPr>
            <w:tcW w:w="3561" w:type="dxa"/>
            <w:vMerge/>
            <w:shd w:val="clear" w:color="auto" w:fill="EDF2F8"/>
            <w:noWrap/>
            <w:hideMark/>
          </w:tcPr>
          <w:p w:rsidR="00677AE3" w:rsidRPr="007F5B14" w:rsidRDefault="00677AE3" w:rsidP="00677AE3">
            <w:pPr>
              <w:rPr>
                <w:b/>
                <w:bCs/>
                <w:color w:val="000000"/>
                <w:sz w:val="22"/>
                <w:szCs w:val="22"/>
              </w:rPr>
            </w:pP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TOTAL ABDOMİNAL KOLEKTOMİ</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97"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7F5B14" w:rsidTr="007F5B14">
        <w:trPr>
          <w:trHeight w:val="596"/>
        </w:trPr>
        <w:tc>
          <w:tcPr>
            <w:tcW w:w="3561" w:type="dxa"/>
            <w:vMerge/>
            <w:shd w:val="clear" w:color="auto" w:fill="EDF2F8"/>
            <w:noWrap/>
            <w:hideMark/>
          </w:tcPr>
          <w:p w:rsidR="00677AE3" w:rsidRPr="007F5B14" w:rsidRDefault="00677AE3" w:rsidP="00677AE3">
            <w:pPr>
              <w:rPr>
                <w:b/>
                <w:bCs/>
                <w:color w:val="000000"/>
                <w:sz w:val="22"/>
                <w:szCs w:val="22"/>
              </w:rPr>
            </w:pP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PROKTOKOLEKTOMİ</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97"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7F5B14" w:rsidTr="007F5B14">
        <w:trPr>
          <w:trHeight w:val="596"/>
        </w:trPr>
        <w:tc>
          <w:tcPr>
            <w:tcW w:w="3561" w:type="dxa"/>
            <w:vMerge/>
            <w:shd w:val="clear" w:color="auto" w:fill="EDF2F8"/>
            <w:noWrap/>
            <w:hideMark/>
          </w:tcPr>
          <w:p w:rsidR="00677AE3" w:rsidRPr="007F5B14" w:rsidRDefault="00677AE3" w:rsidP="00677AE3">
            <w:pPr>
              <w:rPr>
                <w:b/>
                <w:bCs/>
                <w:color w:val="000000"/>
                <w:sz w:val="22"/>
                <w:szCs w:val="22"/>
              </w:rPr>
            </w:pP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 xml:space="preserve">İLEOANAL ANASTOMOZ (POŞ </w:t>
            </w:r>
            <w:proofErr w:type="gramStart"/>
            <w:r w:rsidRPr="007F5B14">
              <w:rPr>
                <w:color w:val="000000"/>
                <w:sz w:val="22"/>
                <w:szCs w:val="22"/>
              </w:rPr>
              <w:t>DAHİL</w:t>
            </w:r>
            <w:proofErr w:type="gramEnd"/>
            <w:r w:rsidRPr="007F5B14">
              <w:rPr>
                <w:color w:val="000000"/>
                <w:sz w:val="22"/>
                <w:szCs w:val="22"/>
              </w:rPr>
              <w:t>)</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2</w:t>
            </w:r>
          </w:p>
        </w:tc>
        <w:tc>
          <w:tcPr>
            <w:tcW w:w="1297"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7F5B14" w:rsidTr="007F5B14">
        <w:trPr>
          <w:trHeight w:val="596"/>
        </w:trPr>
        <w:tc>
          <w:tcPr>
            <w:tcW w:w="3561" w:type="dxa"/>
            <w:vMerge/>
            <w:shd w:val="clear" w:color="auto" w:fill="EDF2F8"/>
            <w:noWrap/>
            <w:hideMark/>
          </w:tcPr>
          <w:p w:rsidR="00677AE3" w:rsidRPr="007F5B14" w:rsidRDefault="00677AE3" w:rsidP="00677AE3">
            <w:pPr>
              <w:rPr>
                <w:b/>
                <w:bCs/>
                <w:color w:val="000000"/>
                <w:sz w:val="22"/>
                <w:szCs w:val="22"/>
              </w:rPr>
            </w:pP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ANTERİOR REZEKSİYON</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97"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7F5B14" w:rsidTr="007F5B14">
        <w:trPr>
          <w:trHeight w:val="596"/>
        </w:trPr>
        <w:tc>
          <w:tcPr>
            <w:tcW w:w="3561" w:type="dxa"/>
            <w:vMerge/>
            <w:shd w:val="clear" w:color="auto" w:fill="EDF2F8"/>
            <w:noWrap/>
            <w:hideMark/>
          </w:tcPr>
          <w:p w:rsidR="00677AE3" w:rsidRPr="007F5B14" w:rsidRDefault="00677AE3" w:rsidP="00677AE3">
            <w:pPr>
              <w:rPr>
                <w:b/>
                <w:bCs/>
                <w:color w:val="000000"/>
                <w:sz w:val="22"/>
                <w:szCs w:val="22"/>
              </w:rPr>
            </w:pP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AŞAĞI ANTERİOR REZEKSİYON</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97"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7F5B14" w:rsidTr="007F5B14">
        <w:trPr>
          <w:trHeight w:val="596"/>
        </w:trPr>
        <w:tc>
          <w:tcPr>
            <w:tcW w:w="3561" w:type="dxa"/>
            <w:vMerge/>
            <w:shd w:val="clear" w:color="auto" w:fill="EDF2F8"/>
            <w:noWrap/>
            <w:hideMark/>
          </w:tcPr>
          <w:p w:rsidR="00677AE3" w:rsidRPr="007F5B14" w:rsidRDefault="00677AE3" w:rsidP="00677AE3">
            <w:pPr>
              <w:rPr>
                <w:b/>
                <w:bCs/>
                <w:color w:val="000000"/>
                <w:sz w:val="22"/>
                <w:szCs w:val="22"/>
              </w:rPr>
            </w:pP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ABDOMİNOPERİNEAL REZEKSİYON</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97"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7F5B14" w:rsidTr="007F5B14">
        <w:trPr>
          <w:trHeight w:val="596"/>
        </w:trPr>
        <w:tc>
          <w:tcPr>
            <w:tcW w:w="3561" w:type="dxa"/>
            <w:vMerge/>
            <w:shd w:val="clear" w:color="auto" w:fill="EDF2F8"/>
            <w:noWrap/>
            <w:hideMark/>
          </w:tcPr>
          <w:p w:rsidR="00677AE3" w:rsidRPr="007F5B14" w:rsidRDefault="00677AE3" w:rsidP="00677AE3">
            <w:pPr>
              <w:rPr>
                <w:b/>
                <w:bCs/>
                <w:color w:val="000000"/>
                <w:sz w:val="22"/>
                <w:szCs w:val="22"/>
              </w:rPr>
            </w:pP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KOLOSTOMİ AMELİYATLARI</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97"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7F5B14" w:rsidTr="007F5B14">
        <w:trPr>
          <w:trHeight w:val="328"/>
        </w:trPr>
        <w:tc>
          <w:tcPr>
            <w:tcW w:w="3561" w:type="dxa"/>
            <w:vMerge/>
            <w:shd w:val="clear" w:color="auto" w:fill="EDF2F8"/>
            <w:noWrap/>
            <w:hideMark/>
          </w:tcPr>
          <w:p w:rsidR="00677AE3" w:rsidRPr="007F5B14" w:rsidRDefault="00677AE3" w:rsidP="00677AE3">
            <w:pPr>
              <w:rPr>
                <w:b/>
                <w:bCs/>
                <w:color w:val="000000"/>
                <w:sz w:val="22"/>
                <w:szCs w:val="22"/>
              </w:rPr>
            </w:pP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TRANSANAL REZEKSİYONLAR</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97"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7F5B14" w:rsidTr="007F5B14">
        <w:trPr>
          <w:trHeight w:val="596"/>
        </w:trPr>
        <w:tc>
          <w:tcPr>
            <w:tcW w:w="3561" w:type="dxa"/>
            <w:vMerge/>
            <w:shd w:val="clear" w:color="auto" w:fill="EDF2F8"/>
            <w:noWrap/>
            <w:hideMark/>
          </w:tcPr>
          <w:p w:rsidR="00677AE3" w:rsidRPr="007F5B14" w:rsidRDefault="00677AE3" w:rsidP="00677AE3">
            <w:pPr>
              <w:rPr>
                <w:b/>
                <w:bCs/>
                <w:color w:val="000000"/>
                <w:sz w:val="22"/>
                <w:szCs w:val="22"/>
              </w:rPr>
            </w:pP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PELVİK EKZENTERASYON</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2</w:t>
            </w:r>
          </w:p>
        </w:tc>
        <w:tc>
          <w:tcPr>
            <w:tcW w:w="1297"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7F5B14" w:rsidTr="007F5B14">
        <w:trPr>
          <w:trHeight w:val="596"/>
        </w:trPr>
        <w:tc>
          <w:tcPr>
            <w:tcW w:w="3561" w:type="dxa"/>
            <w:vMerge w:val="restart"/>
            <w:shd w:val="clear" w:color="auto" w:fill="EDF2F8"/>
            <w:noWrap/>
            <w:hideMark/>
          </w:tcPr>
          <w:p w:rsidR="00677AE3" w:rsidRPr="007F5B14" w:rsidRDefault="00677AE3" w:rsidP="00677AE3">
            <w:pPr>
              <w:rPr>
                <w:b/>
                <w:bCs/>
                <w:color w:val="000000"/>
                <w:sz w:val="22"/>
                <w:szCs w:val="22"/>
              </w:rPr>
            </w:pPr>
            <w:r w:rsidRPr="007F5B14">
              <w:rPr>
                <w:b/>
                <w:color w:val="000000"/>
                <w:sz w:val="22"/>
                <w:szCs w:val="22"/>
              </w:rPr>
              <w:t>MELANOM</w:t>
            </w: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 xml:space="preserve">EKSİZYON </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97"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7F5B14" w:rsidTr="007F5B14">
        <w:trPr>
          <w:trHeight w:val="596"/>
        </w:trPr>
        <w:tc>
          <w:tcPr>
            <w:tcW w:w="3561" w:type="dxa"/>
            <w:vMerge/>
            <w:shd w:val="clear" w:color="auto" w:fill="EDF2F8"/>
            <w:noWrap/>
          </w:tcPr>
          <w:p w:rsidR="00677AE3" w:rsidRPr="007F5B14" w:rsidRDefault="00677AE3" w:rsidP="00677AE3">
            <w:pPr>
              <w:rPr>
                <w:b/>
                <w:color w:val="000000"/>
                <w:sz w:val="22"/>
                <w:szCs w:val="22"/>
              </w:rPr>
            </w:pPr>
          </w:p>
        </w:tc>
        <w:tc>
          <w:tcPr>
            <w:tcW w:w="3789" w:type="dxa"/>
            <w:shd w:val="clear" w:color="auto" w:fill="EDF2F8"/>
            <w:vAlign w:val="bottom"/>
          </w:tcPr>
          <w:p w:rsidR="00677AE3" w:rsidRPr="007F5B14" w:rsidRDefault="00677AE3" w:rsidP="00677AE3">
            <w:pPr>
              <w:rPr>
                <w:color w:val="000000"/>
                <w:sz w:val="22"/>
                <w:szCs w:val="22"/>
              </w:rPr>
            </w:pPr>
            <w:r w:rsidRPr="007F5B14">
              <w:rPr>
                <w:color w:val="000000"/>
                <w:sz w:val="22"/>
                <w:szCs w:val="22"/>
              </w:rPr>
              <w:t>SENTİNEL LENF NODU BİYOPSİSİ/ BÖLGESEL LENF NODU DİSEKSİYONU</w:t>
            </w:r>
          </w:p>
        </w:tc>
        <w:tc>
          <w:tcPr>
            <w:tcW w:w="901" w:type="dxa"/>
            <w:shd w:val="clear" w:color="auto" w:fill="EDF2F8"/>
            <w:noWrap/>
          </w:tcPr>
          <w:p w:rsidR="00677AE3" w:rsidRPr="007F5B14" w:rsidRDefault="00677AE3" w:rsidP="00677AE3">
            <w:pPr>
              <w:jc w:val="center"/>
              <w:rPr>
                <w:sz w:val="22"/>
                <w:szCs w:val="22"/>
              </w:rPr>
            </w:pPr>
            <w:r w:rsidRPr="007F5B14">
              <w:rPr>
                <w:sz w:val="22"/>
                <w:szCs w:val="22"/>
              </w:rPr>
              <w:t>4</w:t>
            </w:r>
          </w:p>
        </w:tc>
        <w:tc>
          <w:tcPr>
            <w:tcW w:w="506" w:type="dxa"/>
            <w:shd w:val="clear" w:color="auto" w:fill="EDF2F8"/>
            <w:noWrap/>
          </w:tcPr>
          <w:p w:rsidR="00677AE3" w:rsidRPr="007F5B14" w:rsidRDefault="00677AE3" w:rsidP="00677AE3">
            <w:pPr>
              <w:rPr>
                <w:sz w:val="22"/>
                <w:szCs w:val="22"/>
              </w:rPr>
            </w:pPr>
            <w:r w:rsidRPr="007F5B14">
              <w:rPr>
                <w:sz w:val="22"/>
                <w:szCs w:val="22"/>
              </w:rPr>
              <w:t>1</w:t>
            </w:r>
          </w:p>
        </w:tc>
        <w:tc>
          <w:tcPr>
            <w:tcW w:w="1297" w:type="dxa"/>
            <w:shd w:val="clear" w:color="auto" w:fill="EDF2F8"/>
            <w:noWrap/>
          </w:tcPr>
          <w:p w:rsidR="00677AE3" w:rsidRPr="007F5B14" w:rsidRDefault="00677AE3" w:rsidP="00677AE3">
            <w:pPr>
              <w:rPr>
                <w:sz w:val="22"/>
                <w:szCs w:val="22"/>
              </w:rPr>
            </w:pPr>
            <w:r w:rsidRPr="007F5B14">
              <w:rPr>
                <w:sz w:val="22"/>
                <w:szCs w:val="22"/>
              </w:rPr>
              <w:t>YE, UE, BE</w:t>
            </w:r>
          </w:p>
        </w:tc>
      </w:tr>
      <w:tr w:rsidR="00677AE3" w:rsidRPr="007F5B14" w:rsidTr="007F5B14">
        <w:trPr>
          <w:trHeight w:val="596"/>
        </w:trPr>
        <w:tc>
          <w:tcPr>
            <w:tcW w:w="3561" w:type="dxa"/>
            <w:vMerge/>
            <w:shd w:val="clear" w:color="auto" w:fill="EDF2F8"/>
            <w:noWrap/>
            <w:hideMark/>
          </w:tcPr>
          <w:p w:rsidR="00677AE3" w:rsidRPr="007F5B14" w:rsidRDefault="00677AE3" w:rsidP="00677AE3">
            <w:pPr>
              <w:rPr>
                <w:b/>
                <w:bCs/>
                <w:color w:val="000000"/>
                <w:sz w:val="22"/>
                <w:szCs w:val="22"/>
              </w:rPr>
            </w:pP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HİPERTERMİK EKSTREMİTE PERFÜZYONU (TIBBİ ONKOLOJİ İŞBİRLİĞİ İLE)</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2</w:t>
            </w:r>
          </w:p>
        </w:tc>
        <w:tc>
          <w:tcPr>
            <w:tcW w:w="1297"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YE, BE</w:t>
            </w:r>
          </w:p>
        </w:tc>
      </w:tr>
      <w:tr w:rsidR="00677AE3" w:rsidRPr="007F5B14" w:rsidTr="007F5B14">
        <w:trPr>
          <w:trHeight w:val="596"/>
        </w:trPr>
        <w:tc>
          <w:tcPr>
            <w:tcW w:w="3561" w:type="dxa"/>
            <w:vMerge w:val="restart"/>
            <w:shd w:val="clear" w:color="auto" w:fill="EDF2F8"/>
            <w:noWrap/>
            <w:hideMark/>
          </w:tcPr>
          <w:p w:rsidR="00677AE3" w:rsidRPr="007F5B14" w:rsidRDefault="00677AE3" w:rsidP="00677AE3">
            <w:pPr>
              <w:rPr>
                <w:b/>
                <w:bCs/>
                <w:color w:val="000000"/>
                <w:sz w:val="22"/>
                <w:szCs w:val="22"/>
              </w:rPr>
            </w:pPr>
            <w:r w:rsidRPr="007F5B14">
              <w:rPr>
                <w:b/>
                <w:color w:val="000000"/>
                <w:sz w:val="22"/>
                <w:szCs w:val="22"/>
              </w:rPr>
              <w:t>SAFRA KESESİ NEOPLAZİLERİ</w:t>
            </w: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KOLESİSTEKTOMİ (LAPAROSKOPİK/AÇIK)</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97"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7F5B14" w:rsidTr="007F5B14">
        <w:trPr>
          <w:trHeight w:val="596"/>
        </w:trPr>
        <w:tc>
          <w:tcPr>
            <w:tcW w:w="3561" w:type="dxa"/>
            <w:vMerge/>
            <w:shd w:val="clear" w:color="auto" w:fill="EDF2F8"/>
            <w:noWrap/>
            <w:hideMark/>
          </w:tcPr>
          <w:p w:rsidR="00677AE3" w:rsidRPr="007F5B14" w:rsidRDefault="00677AE3" w:rsidP="00677AE3">
            <w:pPr>
              <w:rPr>
                <w:b/>
                <w:bCs/>
                <w:color w:val="000000"/>
                <w:sz w:val="22"/>
                <w:szCs w:val="22"/>
              </w:rPr>
            </w:pP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GENİŞLETİLMİŞ KOLESİSTEKTOMİ + BÖLGESEL LENF NODU DİSEKSİYONU</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2</w:t>
            </w:r>
          </w:p>
        </w:tc>
        <w:tc>
          <w:tcPr>
            <w:tcW w:w="1297"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7F5B14" w:rsidTr="007F5B14">
        <w:trPr>
          <w:trHeight w:val="596"/>
        </w:trPr>
        <w:tc>
          <w:tcPr>
            <w:tcW w:w="3561" w:type="dxa"/>
            <w:vMerge w:val="restart"/>
            <w:shd w:val="clear" w:color="auto" w:fill="EDF2F8"/>
            <w:noWrap/>
            <w:hideMark/>
          </w:tcPr>
          <w:p w:rsidR="00677AE3" w:rsidRPr="007F5B14" w:rsidRDefault="00677AE3" w:rsidP="00677AE3">
            <w:pPr>
              <w:rPr>
                <w:b/>
                <w:bCs/>
                <w:color w:val="000000"/>
                <w:sz w:val="22"/>
                <w:szCs w:val="22"/>
              </w:rPr>
            </w:pPr>
            <w:r w:rsidRPr="007F5B14">
              <w:rPr>
                <w:b/>
                <w:color w:val="000000"/>
                <w:sz w:val="22"/>
                <w:szCs w:val="22"/>
              </w:rPr>
              <w:t>SAFRA YOLLARI NEOPLAZİLERİ</w:t>
            </w:r>
          </w:p>
        </w:tc>
        <w:tc>
          <w:tcPr>
            <w:tcW w:w="3789" w:type="dxa"/>
            <w:shd w:val="clear" w:color="auto" w:fill="EDF2F8"/>
            <w:vAlign w:val="bottom"/>
            <w:hideMark/>
          </w:tcPr>
          <w:p w:rsidR="00677AE3" w:rsidRPr="007F5B14" w:rsidRDefault="00677AE3" w:rsidP="00677AE3">
            <w:pPr>
              <w:rPr>
                <w:color w:val="000000"/>
                <w:sz w:val="22"/>
                <w:szCs w:val="22"/>
              </w:rPr>
            </w:pPr>
            <w:r w:rsidRPr="007F5B14">
              <w:rPr>
                <w:color w:val="000000"/>
                <w:sz w:val="22"/>
                <w:szCs w:val="22"/>
              </w:rPr>
              <w:t xml:space="preserve">EKSTRA HEPATİK SAFRAYOLLARI REZEKSİYONU </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2</w:t>
            </w:r>
          </w:p>
        </w:tc>
        <w:tc>
          <w:tcPr>
            <w:tcW w:w="1297" w:type="dxa"/>
            <w:shd w:val="clear" w:color="auto" w:fill="EDF2F8"/>
            <w:noWrap/>
            <w:hideMark/>
          </w:tcPr>
          <w:p w:rsidR="00677AE3" w:rsidRPr="007F5B14" w:rsidRDefault="00677AE3" w:rsidP="00677AE3">
            <w:pPr>
              <w:jc w:val="center"/>
              <w:rPr>
                <w:sz w:val="22"/>
                <w:szCs w:val="22"/>
              </w:rPr>
            </w:pPr>
            <w:r w:rsidRPr="007F5B14">
              <w:rPr>
                <w:color w:val="000000"/>
                <w:sz w:val="22"/>
                <w:szCs w:val="22"/>
              </w:rPr>
              <w:t>YE, UE, BE</w:t>
            </w:r>
          </w:p>
        </w:tc>
      </w:tr>
      <w:tr w:rsidR="00677AE3" w:rsidRPr="007F5B14" w:rsidTr="007F5B14">
        <w:trPr>
          <w:trHeight w:val="596"/>
        </w:trPr>
        <w:tc>
          <w:tcPr>
            <w:tcW w:w="3561" w:type="dxa"/>
            <w:vMerge/>
            <w:shd w:val="clear" w:color="auto" w:fill="EDF2F8"/>
            <w:noWrap/>
            <w:hideMark/>
          </w:tcPr>
          <w:p w:rsidR="00677AE3" w:rsidRPr="007F5B14" w:rsidRDefault="00677AE3" w:rsidP="00677AE3">
            <w:pPr>
              <w:rPr>
                <w:b/>
                <w:bCs/>
                <w:color w:val="000000"/>
                <w:sz w:val="22"/>
                <w:szCs w:val="22"/>
              </w:rPr>
            </w:pPr>
          </w:p>
        </w:tc>
        <w:tc>
          <w:tcPr>
            <w:tcW w:w="3789" w:type="dxa"/>
            <w:shd w:val="clear" w:color="auto" w:fill="EDF2F8"/>
            <w:noWrap/>
            <w:vAlign w:val="bottom"/>
            <w:hideMark/>
          </w:tcPr>
          <w:p w:rsidR="00677AE3" w:rsidRPr="007F5B14" w:rsidRDefault="00677AE3" w:rsidP="00677AE3">
            <w:pPr>
              <w:rPr>
                <w:color w:val="000000"/>
                <w:sz w:val="22"/>
                <w:szCs w:val="22"/>
              </w:rPr>
            </w:pPr>
            <w:r w:rsidRPr="007F5B14">
              <w:rPr>
                <w:color w:val="000000"/>
                <w:sz w:val="22"/>
                <w:szCs w:val="22"/>
              </w:rPr>
              <w:t xml:space="preserve">HİLER REZEKSİYON + KARACİĞER REZEKSİYONLARI </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2</w:t>
            </w:r>
          </w:p>
        </w:tc>
        <w:tc>
          <w:tcPr>
            <w:tcW w:w="1297" w:type="dxa"/>
            <w:shd w:val="clear" w:color="auto" w:fill="EDF2F8"/>
            <w:noWrap/>
            <w:hideMark/>
          </w:tcPr>
          <w:p w:rsidR="00677AE3" w:rsidRPr="007F5B14" w:rsidRDefault="00677AE3" w:rsidP="00677AE3">
            <w:pPr>
              <w:jc w:val="center"/>
              <w:rPr>
                <w:sz w:val="22"/>
                <w:szCs w:val="22"/>
              </w:rPr>
            </w:pPr>
            <w:r w:rsidRPr="007F5B14">
              <w:rPr>
                <w:color w:val="000000"/>
                <w:sz w:val="22"/>
                <w:szCs w:val="22"/>
              </w:rPr>
              <w:t>YE, UE, BE</w:t>
            </w:r>
          </w:p>
        </w:tc>
      </w:tr>
      <w:tr w:rsidR="00677AE3" w:rsidRPr="007F5B14" w:rsidTr="007F5B14">
        <w:trPr>
          <w:trHeight w:val="596"/>
        </w:trPr>
        <w:tc>
          <w:tcPr>
            <w:tcW w:w="3561" w:type="dxa"/>
            <w:vMerge/>
            <w:shd w:val="clear" w:color="auto" w:fill="EDF2F8"/>
            <w:noWrap/>
            <w:hideMark/>
          </w:tcPr>
          <w:p w:rsidR="00677AE3" w:rsidRPr="007F5B14" w:rsidRDefault="00677AE3" w:rsidP="00677AE3">
            <w:pPr>
              <w:rPr>
                <w:b/>
                <w:bCs/>
                <w:color w:val="000000"/>
                <w:sz w:val="22"/>
                <w:szCs w:val="22"/>
              </w:rPr>
            </w:pPr>
          </w:p>
        </w:tc>
        <w:tc>
          <w:tcPr>
            <w:tcW w:w="3789" w:type="dxa"/>
            <w:shd w:val="clear" w:color="auto" w:fill="EDF2F8"/>
            <w:noWrap/>
            <w:vAlign w:val="bottom"/>
            <w:hideMark/>
          </w:tcPr>
          <w:p w:rsidR="00677AE3" w:rsidRPr="007F5B14" w:rsidRDefault="00677AE3" w:rsidP="00677AE3">
            <w:pPr>
              <w:rPr>
                <w:color w:val="000000"/>
                <w:sz w:val="22"/>
                <w:szCs w:val="22"/>
              </w:rPr>
            </w:pPr>
            <w:r w:rsidRPr="007F5B14">
              <w:rPr>
                <w:color w:val="000000"/>
                <w:sz w:val="22"/>
                <w:szCs w:val="22"/>
              </w:rPr>
              <w:t>BİLİOENTERİK ANASTOMOZLAR</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2</w:t>
            </w:r>
          </w:p>
        </w:tc>
        <w:tc>
          <w:tcPr>
            <w:tcW w:w="1297" w:type="dxa"/>
            <w:shd w:val="clear" w:color="auto" w:fill="EDF2F8"/>
            <w:noWrap/>
            <w:hideMark/>
          </w:tcPr>
          <w:p w:rsidR="00677AE3" w:rsidRPr="007F5B14" w:rsidRDefault="00677AE3" w:rsidP="00677AE3">
            <w:pPr>
              <w:jc w:val="center"/>
              <w:rPr>
                <w:sz w:val="22"/>
                <w:szCs w:val="22"/>
              </w:rPr>
            </w:pPr>
            <w:r w:rsidRPr="007F5B14">
              <w:rPr>
                <w:color w:val="000000"/>
                <w:sz w:val="22"/>
                <w:szCs w:val="22"/>
              </w:rPr>
              <w:t>YE, UE, BE</w:t>
            </w:r>
          </w:p>
        </w:tc>
      </w:tr>
      <w:tr w:rsidR="00677AE3" w:rsidRPr="007F5B14" w:rsidTr="007F5B14">
        <w:trPr>
          <w:trHeight w:val="596"/>
        </w:trPr>
        <w:tc>
          <w:tcPr>
            <w:tcW w:w="3561" w:type="dxa"/>
            <w:vMerge w:val="restart"/>
            <w:shd w:val="clear" w:color="auto" w:fill="EDF2F8"/>
            <w:noWrap/>
            <w:vAlign w:val="bottom"/>
            <w:hideMark/>
          </w:tcPr>
          <w:p w:rsidR="00677AE3" w:rsidRPr="007F5B14" w:rsidRDefault="00677AE3" w:rsidP="00677AE3">
            <w:pPr>
              <w:rPr>
                <w:b/>
                <w:color w:val="000000"/>
                <w:sz w:val="22"/>
                <w:szCs w:val="22"/>
              </w:rPr>
            </w:pPr>
            <w:r w:rsidRPr="007F5B14">
              <w:rPr>
                <w:b/>
                <w:color w:val="000000"/>
                <w:sz w:val="22"/>
                <w:szCs w:val="22"/>
              </w:rPr>
              <w:t>YUMUŞAK DOKU SARKOMLARI</w:t>
            </w:r>
          </w:p>
        </w:tc>
        <w:tc>
          <w:tcPr>
            <w:tcW w:w="3789" w:type="dxa"/>
            <w:shd w:val="clear" w:color="auto" w:fill="EDF2F8"/>
            <w:noWrap/>
            <w:vAlign w:val="bottom"/>
            <w:hideMark/>
          </w:tcPr>
          <w:p w:rsidR="00677AE3" w:rsidRPr="007F5B14" w:rsidRDefault="00677AE3" w:rsidP="00677AE3">
            <w:pPr>
              <w:rPr>
                <w:color w:val="000000"/>
                <w:sz w:val="22"/>
                <w:szCs w:val="22"/>
              </w:rPr>
            </w:pPr>
            <w:r w:rsidRPr="007F5B14">
              <w:rPr>
                <w:color w:val="000000"/>
                <w:sz w:val="22"/>
                <w:szCs w:val="22"/>
              </w:rPr>
              <w:t>REZEKSİYON</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2</w:t>
            </w:r>
          </w:p>
        </w:tc>
        <w:tc>
          <w:tcPr>
            <w:tcW w:w="1297" w:type="dxa"/>
            <w:shd w:val="clear" w:color="auto" w:fill="EDF2F8"/>
            <w:noWrap/>
            <w:hideMark/>
          </w:tcPr>
          <w:p w:rsidR="00677AE3" w:rsidRPr="007F5B14" w:rsidRDefault="00677AE3" w:rsidP="00677AE3">
            <w:pPr>
              <w:jc w:val="center"/>
              <w:rPr>
                <w:sz w:val="22"/>
                <w:szCs w:val="22"/>
              </w:rPr>
            </w:pPr>
            <w:r w:rsidRPr="007F5B14">
              <w:rPr>
                <w:color w:val="000000"/>
                <w:sz w:val="22"/>
                <w:szCs w:val="22"/>
              </w:rPr>
              <w:t>YE, UE, BE</w:t>
            </w:r>
          </w:p>
        </w:tc>
      </w:tr>
      <w:tr w:rsidR="00677AE3" w:rsidRPr="007F5B14" w:rsidTr="007F5B14">
        <w:trPr>
          <w:trHeight w:val="596"/>
        </w:trPr>
        <w:tc>
          <w:tcPr>
            <w:tcW w:w="3561" w:type="dxa"/>
            <w:vMerge/>
            <w:shd w:val="clear" w:color="auto" w:fill="EDF2F8"/>
            <w:noWrap/>
            <w:vAlign w:val="bottom"/>
            <w:hideMark/>
          </w:tcPr>
          <w:p w:rsidR="00677AE3" w:rsidRPr="007F5B14" w:rsidRDefault="00677AE3" w:rsidP="00677AE3">
            <w:pPr>
              <w:rPr>
                <w:color w:val="000000"/>
                <w:sz w:val="22"/>
                <w:szCs w:val="22"/>
              </w:rPr>
            </w:pPr>
          </w:p>
        </w:tc>
        <w:tc>
          <w:tcPr>
            <w:tcW w:w="3789" w:type="dxa"/>
            <w:shd w:val="clear" w:color="auto" w:fill="EDF2F8"/>
            <w:noWrap/>
            <w:vAlign w:val="bottom"/>
            <w:hideMark/>
          </w:tcPr>
          <w:p w:rsidR="00677AE3" w:rsidRPr="007F5B14" w:rsidRDefault="00677AE3" w:rsidP="00677AE3">
            <w:pPr>
              <w:rPr>
                <w:color w:val="000000"/>
                <w:sz w:val="22"/>
                <w:szCs w:val="22"/>
              </w:rPr>
            </w:pPr>
            <w:r w:rsidRPr="007F5B14">
              <w:rPr>
                <w:color w:val="000000"/>
                <w:sz w:val="22"/>
                <w:szCs w:val="22"/>
              </w:rPr>
              <w:t>KOMBİNE REZEKSİYONLAR</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97" w:type="dxa"/>
            <w:shd w:val="clear" w:color="auto" w:fill="EDF2F8"/>
            <w:noWrap/>
            <w:hideMark/>
          </w:tcPr>
          <w:p w:rsidR="00677AE3" w:rsidRPr="007F5B14" w:rsidRDefault="00677AE3" w:rsidP="00677AE3">
            <w:pPr>
              <w:jc w:val="center"/>
              <w:rPr>
                <w:sz w:val="22"/>
                <w:szCs w:val="22"/>
              </w:rPr>
            </w:pPr>
            <w:r w:rsidRPr="007F5B14">
              <w:rPr>
                <w:color w:val="000000"/>
                <w:sz w:val="22"/>
                <w:szCs w:val="22"/>
              </w:rPr>
              <w:t>YE, UE, BE</w:t>
            </w:r>
          </w:p>
        </w:tc>
      </w:tr>
      <w:tr w:rsidR="00677AE3" w:rsidRPr="007F5B14" w:rsidTr="007F5B14">
        <w:trPr>
          <w:trHeight w:val="596"/>
        </w:trPr>
        <w:tc>
          <w:tcPr>
            <w:tcW w:w="3561" w:type="dxa"/>
            <w:vMerge/>
            <w:shd w:val="clear" w:color="auto" w:fill="EDF2F8"/>
            <w:noWrap/>
            <w:vAlign w:val="bottom"/>
            <w:hideMark/>
          </w:tcPr>
          <w:p w:rsidR="00677AE3" w:rsidRPr="007F5B14" w:rsidRDefault="00677AE3" w:rsidP="00677AE3">
            <w:pPr>
              <w:rPr>
                <w:color w:val="000000"/>
                <w:sz w:val="22"/>
                <w:szCs w:val="22"/>
              </w:rPr>
            </w:pPr>
          </w:p>
        </w:tc>
        <w:tc>
          <w:tcPr>
            <w:tcW w:w="3789" w:type="dxa"/>
            <w:shd w:val="clear" w:color="auto" w:fill="EDF2F8"/>
            <w:noWrap/>
            <w:vAlign w:val="bottom"/>
            <w:hideMark/>
          </w:tcPr>
          <w:p w:rsidR="00677AE3" w:rsidRPr="007F5B14" w:rsidRDefault="00677AE3" w:rsidP="00677AE3">
            <w:pPr>
              <w:rPr>
                <w:color w:val="000000"/>
                <w:sz w:val="22"/>
                <w:szCs w:val="22"/>
              </w:rPr>
            </w:pPr>
            <w:r w:rsidRPr="007F5B14">
              <w:rPr>
                <w:color w:val="000000"/>
                <w:sz w:val="22"/>
                <w:szCs w:val="22"/>
              </w:rPr>
              <w:t>PELVİK</w:t>
            </w:r>
            <w:r w:rsidRPr="007F5B14">
              <w:rPr>
                <w:sz w:val="22"/>
                <w:szCs w:val="22"/>
              </w:rPr>
              <w:t xml:space="preserve"> </w:t>
            </w:r>
            <w:r w:rsidRPr="007F5B14">
              <w:rPr>
                <w:color w:val="000000"/>
                <w:sz w:val="22"/>
                <w:szCs w:val="22"/>
              </w:rPr>
              <w:t>EKZANTERASYON</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2</w:t>
            </w:r>
          </w:p>
        </w:tc>
        <w:tc>
          <w:tcPr>
            <w:tcW w:w="1297"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YE, UE, BE</w:t>
            </w:r>
          </w:p>
        </w:tc>
      </w:tr>
      <w:tr w:rsidR="00677AE3" w:rsidRPr="007F5B14" w:rsidTr="007F5B14">
        <w:trPr>
          <w:trHeight w:val="596"/>
        </w:trPr>
        <w:tc>
          <w:tcPr>
            <w:tcW w:w="3561" w:type="dxa"/>
            <w:shd w:val="clear" w:color="auto" w:fill="EDF2F8"/>
            <w:noWrap/>
            <w:vAlign w:val="bottom"/>
            <w:hideMark/>
          </w:tcPr>
          <w:p w:rsidR="00677AE3" w:rsidRPr="007F5B14" w:rsidRDefault="00677AE3" w:rsidP="00677AE3">
            <w:pPr>
              <w:rPr>
                <w:b/>
                <w:color w:val="000000"/>
                <w:sz w:val="22"/>
                <w:szCs w:val="22"/>
              </w:rPr>
            </w:pPr>
            <w:r w:rsidRPr="007F5B14">
              <w:rPr>
                <w:b/>
                <w:color w:val="000000"/>
                <w:sz w:val="22"/>
                <w:szCs w:val="22"/>
              </w:rPr>
              <w:t>ADRENAL NEOPLAZİLER</w:t>
            </w:r>
          </w:p>
        </w:tc>
        <w:tc>
          <w:tcPr>
            <w:tcW w:w="3789" w:type="dxa"/>
            <w:shd w:val="clear" w:color="auto" w:fill="EDF2F8"/>
            <w:noWrap/>
            <w:vAlign w:val="bottom"/>
            <w:hideMark/>
          </w:tcPr>
          <w:p w:rsidR="00677AE3" w:rsidRPr="007F5B14" w:rsidRDefault="00677AE3" w:rsidP="00677AE3">
            <w:pPr>
              <w:rPr>
                <w:color w:val="000000"/>
                <w:sz w:val="22"/>
                <w:szCs w:val="22"/>
              </w:rPr>
            </w:pPr>
            <w:r w:rsidRPr="007F5B14">
              <w:rPr>
                <w:color w:val="000000"/>
                <w:sz w:val="22"/>
                <w:szCs w:val="22"/>
              </w:rPr>
              <w:t>ADRENALEKTOMİ (LAPAROSKOPİK/AÇIK)</w:t>
            </w:r>
          </w:p>
        </w:tc>
        <w:tc>
          <w:tcPr>
            <w:tcW w:w="901"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4</w:t>
            </w:r>
          </w:p>
        </w:tc>
        <w:tc>
          <w:tcPr>
            <w:tcW w:w="506" w:type="dxa"/>
            <w:shd w:val="clear" w:color="auto" w:fill="EDF2F8"/>
            <w:noWrap/>
            <w:hideMark/>
          </w:tcPr>
          <w:p w:rsidR="00677AE3" w:rsidRPr="007F5B14" w:rsidRDefault="00677AE3" w:rsidP="00677AE3">
            <w:pPr>
              <w:jc w:val="center"/>
              <w:rPr>
                <w:color w:val="000000"/>
                <w:sz w:val="22"/>
                <w:szCs w:val="22"/>
              </w:rPr>
            </w:pPr>
            <w:r w:rsidRPr="007F5B14">
              <w:rPr>
                <w:color w:val="000000"/>
                <w:sz w:val="22"/>
                <w:szCs w:val="22"/>
              </w:rPr>
              <w:t>1</w:t>
            </w:r>
          </w:p>
        </w:tc>
        <w:tc>
          <w:tcPr>
            <w:tcW w:w="1297" w:type="dxa"/>
            <w:shd w:val="clear" w:color="auto" w:fill="EDF2F8"/>
            <w:noWrap/>
            <w:hideMark/>
          </w:tcPr>
          <w:p w:rsidR="00677AE3" w:rsidRPr="007F5B14" w:rsidRDefault="00677AE3" w:rsidP="00677AE3">
            <w:pPr>
              <w:jc w:val="center"/>
              <w:rPr>
                <w:sz w:val="22"/>
                <w:szCs w:val="22"/>
              </w:rPr>
            </w:pPr>
            <w:r w:rsidRPr="007F5B14">
              <w:rPr>
                <w:color w:val="000000"/>
                <w:sz w:val="22"/>
                <w:szCs w:val="22"/>
              </w:rPr>
              <w:t>YE, UE, BE</w:t>
            </w:r>
          </w:p>
        </w:tc>
      </w:tr>
      <w:tr w:rsidR="00677AE3" w:rsidRPr="007F5B14" w:rsidTr="007F5B14">
        <w:trPr>
          <w:trHeight w:val="596"/>
        </w:trPr>
        <w:tc>
          <w:tcPr>
            <w:tcW w:w="3561" w:type="dxa"/>
            <w:shd w:val="clear" w:color="auto" w:fill="EDF2F8"/>
            <w:noWrap/>
            <w:vAlign w:val="bottom"/>
          </w:tcPr>
          <w:p w:rsidR="00677AE3" w:rsidRPr="007F5B14" w:rsidRDefault="00677AE3" w:rsidP="00677AE3">
            <w:pPr>
              <w:rPr>
                <w:b/>
                <w:color w:val="000000"/>
                <w:sz w:val="22"/>
                <w:szCs w:val="22"/>
              </w:rPr>
            </w:pPr>
            <w:r w:rsidRPr="007F5B14">
              <w:rPr>
                <w:b/>
                <w:color w:val="000000"/>
                <w:sz w:val="22"/>
                <w:szCs w:val="22"/>
              </w:rPr>
              <w:t>DALAK NEOPLAZİLERİ</w:t>
            </w:r>
          </w:p>
        </w:tc>
        <w:tc>
          <w:tcPr>
            <w:tcW w:w="3789" w:type="dxa"/>
            <w:shd w:val="clear" w:color="auto" w:fill="EDF2F8"/>
            <w:noWrap/>
            <w:vAlign w:val="bottom"/>
          </w:tcPr>
          <w:p w:rsidR="00677AE3" w:rsidRPr="007F5B14" w:rsidRDefault="00677AE3" w:rsidP="00677AE3">
            <w:pPr>
              <w:rPr>
                <w:color w:val="000000"/>
                <w:sz w:val="22"/>
                <w:szCs w:val="22"/>
              </w:rPr>
            </w:pPr>
            <w:r w:rsidRPr="007F5B14">
              <w:rPr>
                <w:color w:val="000000"/>
                <w:sz w:val="22"/>
                <w:szCs w:val="22"/>
              </w:rPr>
              <w:t>SPLENEKTOMİ (LAPAROSKOPİK/AÇIK)</w:t>
            </w:r>
          </w:p>
        </w:tc>
        <w:tc>
          <w:tcPr>
            <w:tcW w:w="901" w:type="dxa"/>
            <w:shd w:val="clear" w:color="auto" w:fill="EDF2F8"/>
            <w:noWrap/>
          </w:tcPr>
          <w:p w:rsidR="00677AE3" w:rsidRPr="007F5B14" w:rsidRDefault="00677AE3" w:rsidP="00677AE3">
            <w:pPr>
              <w:jc w:val="center"/>
              <w:rPr>
                <w:sz w:val="22"/>
                <w:szCs w:val="22"/>
              </w:rPr>
            </w:pPr>
            <w:r w:rsidRPr="007F5B14">
              <w:rPr>
                <w:sz w:val="22"/>
                <w:szCs w:val="22"/>
              </w:rPr>
              <w:t>4</w:t>
            </w:r>
          </w:p>
        </w:tc>
        <w:tc>
          <w:tcPr>
            <w:tcW w:w="506" w:type="dxa"/>
            <w:shd w:val="clear" w:color="auto" w:fill="EDF2F8"/>
            <w:noWrap/>
          </w:tcPr>
          <w:p w:rsidR="00677AE3" w:rsidRPr="007F5B14" w:rsidRDefault="00677AE3" w:rsidP="00677AE3">
            <w:pPr>
              <w:rPr>
                <w:sz w:val="22"/>
                <w:szCs w:val="22"/>
              </w:rPr>
            </w:pPr>
            <w:r w:rsidRPr="007F5B14">
              <w:rPr>
                <w:sz w:val="22"/>
                <w:szCs w:val="22"/>
              </w:rPr>
              <w:t>1</w:t>
            </w:r>
          </w:p>
        </w:tc>
        <w:tc>
          <w:tcPr>
            <w:tcW w:w="1297" w:type="dxa"/>
            <w:shd w:val="clear" w:color="auto" w:fill="EDF2F8"/>
            <w:noWrap/>
          </w:tcPr>
          <w:p w:rsidR="00677AE3" w:rsidRPr="007F5B14" w:rsidRDefault="00677AE3" w:rsidP="00677AE3">
            <w:pPr>
              <w:rPr>
                <w:sz w:val="22"/>
                <w:szCs w:val="22"/>
              </w:rPr>
            </w:pPr>
            <w:r w:rsidRPr="007F5B14">
              <w:rPr>
                <w:sz w:val="22"/>
                <w:szCs w:val="22"/>
              </w:rPr>
              <w:t>YE, UE, BE</w:t>
            </w:r>
          </w:p>
        </w:tc>
      </w:tr>
      <w:tr w:rsidR="00677AE3" w:rsidRPr="007F5B14" w:rsidTr="007F5B14">
        <w:trPr>
          <w:trHeight w:val="596"/>
        </w:trPr>
        <w:tc>
          <w:tcPr>
            <w:tcW w:w="3561" w:type="dxa"/>
            <w:vMerge w:val="restart"/>
            <w:shd w:val="clear" w:color="auto" w:fill="EDF2F8"/>
            <w:noWrap/>
          </w:tcPr>
          <w:p w:rsidR="00677AE3" w:rsidRPr="007F5B14" w:rsidRDefault="00677AE3" w:rsidP="00677AE3">
            <w:pPr>
              <w:rPr>
                <w:b/>
                <w:sz w:val="22"/>
                <w:szCs w:val="22"/>
              </w:rPr>
            </w:pPr>
            <w:r w:rsidRPr="007F5B14">
              <w:rPr>
                <w:b/>
                <w:sz w:val="22"/>
                <w:szCs w:val="22"/>
              </w:rPr>
              <w:t>GENEL GİRİŞİMSEL YETKİNLİKLER</w:t>
            </w:r>
          </w:p>
        </w:tc>
        <w:tc>
          <w:tcPr>
            <w:tcW w:w="3789" w:type="dxa"/>
            <w:shd w:val="clear" w:color="auto" w:fill="EDF2F8"/>
            <w:noWrap/>
          </w:tcPr>
          <w:p w:rsidR="00677AE3" w:rsidRPr="007F5B14" w:rsidRDefault="00677AE3" w:rsidP="00677AE3">
            <w:pPr>
              <w:rPr>
                <w:sz w:val="22"/>
                <w:szCs w:val="22"/>
              </w:rPr>
            </w:pPr>
            <w:r w:rsidRPr="007F5B14">
              <w:rPr>
                <w:sz w:val="22"/>
                <w:szCs w:val="22"/>
              </w:rPr>
              <w:t>VASKÜLER PORT/KATETER YERLEŞTİRİLMESİ</w:t>
            </w:r>
          </w:p>
        </w:tc>
        <w:tc>
          <w:tcPr>
            <w:tcW w:w="901" w:type="dxa"/>
            <w:shd w:val="clear" w:color="auto" w:fill="EDF2F8"/>
            <w:noWrap/>
          </w:tcPr>
          <w:p w:rsidR="00677AE3" w:rsidRPr="007F5B14" w:rsidRDefault="00677AE3" w:rsidP="00677AE3">
            <w:pPr>
              <w:jc w:val="center"/>
              <w:rPr>
                <w:sz w:val="22"/>
                <w:szCs w:val="22"/>
              </w:rPr>
            </w:pPr>
            <w:r w:rsidRPr="007F5B14">
              <w:rPr>
                <w:sz w:val="22"/>
                <w:szCs w:val="22"/>
              </w:rPr>
              <w:t>3</w:t>
            </w:r>
          </w:p>
        </w:tc>
        <w:tc>
          <w:tcPr>
            <w:tcW w:w="506" w:type="dxa"/>
            <w:shd w:val="clear" w:color="auto" w:fill="EDF2F8"/>
            <w:noWrap/>
          </w:tcPr>
          <w:p w:rsidR="00677AE3" w:rsidRPr="007F5B14" w:rsidRDefault="00677AE3" w:rsidP="00677AE3">
            <w:pPr>
              <w:rPr>
                <w:sz w:val="22"/>
                <w:szCs w:val="22"/>
              </w:rPr>
            </w:pPr>
            <w:r w:rsidRPr="007F5B14">
              <w:rPr>
                <w:sz w:val="22"/>
                <w:szCs w:val="22"/>
              </w:rPr>
              <w:t>1</w:t>
            </w:r>
          </w:p>
        </w:tc>
        <w:tc>
          <w:tcPr>
            <w:tcW w:w="1297" w:type="dxa"/>
            <w:shd w:val="clear" w:color="auto" w:fill="EDF2F8"/>
            <w:noWrap/>
          </w:tcPr>
          <w:p w:rsidR="00677AE3" w:rsidRPr="007F5B14" w:rsidRDefault="00677AE3" w:rsidP="00677AE3">
            <w:pPr>
              <w:rPr>
                <w:sz w:val="22"/>
                <w:szCs w:val="22"/>
              </w:rPr>
            </w:pPr>
            <w:r w:rsidRPr="007F5B14">
              <w:rPr>
                <w:sz w:val="22"/>
                <w:szCs w:val="22"/>
              </w:rPr>
              <w:t>YE, UE, BE</w:t>
            </w:r>
          </w:p>
        </w:tc>
      </w:tr>
      <w:tr w:rsidR="00677AE3" w:rsidRPr="007F5B14" w:rsidTr="007F5B14">
        <w:trPr>
          <w:trHeight w:val="596"/>
        </w:trPr>
        <w:tc>
          <w:tcPr>
            <w:tcW w:w="3561" w:type="dxa"/>
            <w:vMerge/>
            <w:shd w:val="clear" w:color="auto" w:fill="EDF2F8"/>
            <w:noWrap/>
          </w:tcPr>
          <w:p w:rsidR="00677AE3" w:rsidRPr="007F5B14" w:rsidRDefault="00677AE3" w:rsidP="00677AE3">
            <w:pPr>
              <w:rPr>
                <w:sz w:val="22"/>
                <w:szCs w:val="22"/>
              </w:rPr>
            </w:pPr>
          </w:p>
        </w:tc>
        <w:tc>
          <w:tcPr>
            <w:tcW w:w="3789" w:type="dxa"/>
            <w:shd w:val="clear" w:color="auto" w:fill="EDF2F8"/>
            <w:noWrap/>
          </w:tcPr>
          <w:p w:rsidR="00677AE3" w:rsidRPr="007F5B14" w:rsidRDefault="00677AE3" w:rsidP="00677AE3">
            <w:pPr>
              <w:rPr>
                <w:sz w:val="22"/>
                <w:szCs w:val="22"/>
              </w:rPr>
            </w:pPr>
            <w:r w:rsidRPr="007F5B14">
              <w:rPr>
                <w:sz w:val="22"/>
                <w:szCs w:val="22"/>
              </w:rPr>
              <w:t>BÖLGESEL KEMOTERAPİ UYGULAMALARI (TIBBİ ONKOLOJİ İŞBİRLİĞİ İLE)</w:t>
            </w:r>
          </w:p>
        </w:tc>
        <w:tc>
          <w:tcPr>
            <w:tcW w:w="901" w:type="dxa"/>
            <w:shd w:val="clear" w:color="auto" w:fill="EDF2F8"/>
            <w:noWrap/>
          </w:tcPr>
          <w:p w:rsidR="00677AE3" w:rsidRPr="007F5B14" w:rsidRDefault="00677AE3" w:rsidP="00677AE3">
            <w:pPr>
              <w:jc w:val="center"/>
              <w:rPr>
                <w:sz w:val="22"/>
                <w:szCs w:val="22"/>
              </w:rPr>
            </w:pPr>
            <w:r w:rsidRPr="007F5B14">
              <w:rPr>
                <w:sz w:val="22"/>
                <w:szCs w:val="22"/>
              </w:rPr>
              <w:t>4</w:t>
            </w:r>
          </w:p>
        </w:tc>
        <w:tc>
          <w:tcPr>
            <w:tcW w:w="506" w:type="dxa"/>
            <w:shd w:val="clear" w:color="auto" w:fill="EDF2F8"/>
            <w:noWrap/>
          </w:tcPr>
          <w:p w:rsidR="00677AE3" w:rsidRPr="007F5B14" w:rsidRDefault="00677AE3" w:rsidP="00677AE3">
            <w:pPr>
              <w:rPr>
                <w:sz w:val="22"/>
                <w:szCs w:val="22"/>
              </w:rPr>
            </w:pPr>
            <w:r w:rsidRPr="007F5B14">
              <w:rPr>
                <w:sz w:val="22"/>
                <w:szCs w:val="22"/>
              </w:rPr>
              <w:t>2</w:t>
            </w:r>
          </w:p>
        </w:tc>
        <w:tc>
          <w:tcPr>
            <w:tcW w:w="1297" w:type="dxa"/>
            <w:shd w:val="clear" w:color="auto" w:fill="EDF2F8"/>
            <w:noWrap/>
          </w:tcPr>
          <w:p w:rsidR="00677AE3" w:rsidRPr="007F5B14" w:rsidRDefault="00677AE3" w:rsidP="00677AE3">
            <w:pPr>
              <w:rPr>
                <w:sz w:val="22"/>
                <w:szCs w:val="22"/>
              </w:rPr>
            </w:pPr>
            <w:r w:rsidRPr="007F5B14">
              <w:rPr>
                <w:sz w:val="22"/>
                <w:szCs w:val="22"/>
              </w:rPr>
              <w:t>YE, BE</w:t>
            </w:r>
          </w:p>
        </w:tc>
      </w:tr>
      <w:tr w:rsidR="00677AE3" w:rsidRPr="007F5B14" w:rsidTr="007F5B14">
        <w:trPr>
          <w:trHeight w:val="596"/>
        </w:trPr>
        <w:tc>
          <w:tcPr>
            <w:tcW w:w="3561" w:type="dxa"/>
            <w:vMerge/>
            <w:shd w:val="clear" w:color="auto" w:fill="EDF2F8"/>
            <w:noWrap/>
          </w:tcPr>
          <w:p w:rsidR="00677AE3" w:rsidRPr="007F5B14" w:rsidRDefault="00677AE3" w:rsidP="00677AE3">
            <w:pPr>
              <w:rPr>
                <w:sz w:val="22"/>
                <w:szCs w:val="22"/>
              </w:rPr>
            </w:pPr>
          </w:p>
        </w:tc>
        <w:tc>
          <w:tcPr>
            <w:tcW w:w="3789" w:type="dxa"/>
            <w:shd w:val="clear" w:color="auto" w:fill="EDF2F8"/>
            <w:noWrap/>
          </w:tcPr>
          <w:p w:rsidR="00677AE3" w:rsidRPr="007F5B14" w:rsidRDefault="00677AE3" w:rsidP="00677AE3">
            <w:pPr>
              <w:rPr>
                <w:sz w:val="22"/>
                <w:szCs w:val="22"/>
              </w:rPr>
            </w:pPr>
            <w:r w:rsidRPr="007F5B14">
              <w:rPr>
                <w:sz w:val="22"/>
                <w:szCs w:val="22"/>
              </w:rPr>
              <w:t xml:space="preserve">PERİTONEKTOMİ </w:t>
            </w:r>
          </w:p>
        </w:tc>
        <w:tc>
          <w:tcPr>
            <w:tcW w:w="901" w:type="dxa"/>
            <w:shd w:val="clear" w:color="auto" w:fill="EDF2F8"/>
            <w:noWrap/>
          </w:tcPr>
          <w:p w:rsidR="00677AE3" w:rsidRPr="007F5B14" w:rsidRDefault="00677AE3" w:rsidP="00677AE3">
            <w:pPr>
              <w:jc w:val="center"/>
              <w:rPr>
                <w:sz w:val="22"/>
                <w:szCs w:val="22"/>
              </w:rPr>
            </w:pPr>
            <w:r w:rsidRPr="007F5B14">
              <w:rPr>
                <w:sz w:val="22"/>
                <w:szCs w:val="22"/>
              </w:rPr>
              <w:t>4</w:t>
            </w:r>
          </w:p>
        </w:tc>
        <w:tc>
          <w:tcPr>
            <w:tcW w:w="506" w:type="dxa"/>
            <w:shd w:val="clear" w:color="auto" w:fill="EDF2F8"/>
            <w:noWrap/>
          </w:tcPr>
          <w:p w:rsidR="00677AE3" w:rsidRPr="007F5B14" w:rsidRDefault="00677AE3" w:rsidP="00677AE3">
            <w:pPr>
              <w:rPr>
                <w:sz w:val="22"/>
                <w:szCs w:val="22"/>
              </w:rPr>
            </w:pPr>
            <w:r w:rsidRPr="007F5B14">
              <w:rPr>
                <w:sz w:val="22"/>
                <w:szCs w:val="22"/>
              </w:rPr>
              <w:t>2</w:t>
            </w:r>
          </w:p>
        </w:tc>
        <w:tc>
          <w:tcPr>
            <w:tcW w:w="1297" w:type="dxa"/>
            <w:shd w:val="clear" w:color="auto" w:fill="EDF2F8"/>
            <w:noWrap/>
          </w:tcPr>
          <w:p w:rsidR="00677AE3" w:rsidRPr="007F5B14" w:rsidRDefault="00677AE3" w:rsidP="00677AE3">
            <w:pPr>
              <w:rPr>
                <w:sz w:val="22"/>
                <w:szCs w:val="22"/>
              </w:rPr>
            </w:pPr>
            <w:r w:rsidRPr="007F5B14">
              <w:rPr>
                <w:sz w:val="22"/>
                <w:szCs w:val="22"/>
              </w:rPr>
              <w:t>YE, UE, BE</w:t>
            </w:r>
          </w:p>
        </w:tc>
      </w:tr>
      <w:tr w:rsidR="00677AE3" w:rsidRPr="007F5B14" w:rsidTr="007F5B14">
        <w:trPr>
          <w:trHeight w:val="596"/>
        </w:trPr>
        <w:tc>
          <w:tcPr>
            <w:tcW w:w="3561" w:type="dxa"/>
            <w:vMerge/>
            <w:shd w:val="clear" w:color="auto" w:fill="EDF2F8"/>
            <w:noWrap/>
          </w:tcPr>
          <w:p w:rsidR="00677AE3" w:rsidRPr="007F5B14" w:rsidRDefault="00677AE3" w:rsidP="00677AE3">
            <w:pPr>
              <w:rPr>
                <w:sz w:val="22"/>
                <w:szCs w:val="22"/>
              </w:rPr>
            </w:pPr>
          </w:p>
        </w:tc>
        <w:tc>
          <w:tcPr>
            <w:tcW w:w="3789" w:type="dxa"/>
            <w:shd w:val="clear" w:color="auto" w:fill="EDF2F8"/>
            <w:noWrap/>
          </w:tcPr>
          <w:p w:rsidR="00677AE3" w:rsidRPr="007F5B14" w:rsidRDefault="00677AE3" w:rsidP="00677AE3">
            <w:pPr>
              <w:rPr>
                <w:sz w:val="22"/>
                <w:szCs w:val="22"/>
              </w:rPr>
            </w:pPr>
            <w:r w:rsidRPr="007F5B14">
              <w:rPr>
                <w:sz w:val="22"/>
                <w:szCs w:val="22"/>
              </w:rPr>
              <w:t>HİPERTERMİK İNTRAPERİTONEAL KEMOTERAPİ (TIBBİ ONKOLOJİ İŞBİRLİĞİ İLE)</w:t>
            </w:r>
          </w:p>
        </w:tc>
        <w:tc>
          <w:tcPr>
            <w:tcW w:w="901" w:type="dxa"/>
            <w:shd w:val="clear" w:color="auto" w:fill="EDF2F8"/>
            <w:noWrap/>
          </w:tcPr>
          <w:p w:rsidR="00677AE3" w:rsidRPr="007F5B14" w:rsidRDefault="00677AE3" w:rsidP="00677AE3">
            <w:pPr>
              <w:jc w:val="center"/>
              <w:rPr>
                <w:sz w:val="22"/>
                <w:szCs w:val="22"/>
              </w:rPr>
            </w:pPr>
            <w:r w:rsidRPr="007F5B14">
              <w:rPr>
                <w:sz w:val="22"/>
                <w:szCs w:val="22"/>
              </w:rPr>
              <w:t>4</w:t>
            </w:r>
          </w:p>
        </w:tc>
        <w:tc>
          <w:tcPr>
            <w:tcW w:w="506" w:type="dxa"/>
            <w:shd w:val="clear" w:color="auto" w:fill="EDF2F8"/>
            <w:noWrap/>
          </w:tcPr>
          <w:p w:rsidR="00677AE3" w:rsidRPr="007F5B14" w:rsidRDefault="00677AE3" w:rsidP="00677AE3">
            <w:pPr>
              <w:rPr>
                <w:sz w:val="22"/>
                <w:szCs w:val="22"/>
              </w:rPr>
            </w:pPr>
            <w:r w:rsidRPr="007F5B14">
              <w:rPr>
                <w:sz w:val="22"/>
                <w:szCs w:val="22"/>
              </w:rPr>
              <w:t>2</w:t>
            </w:r>
          </w:p>
        </w:tc>
        <w:tc>
          <w:tcPr>
            <w:tcW w:w="1297" w:type="dxa"/>
            <w:shd w:val="clear" w:color="auto" w:fill="EDF2F8"/>
            <w:noWrap/>
          </w:tcPr>
          <w:p w:rsidR="00677AE3" w:rsidRPr="007F5B14" w:rsidRDefault="00677AE3" w:rsidP="00677AE3">
            <w:pPr>
              <w:rPr>
                <w:sz w:val="22"/>
                <w:szCs w:val="22"/>
              </w:rPr>
            </w:pPr>
            <w:r w:rsidRPr="007F5B14">
              <w:rPr>
                <w:sz w:val="22"/>
                <w:szCs w:val="22"/>
              </w:rPr>
              <w:t>YE, BE</w:t>
            </w:r>
          </w:p>
        </w:tc>
      </w:tr>
      <w:tr w:rsidR="00677AE3" w:rsidRPr="007F5B14" w:rsidTr="007F5B14">
        <w:trPr>
          <w:trHeight w:val="596"/>
        </w:trPr>
        <w:tc>
          <w:tcPr>
            <w:tcW w:w="3561" w:type="dxa"/>
            <w:vMerge/>
            <w:shd w:val="clear" w:color="auto" w:fill="EDF2F8"/>
            <w:noWrap/>
          </w:tcPr>
          <w:p w:rsidR="00677AE3" w:rsidRPr="007F5B14" w:rsidRDefault="00677AE3" w:rsidP="00677AE3">
            <w:pPr>
              <w:rPr>
                <w:sz w:val="22"/>
                <w:szCs w:val="22"/>
              </w:rPr>
            </w:pPr>
          </w:p>
        </w:tc>
        <w:tc>
          <w:tcPr>
            <w:tcW w:w="3789" w:type="dxa"/>
            <w:shd w:val="clear" w:color="auto" w:fill="EDF2F8"/>
            <w:noWrap/>
          </w:tcPr>
          <w:p w:rsidR="00677AE3" w:rsidRPr="007F5B14" w:rsidRDefault="00677AE3" w:rsidP="00677AE3">
            <w:pPr>
              <w:rPr>
                <w:sz w:val="22"/>
                <w:szCs w:val="22"/>
              </w:rPr>
            </w:pPr>
            <w:r w:rsidRPr="007F5B14">
              <w:rPr>
                <w:sz w:val="22"/>
                <w:szCs w:val="22"/>
              </w:rPr>
              <w:t>İNTRAOPERATİF ULTRASONOGRAFİ</w:t>
            </w:r>
          </w:p>
        </w:tc>
        <w:tc>
          <w:tcPr>
            <w:tcW w:w="901" w:type="dxa"/>
            <w:shd w:val="clear" w:color="auto" w:fill="EDF2F8"/>
            <w:noWrap/>
          </w:tcPr>
          <w:p w:rsidR="00677AE3" w:rsidRPr="007F5B14" w:rsidRDefault="00677AE3" w:rsidP="00677AE3">
            <w:pPr>
              <w:jc w:val="center"/>
              <w:rPr>
                <w:sz w:val="22"/>
                <w:szCs w:val="22"/>
              </w:rPr>
            </w:pPr>
            <w:r w:rsidRPr="007F5B14">
              <w:rPr>
                <w:sz w:val="22"/>
                <w:szCs w:val="22"/>
              </w:rPr>
              <w:t>4</w:t>
            </w:r>
          </w:p>
        </w:tc>
        <w:tc>
          <w:tcPr>
            <w:tcW w:w="506" w:type="dxa"/>
            <w:shd w:val="clear" w:color="auto" w:fill="EDF2F8"/>
            <w:noWrap/>
          </w:tcPr>
          <w:p w:rsidR="00677AE3" w:rsidRPr="007F5B14" w:rsidRDefault="00677AE3" w:rsidP="00677AE3">
            <w:pPr>
              <w:rPr>
                <w:sz w:val="22"/>
                <w:szCs w:val="22"/>
              </w:rPr>
            </w:pPr>
            <w:r w:rsidRPr="007F5B14">
              <w:rPr>
                <w:sz w:val="22"/>
                <w:szCs w:val="22"/>
              </w:rPr>
              <w:t>2</w:t>
            </w:r>
          </w:p>
        </w:tc>
        <w:tc>
          <w:tcPr>
            <w:tcW w:w="1297" w:type="dxa"/>
            <w:shd w:val="clear" w:color="auto" w:fill="EDF2F8"/>
            <w:noWrap/>
          </w:tcPr>
          <w:p w:rsidR="00677AE3" w:rsidRPr="007F5B14" w:rsidRDefault="00677AE3" w:rsidP="00677AE3">
            <w:pPr>
              <w:rPr>
                <w:sz w:val="22"/>
                <w:szCs w:val="22"/>
              </w:rPr>
            </w:pPr>
            <w:r w:rsidRPr="007F5B14">
              <w:rPr>
                <w:sz w:val="22"/>
                <w:szCs w:val="22"/>
              </w:rPr>
              <w:t>YE, UE, BE</w:t>
            </w:r>
          </w:p>
        </w:tc>
      </w:tr>
      <w:tr w:rsidR="00677AE3" w:rsidRPr="007F5B14" w:rsidTr="007F5B14">
        <w:trPr>
          <w:trHeight w:val="596"/>
        </w:trPr>
        <w:tc>
          <w:tcPr>
            <w:tcW w:w="3561" w:type="dxa"/>
            <w:vMerge/>
            <w:shd w:val="clear" w:color="auto" w:fill="EDF2F8"/>
            <w:noWrap/>
          </w:tcPr>
          <w:p w:rsidR="00677AE3" w:rsidRPr="007F5B14" w:rsidRDefault="00677AE3" w:rsidP="00677AE3">
            <w:pPr>
              <w:rPr>
                <w:sz w:val="22"/>
                <w:szCs w:val="22"/>
              </w:rPr>
            </w:pPr>
          </w:p>
        </w:tc>
        <w:tc>
          <w:tcPr>
            <w:tcW w:w="3789" w:type="dxa"/>
            <w:shd w:val="clear" w:color="auto" w:fill="EDF2F8"/>
            <w:noWrap/>
          </w:tcPr>
          <w:p w:rsidR="00677AE3" w:rsidRPr="007F5B14" w:rsidRDefault="00677AE3" w:rsidP="00677AE3">
            <w:pPr>
              <w:rPr>
                <w:sz w:val="22"/>
                <w:szCs w:val="22"/>
              </w:rPr>
            </w:pPr>
            <w:r w:rsidRPr="007F5B14">
              <w:rPr>
                <w:sz w:val="22"/>
                <w:szCs w:val="22"/>
              </w:rPr>
              <w:t>RADYOFREKANS UYGULAMALARI</w:t>
            </w:r>
          </w:p>
        </w:tc>
        <w:tc>
          <w:tcPr>
            <w:tcW w:w="901" w:type="dxa"/>
            <w:shd w:val="clear" w:color="auto" w:fill="EDF2F8"/>
            <w:noWrap/>
          </w:tcPr>
          <w:p w:rsidR="00677AE3" w:rsidRPr="007F5B14" w:rsidRDefault="00677AE3" w:rsidP="00677AE3">
            <w:pPr>
              <w:jc w:val="center"/>
              <w:rPr>
                <w:sz w:val="22"/>
                <w:szCs w:val="22"/>
              </w:rPr>
            </w:pPr>
            <w:r w:rsidRPr="007F5B14">
              <w:rPr>
                <w:sz w:val="22"/>
                <w:szCs w:val="22"/>
              </w:rPr>
              <w:t>3</w:t>
            </w:r>
          </w:p>
        </w:tc>
        <w:tc>
          <w:tcPr>
            <w:tcW w:w="506" w:type="dxa"/>
            <w:shd w:val="clear" w:color="auto" w:fill="EDF2F8"/>
            <w:noWrap/>
          </w:tcPr>
          <w:p w:rsidR="00677AE3" w:rsidRPr="007F5B14" w:rsidRDefault="00677AE3" w:rsidP="00677AE3">
            <w:pPr>
              <w:rPr>
                <w:sz w:val="22"/>
                <w:szCs w:val="22"/>
              </w:rPr>
            </w:pPr>
            <w:r w:rsidRPr="007F5B14">
              <w:rPr>
                <w:sz w:val="22"/>
                <w:szCs w:val="22"/>
              </w:rPr>
              <w:t>2</w:t>
            </w:r>
          </w:p>
        </w:tc>
        <w:tc>
          <w:tcPr>
            <w:tcW w:w="1297" w:type="dxa"/>
            <w:shd w:val="clear" w:color="auto" w:fill="EDF2F8"/>
            <w:noWrap/>
          </w:tcPr>
          <w:p w:rsidR="00677AE3" w:rsidRPr="007F5B14" w:rsidRDefault="00677AE3" w:rsidP="00677AE3">
            <w:pPr>
              <w:rPr>
                <w:sz w:val="22"/>
                <w:szCs w:val="22"/>
              </w:rPr>
            </w:pPr>
            <w:r w:rsidRPr="007F5B14">
              <w:rPr>
                <w:sz w:val="22"/>
                <w:szCs w:val="22"/>
              </w:rPr>
              <w:t>YE, UE, BE</w:t>
            </w:r>
          </w:p>
        </w:tc>
      </w:tr>
      <w:tr w:rsidR="00677AE3" w:rsidRPr="007F5B14" w:rsidTr="007F5B14">
        <w:trPr>
          <w:trHeight w:val="596"/>
        </w:trPr>
        <w:tc>
          <w:tcPr>
            <w:tcW w:w="3561" w:type="dxa"/>
            <w:vMerge/>
            <w:shd w:val="clear" w:color="auto" w:fill="EDF2F8"/>
            <w:noWrap/>
          </w:tcPr>
          <w:p w:rsidR="00677AE3" w:rsidRPr="007F5B14" w:rsidRDefault="00677AE3" w:rsidP="00677AE3">
            <w:pPr>
              <w:rPr>
                <w:sz w:val="22"/>
                <w:szCs w:val="22"/>
              </w:rPr>
            </w:pPr>
          </w:p>
        </w:tc>
        <w:tc>
          <w:tcPr>
            <w:tcW w:w="3789" w:type="dxa"/>
            <w:shd w:val="clear" w:color="auto" w:fill="EDF2F8"/>
            <w:noWrap/>
          </w:tcPr>
          <w:p w:rsidR="00677AE3" w:rsidRPr="007F5B14" w:rsidRDefault="00677AE3" w:rsidP="00677AE3">
            <w:pPr>
              <w:rPr>
                <w:sz w:val="22"/>
                <w:szCs w:val="22"/>
              </w:rPr>
            </w:pPr>
            <w:r w:rsidRPr="007F5B14">
              <w:rPr>
                <w:sz w:val="22"/>
                <w:szCs w:val="22"/>
              </w:rPr>
              <w:t xml:space="preserve">TÜMÖR BELİRTEÇLERİNİN DEĞERLENDİRİLMESİ </w:t>
            </w:r>
          </w:p>
        </w:tc>
        <w:tc>
          <w:tcPr>
            <w:tcW w:w="901" w:type="dxa"/>
            <w:shd w:val="clear" w:color="auto" w:fill="EDF2F8"/>
            <w:noWrap/>
          </w:tcPr>
          <w:p w:rsidR="00677AE3" w:rsidRPr="007F5B14" w:rsidRDefault="00677AE3" w:rsidP="00677AE3">
            <w:pPr>
              <w:jc w:val="center"/>
              <w:rPr>
                <w:sz w:val="22"/>
                <w:szCs w:val="22"/>
              </w:rPr>
            </w:pPr>
            <w:r w:rsidRPr="007F5B14">
              <w:rPr>
                <w:sz w:val="22"/>
                <w:szCs w:val="22"/>
              </w:rPr>
              <w:t>4</w:t>
            </w:r>
          </w:p>
        </w:tc>
        <w:tc>
          <w:tcPr>
            <w:tcW w:w="506" w:type="dxa"/>
            <w:shd w:val="clear" w:color="auto" w:fill="EDF2F8"/>
            <w:noWrap/>
          </w:tcPr>
          <w:p w:rsidR="00677AE3" w:rsidRPr="007F5B14" w:rsidRDefault="00677AE3" w:rsidP="00677AE3">
            <w:pPr>
              <w:rPr>
                <w:sz w:val="22"/>
                <w:szCs w:val="22"/>
              </w:rPr>
            </w:pPr>
            <w:r w:rsidRPr="007F5B14">
              <w:rPr>
                <w:sz w:val="22"/>
                <w:szCs w:val="22"/>
              </w:rPr>
              <w:t>1</w:t>
            </w:r>
          </w:p>
        </w:tc>
        <w:tc>
          <w:tcPr>
            <w:tcW w:w="1297" w:type="dxa"/>
            <w:shd w:val="clear" w:color="auto" w:fill="EDF2F8"/>
            <w:noWrap/>
          </w:tcPr>
          <w:p w:rsidR="00677AE3" w:rsidRPr="007F5B14" w:rsidRDefault="00677AE3" w:rsidP="00677AE3">
            <w:pPr>
              <w:rPr>
                <w:sz w:val="22"/>
                <w:szCs w:val="22"/>
              </w:rPr>
            </w:pPr>
            <w:r w:rsidRPr="007F5B14">
              <w:rPr>
                <w:sz w:val="22"/>
                <w:szCs w:val="22"/>
              </w:rPr>
              <w:t>YE, UE, BE</w:t>
            </w:r>
          </w:p>
        </w:tc>
      </w:tr>
      <w:tr w:rsidR="00677AE3" w:rsidRPr="007F5B14" w:rsidTr="007F5B14">
        <w:trPr>
          <w:trHeight w:val="596"/>
        </w:trPr>
        <w:tc>
          <w:tcPr>
            <w:tcW w:w="3561" w:type="dxa"/>
            <w:vMerge/>
            <w:shd w:val="clear" w:color="auto" w:fill="EDF2F8"/>
            <w:noWrap/>
          </w:tcPr>
          <w:p w:rsidR="00677AE3" w:rsidRPr="007F5B14" w:rsidRDefault="00677AE3" w:rsidP="00677AE3">
            <w:pPr>
              <w:rPr>
                <w:sz w:val="22"/>
                <w:szCs w:val="22"/>
              </w:rPr>
            </w:pPr>
          </w:p>
        </w:tc>
        <w:tc>
          <w:tcPr>
            <w:tcW w:w="3789" w:type="dxa"/>
            <w:shd w:val="clear" w:color="auto" w:fill="EDF2F8"/>
            <w:noWrap/>
          </w:tcPr>
          <w:p w:rsidR="00677AE3" w:rsidRPr="007F5B14" w:rsidRDefault="00677AE3" w:rsidP="00677AE3">
            <w:pPr>
              <w:rPr>
                <w:sz w:val="22"/>
                <w:szCs w:val="22"/>
              </w:rPr>
            </w:pPr>
            <w:r w:rsidRPr="007F5B14">
              <w:rPr>
                <w:sz w:val="22"/>
                <w:szCs w:val="22"/>
              </w:rPr>
              <w:t>CERRAHİ ONKOLOJİ HASTALARINDA BESLENME</w:t>
            </w:r>
          </w:p>
        </w:tc>
        <w:tc>
          <w:tcPr>
            <w:tcW w:w="901" w:type="dxa"/>
            <w:shd w:val="clear" w:color="auto" w:fill="EDF2F8"/>
            <w:noWrap/>
          </w:tcPr>
          <w:p w:rsidR="00677AE3" w:rsidRPr="007F5B14" w:rsidRDefault="00677AE3" w:rsidP="00677AE3">
            <w:pPr>
              <w:jc w:val="center"/>
              <w:rPr>
                <w:sz w:val="22"/>
                <w:szCs w:val="22"/>
              </w:rPr>
            </w:pPr>
            <w:r w:rsidRPr="007F5B14">
              <w:rPr>
                <w:sz w:val="22"/>
                <w:szCs w:val="22"/>
              </w:rPr>
              <w:t>4</w:t>
            </w:r>
          </w:p>
        </w:tc>
        <w:tc>
          <w:tcPr>
            <w:tcW w:w="506" w:type="dxa"/>
            <w:shd w:val="clear" w:color="auto" w:fill="EDF2F8"/>
            <w:noWrap/>
          </w:tcPr>
          <w:p w:rsidR="00677AE3" w:rsidRPr="007F5B14" w:rsidRDefault="00677AE3" w:rsidP="00677AE3">
            <w:pPr>
              <w:rPr>
                <w:sz w:val="22"/>
                <w:szCs w:val="22"/>
              </w:rPr>
            </w:pPr>
            <w:r w:rsidRPr="007F5B14">
              <w:rPr>
                <w:sz w:val="22"/>
                <w:szCs w:val="22"/>
              </w:rPr>
              <w:t>1</w:t>
            </w:r>
          </w:p>
        </w:tc>
        <w:tc>
          <w:tcPr>
            <w:tcW w:w="1297" w:type="dxa"/>
            <w:shd w:val="clear" w:color="auto" w:fill="EDF2F8"/>
            <w:noWrap/>
          </w:tcPr>
          <w:p w:rsidR="00677AE3" w:rsidRPr="007F5B14" w:rsidRDefault="00677AE3" w:rsidP="00677AE3">
            <w:pPr>
              <w:rPr>
                <w:sz w:val="22"/>
                <w:szCs w:val="22"/>
              </w:rPr>
            </w:pPr>
            <w:r w:rsidRPr="007F5B14">
              <w:rPr>
                <w:sz w:val="22"/>
                <w:szCs w:val="22"/>
              </w:rPr>
              <w:t>YE, UE, BE</w:t>
            </w:r>
          </w:p>
        </w:tc>
      </w:tr>
      <w:tr w:rsidR="00677AE3" w:rsidRPr="007F5B14" w:rsidTr="007F5B14">
        <w:trPr>
          <w:trHeight w:val="596"/>
        </w:trPr>
        <w:tc>
          <w:tcPr>
            <w:tcW w:w="3561" w:type="dxa"/>
            <w:shd w:val="clear" w:color="auto" w:fill="EDF2F8"/>
            <w:noWrap/>
          </w:tcPr>
          <w:p w:rsidR="00677AE3" w:rsidRPr="007F5B14" w:rsidRDefault="00677AE3" w:rsidP="00677AE3">
            <w:pPr>
              <w:rPr>
                <w:sz w:val="22"/>
                <w:szCs w:val="22"/>
              </w:rPr>
            </w:pPr>
          </w:p>
        </w:tc>
        <w:tc>
          <w:tcPr>
            <w:tcW w:w="3789" w:type="dxa"/>
            <w:shd w:val="clear" w:color="auto" w:fill="EDF2F8"/>
            <w:noWrap/>
          </w:tcPr>
          <w:p w:rsidR="00677AE3" w:rsidRPr="007F5B14" w:rsidRDefault="00677AE3" w:rsidP="00677AE3">
            <w:pPr>
              <w:rPr>
                <w:sz w:val="22"/>
                <w:szCs w:val="22"/>
              </w:rPr>
            </w:pPr>
            <w:r w:rsidRPr="007F5B14">
              <w:rPr>
                <w:sz w:val="22"/>
                <w:szCs w:val="22"/>
              </w:rPr>
              <w:t>İNTRAOPERATİF RADYOTERAPİ UYGULAMALARI (RADYASYON ONKOLOJİSİ İŞBİRLİĞİ İLE)</w:t>
            </w:r>
          </w:p>
        </w:tc>
        <w:tc>
          <w:tcPr>
            <w:tcW w:w="901" w:type="dxa"/>
            <w:shd w:val="clear" w:color="auto" w:fill="EDF2F8"/>
            <w:noWrap/>
          </w:tcPr>
          <w:p w:rsidR="00677AE3" w:rsidRPr="007F5B14" w:rsidRDefault="00677AE3" w:rsidP="00677AE3">
            <w:pPr>
              <w:jc w:val="center"/>
              <w:rPr>
                <w:sz w:val="22"/>
                <w:szCs w:val="22"/>
              </w:rPr>
            </w:pPr>
            <w:r w:rsidRPr="007F5B14">
              <w:rPr>
                <w:sz w:val="22"/>
                <w:szCs w:val="22"/>
              </w:rPr>
              <w:t>3</w:t>
            </w:r>
          </w:p>
        </w:tc>
        <w:tc>
          <w:tcPr>
            <w:tcW w:w="506" w:type="dxa"/>
            <w:shd w:val="clear" w:color="auto" w:fill="EDF2F8"/>
            <w:noWrap/>
          </w:tcPr>
          <w:p w:rsidR="00677AE3" w:rsidRPr="007F5B14" w:rsidRDefault="00677AE3" w:rsidP="00677AE3">
            <w:pPr>
              <w:rPr>
                <w:sz w:val="22"/>
                <w:szCs w:val="22"/>
              </w:rPr>
            </w:pPr>
            <w:r w:rsidRPr="007F5B14">
              <w:rPr>
                <w:sz w:val="22"/>
                <w:szCs w:val="22"/>
              </w:rPr>
              <w:t>1</w:t>
            </w:r>
          </w:p>
        </w:tc>
        <w:tc>
          <w:tcPr>
            <w:tcW w:w="1297" w:type="dxa"/>
            <w:shd w:val="clear" w:color="auto" w:fill="EDF2F8"/>
            <w:noWrap/>
          </w:tcPr>
          <w:p w:rsidR="00677AE3" w:rsidRPr="007F5B14" w:rsidRDefault="00677AE3" w:rsidP="00677AE3">
            <w:pPr>
              <w:rPr>
                <w:sz w:val="22"/>
                <w:szCs w:val="22"/>
              </w:rPr>
            </w:pPr>
            <w:r w:rsidRPr="007F5B14">
              <w:rPr>
                <w:sz w:val="22"/>
                <w:szCs w:val="22"/>
              </w:rPr>
              <w:t>YE, UE, BE</w:t>
            </w:r>
          </w:p>
        </w:tc>
      </w:tr>
      <w:bookmarkEnd w:id="20"/>
    </w:tbl>
    <w:p w:rsidR="00677AE3" w:rsidRDefault="00677AE3" w:rsidP="00677AE3">
      <w:pPr>
        <w:rPr>
          <w:rFonts w:cs="Calibri"/>
        </w:rPr>
      </w:pPr>
    </w:p>
    <w:p w:rsidR="007F5B14" w:rsidRDefault="007F5B14" w:rsidP="00677AE3">
      <w:pPr>
        <w:rPr>
          <w:rFonts w:cs="Calibri"/>
        </w:rPr>
      </w:pPr>
    </w:p>
    <w:p w:rsidR="007F5B14" w:rsidRDefault="007F5B14" w:rsidP="007F5B14">
      <w:pPr>
        <w:spacing w:line="360" w:lineRule="auto"/>
        <w:jc w:val="both"/>
        <w:rPr>
          <w:rFonts w:cs="Calibri"/>
          <w:b/>
        </w:rPr>
      </w:pPr>
      <w:r w:rsidRPr="007F5B14">
        <w:rPr>
          <w:rFonts w:cs="Calibri"/>
          <w:b/>
        </w:rPr>
        <w:t xml:space="preserve">4. </w:t>
      </w:r>
      <w:r w:rsidR="0099643F">
        <w:rPr>
          <w:rFonts w:cs="Calibri"/>
          <w:b/>
        </w:rPr>
        <w:t>Öğrenme v</w:t>
      </w:r>
      <w:r w:rsidR="0099643F" w:rsidRPr="007F5B14">
        <w:rPr>
          <w:rFonts w:cs="Calibri"/>
          <w:b/>
        </w:rPr>
        <w:t>e Öğretme Yöntemleri</w:t>
      </w:r>
    </w:p>
    <w:p w:rsidR="007F5B14" w:rsidRDefault="007F5B14" w:rsidP="007F5B14">
      <w:pPr>
        <w:spacing w:line="360" w:lineRule="auto"/>
        <w:jc w:val="both"/>
        <w:rPr>
          <w:rFonts w:cs="Calibri"/>
        </w:rPr>
      </w:pPr>
    </w:p>
    <w:p w:rsidR="007F5B14" w:rsidRDefault="007F5B14" w:rsidP="007F5B14">
      <w:pPr>
        <w:spacing w:line="360" w:lineRule="auto"/>
        <w:ind w:firstLine="851"/>
        <w:jc w:val="both"/>
        <w:rPr>
          <w:rFonts w:cs="Calibri"/>
          <w:b/>
        </w:rPr>
      </w:pPr>
      <w:r w:rsidRPr="00D81017">
        <w:rPr>
          <w:rFonts w:cs="Calibri"/>
        </w:rPr>
        <w:t xml:space="preserve">TUKMOS tarafından </w:t>
      </w:r>
      <w:r w:rsidRPr="00D81017">
        <w:rPr>
          <w:rFonts w:cs="Calibri"/>
          <w:color w:val="000000"/>
        </w:rPr>
        <w:t>önerilen</w:t>
      </w:r>
      <w:r w:rsidRPr="00D81017">
        <w:rPr>
          <w:rFonts w:cs="Calibri"/>
        </w:rPr>
        <w:t xml:space="preserve"> öğrenme ve öğretme yöntemleri üçe ayrılmaktadır: “</w:t>
      </w:r>
      <w:r w:rsidRPr="007F5B14">
        <w:rPr>
          <w:rFonts w:cs="Calibri"/>
        </w:rPr>
        <w:t>Yapılandırılmış Eğitim Etkinlikleri</w:t>
      </w:r>
      <w:r w:rsidRPr="00D81017">
        <w:rPr>
          <w:rFonts w:cs="Calibri"/>
          <w:b/>
        </w:rPr>
        <w:t>” (YE), “</w:t>
      </w:r>
      <w:r w:rsidRPr="007F5B14">
        <w:rPr>
          <w:rFonts w:cs="Calibri"/>
        </w:rPr>
        <w:t>Uygulamalı Eğitim Etkinlikleri</w:t>
      </w:r>
      <w:r w:rsidRPr="00D81017">
        <w:rPr>
          <w:rFonts w:cs="Calibri"/>
          <w:b/>
        </w:rPr>
        <w:t xml:space="preserve">” (UE) </w:t>
      </w:r>
      <w:r w:rsidRPr="00D81017">
        <w:rPr>
          <w:rFonts w:cs="Calibri"/>
        </w:rPr>
        <w:t>ve</w:t>
      </w:r>
      <w:r w:rsidRPr="00D81017">
        <w:rPr>
          <w:rFonts w:cs="Calibri"/>
          <w:b/>
        </w:rPr>
        <w:t xml:space="preserve"> “</w:t>
      </w:r>
      <w:r w:rsidRPr="007F5B14">
        <w:rPr>
          <w:rFonts w:cs="Calibri"/>
        </w:rPr>
        <w:t>Bağımsız ve Keşfederek Öğrenme Etkinlikleri”</w:t>
      </w:r>
      <w:r w:rsidRPr="00D81017">
        <w:rPr>
          <w:rFonts w:cs="Calibri"/>
          <w:b/>
        </w:rPr>
        <w:t xml:space="preserve"> (BE). </w:t>
      </w:r>
    </w:p>
    <w:p w:rsidR="007F5B14" w:rsidRDefault="007F5B14" w:rsidP="007F5B14">
      <w:pPr>
        <w:spacing w:line="360" w:lineRule="auto"/>
        <w:jc w:val="both"/>
        <w:rPr>
          <w:rFonts w:cs="Calibri"/>
          <w:b/>
        </w:rPr>
      </w:pPr>
    </w:p>
    <w:p w:rsidR="0099643F" w:rsidRDefault="0099643F" w:rsidP="007F5B14">
      <w:pPr>
        <w:spacing w:line="360" w:lineRule="auto"/>
        <w:jc w:val="both"/>
        <w:rPr>
          <w:rFonts w:cs="Calibri"/>
          <w:b/>
        </w:rPr>
      </w:pPr>
    </w:p>
    <w:p w:rsidR="0099643F" w:rsidRDefault="0099643F" w:rsidP="007F5B14">
      <w:pPr>
        <w:spacing w:line="360" w:lineRule="auto"/>
        <w:jc w:val="both"/>
        <w:rPr>
          <w:rFonts w:cs="Calibri"/>
          <w:b/>
        </w:rPr>
      </w:pPr>
    </w:p>
    <w:p w:rsidR="0099643F" w:rsidRDefault="0099643F" w:rsidP="007F5B14">
      <w:pPr>
        <w:spacing w:line="360" w:lineRule="auto"/>
        <w:jc w:val="both"/>
        <w:rPr>
          <w:rFonts w:cs="Calibri"/>
          <w:b/>
        </w:rPr>
      </w:pPr>
    </w:p>
    <w:p w:rsidR="007F5B14" w:rsidRDefault="007F5B14" w:rsidP="007F5B14">
      <w:pPr>
        <w:spacing w:line="360" w:lineRule="auto"/>
        <w:jc w:val="both"/>
        <w:rPr>
          <w:b/>
        </w:rPr>
      </w:pPr>
      <w:r>
        <w:rPr>
          <w:rFonts w:cs="Calibri"/>
          <w:b/>
        </w:rPr>
        <w:lastRenderedPageBreak/>
        <w:t xml:space="preserve">4.1. </w:t>
      </w:r>
      <w:r w:rsidRPr="007F5B14">
        <w:rPr>
          <w:b/>
        </w:rPr>
        <w:t>Yapılandırılmış Eğitim Etkinlikleri</w:t>
      </w:r>
      <w:r>
        <w:rPr>
          <w:b/>
        </w:rPr>
        <w:t xml:space="preserve"> (YE)</w:t>
      </w:r>
    </w:p>
    <w:p w:rsidR="007F5B14" w:rsidRDefault="007F5B14" w:rsidP="007F5B14">
      <w:pPr>
        <w:spacing w:line="360" w:lineRule="auto"/>
        <w:jc w:val="both"/>
        <w:rPr>
          <w:b/>
        </w:rPr>
      </w:pPr>
    </w:p>
    <w:p w:rsidR="007F5B14" w:rsidRDefault="007F5B14" w:rsidP="007F5B14">
      <w:pPr>
        <w:spacing w:line="360" w:lineRule="auto"/>
        <w:ind w:firstLine="851"/>
        <w:jc w:val="both"/>
        <w:rPr>
          <w:rFonts w:cs="Calibri"/>
        </w:rPr>
      </w:pPr>
      <w:r>
        <w:rPr>
          <w:b/>
        </w:rPr>
        <w:t>4.1.1. Sunum</w:t>
      </w:r>
      <w:r w:rsidRPr="007F5B14">
        <w:rPr>
          <w:rFonts w:cs="Calibri"/>
        </w:rPr>
        <w:t xml:space="preserve"> </w:t>
      </w:r>
    </w:p>
    <w:p w:rsidR="007F5B14" w:rsidRDefault="007F5B14" w:rsidP="007F5B14">
      <w:pPr>
        <w:spacing w:line="360" w:lineRule="auto"/>
        <w:ind w:firstLine="851"/>
        <w:jc w:val="both"/>
        <w:rPr>
          <w:rFonts w:cs="Calibri"/>
        </w:rPr>
      </w:pPr>
    </w:p>
    <w:p w:rsidR="007F5B14" w:rsidRDefault="007F5B14" w:rsidP="007F5B14">
      <w:pPr>
        <w:spacing w:line="360" w:lineRule="auto"/>
        <w:ind w:firstLine="851"/>
        <w:jc w:val="both"/>
        <w:rPr>
          <w:rFonts w:cs="Calibri"/>
        </w:rPr>
      </w:pPr>
      <w:r w:rsidRPr="00D81017">
        <w:rPr>
          <w:rFonts w:cs="Calibri"/>
        </w:rPr>
        <w:t>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w:t>
      </w:r>
      <w:r>
        <w:rPr>
          <w:rFonts w:cs="Calibri"/>
        </w:rPr>
        <w:t xml:space="preserve"> olmayabilir</w:t>
      </w:r>
    </w:p>
    <w:p w:rsidR="007F5B14" w:rsidRDefault="007F5B14" w:rsidP="007F5B14">
      <w:pPr>
        <w:spacing w:line="360" w:lineRule="auto"/>
        <w:ind w:firstLine="851"/>
        <w:jc w:val="both"/>
        <w:rPr>
          <w:rFonts w:cs="Calibri"/>
        </w:rPr>
      </w:pPr>
    </w:p>
    <w:p w:rsidR="007F5B14" w:rsidRDefault="007F5B14" w:rsidP="007F5B14">
      <w:pPr>
        <w:spacing w:line="360" w:lineRule="auto"/>
        <w:ind w:firstLine="851"/>
        <w:jc w:val="both"/>
        <w:rPr>
          <w:rFonts w:cs="Calibri"/>
        </w:rPr>
      </w:pPr>
      <w:r w:rsidRPr="007F5B14">
        <w:rPr>
          <w:rFonts w:cs="Calibri"/>
          <w:b/>
        </w:rPr>
        <w:t>4.1.2. Seminer</w:t>
      </w:r>
      <w:r w:rsidRPr="007F5B14">
        <w:rPr>
          <w:rFonts w:cs="Calibri"/>
        </w:rPr>
        <w:t xml:space="preserve"> </w:t>
      </w:r>
    </w:p>
    <w:p w:rsidR="007F5B14" w:rsidRDefault="007F5B14" w:rsidP="007F5B14">
      <w:pPr>
        <w:spacing w:line="360" w:lineRule="auto"/>
        <w:ind w:firstLine="851"/>
        <w:jc w:val="both"/>
        <w:rPr>
          <w:rFonts w:cs="Calibri"/>
        </w:rPr>
      </w:pPr>
    </w:p>
    <w:p w:rsidR="007F5B14" w:rsidRDefault="007F5B14" w:rsidP="007F5B14">
      <w:pPr>
        <w:spacing w:line="360" w:lineRule="auto"/>
        <w:ind w:firstLine="851"/>
        <w:jc w:val="both"/>
        <w:rPr>
          <w:rFonts w:cs="Calibri"/>
        </w:rPr>
      </w:pPr>
      <w:r w:rsidRPr="00D81017">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w:t>
      </w:r>
      <w:r>
        <w:rPr>
          <w:rFonts w:cs="Calibri"/>
        </w:rPr>
        <w:t xml:space="preserve"> eğitim etkinliğidir.</w:t>
      </w:r>
    </w:p>
    <w:p w:rsidR="00067B63" w:rsidRDefault="00067B63" w:rsidP="007F5B14">
      <w:pPr>
        <w:spacing w:line="360" w:lineRule="auto"/>
        <w:ind w:firstLine="851"/>
        <w:jc w:val="both"/>
        <w:rPr>
          <w:rFonts w:cs="Calibri"/>
        </w:rPr>
      </w:pPr>
    </w:p>
    <w:p w:rsidR="007F5B14" w:rsidRDefault="007F5B14" w:rsidP="007F5B14">
      <w:pPr>
        <w:spacing w:line="360" w:lineRule="auto"/>
        <w:ind w:firstLine="851"/>
        <w:jc w:val="both"/>
        <w:rPr>
          <w:rFonts w:cs="Calibri"/>
          <w:b/>
        </w:rPr>
      </w:pPr>
      <w:r w:rsidRPr="007F5B14">
        <w:rPr>
          <w:rFonts w:cs="Calibri"/>
          <w:b/>
        </w:rPr>
        <w:t>4.1.3. Olgu Tartışması</w:t>
      </w:r>
    </w:p>
    <w:p w:rsidR="00067B63" w:rsidRDefault="00067B63" w:rsidP="007F5B14">
      <w:pPr>
        <w:spacing w:line="360" w:lineRule="auto"/>
        <w:ind w:firstLine="851"/>
        <w:jc w:val="both"/>
        <w:rPr>
          <w:rFonts w:cs="Calibri"/>
          <w:b/>
        </w:rPr>
      </w:pPr>
    </w:p>
    <w:p w:rsidR="007F5B14" w:rsidRDefault="007F5B14" w:rsidP="007F5B14">
      <w:pPr>
        <w:spacing w:line="360" w:lineRule="auto"/>
        <w:ind w:firstLine="851"/>
        <w:jc w:val="both"/>
        <w:rPr>
          <w:rFonts w:cs="Calibri"/>
        </w:rPr>
      </w:pPr>
      <w:r w:rsidRPr="00D81017">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D81017">
        <w:rPr>
          <w:rFonts w:cs="Calibri"/>
        </w:rPr>
        <w:t>ların</w:t>
      </w:r>
      <w:proofErr w:type="spellEnd"/>
      <w:r w:rsidRPr="00D81017">
        <w:rPr>
          <w:rFonts w:cs="Calibri"/>
        </w:rPr>
        <w:t xml:space="preserve"> basamaklı olarak sunulması ve her basamak için fikir üretilmesi ile sürdürülür. Eğitici her basamakta doğru bilgiyi verir ve doğru</w:t>
      </w:r>
      <w:r w:rsidR="00067B63">
        <w:rPr>
          <w:rFonts w:cs="Calibri"/>
        </w:rPr>
        <w:t xml:space="preserve"> kararı açıkları</w:t>
      </w:r>
    </w:p>
    <w:p w:rsidR="00067B63" w:rsidRDefault="00067B63" w:rsidP="007F5B14">
      <w:pPr>
        <w:spacing w:line="360" w:lineRule="auto"/>
        <w:ind w:firstLine="851"/>
        <w:jc w:val="both"/>
        <w:rPr>
          <w:rFonts w:cs="Calibri"/>
        </w:rPr>
      </w:pPr>
    </w:p>
    <w:p w:rsidR="0099643F" w:rsidRDefault="0099643F" w:rsidP="007F5B14">
      <w:pPr>
        <w:spacing w:line="360" w:lineRule="auto"/>
        <w:ind w:firstLine="851"/>
        <w:jc w:val="both"/>
        <w:rPr>
          <w:rFonts w:cs="Calibri"/>
        </w:rPr>
      </w:pPr>
    </w:p>
    <w:p w:rsidR="0099643F" w:rsidRDefault="0099643F" w:rsidP="007F5B14">
      <w:pPr>
        <w:spacing w:line="360" w:lineRule="auto"/>
        <w:ind w:firstLine="851"/>
        <w:jc w:val="both"/>
        <w:rPr>
          <w:rFonts w:cs="Calibri"/>
        </w:rPr>
      </w:pPr>
    </w:p>
    <w:p w:rsidR="0099643F" w:rsidRDefault="0099643F" w:rsidP="007F5B14">
      <w:pPr>
        <w:spacing w:line="360" w:lineRule="auto"/>
        <w:ind w:firstLine="851"/>
        <w:jc w:val="both"/>
        <w:rPr>
          <w:rFonts w:cs="Calibri"/>
        </w:rPr>
      </w:pPr>
    </w:p>
    <w:p w:rsidR="00067B63" w:rsidRDefault="00067B63" w:rsidP="007F5B14">
      <w:pPr>
        <w:spacing w:line="360" w:lineRule="auto"/>
        <w:ind w:firstLine="851"/>
        <w:jc w:val="both"/>
        <w:rPr>
          <w:rFonts w:cs="Calibri"/>
          <w:b/>
        </w:rPr>
      </w:pPr>
      <w:r w:rsidRPr="00067B63">
        <w:rPr>
          <w:rFonts w:cs="Calibri"/>
          <w:b/>
        </w:rPr>
        <w:lastRenderedPageBreak/>
        <w:t>4.1.4. Makale Tartışması</w:t>
      </w:r>
    </w:p>
    <w:p w:rsidR="00067B63" w:rsidRPr="00067B63" w:rsidRDefault="00067B63" w:rsidP="007F5B14">
      <w:pPr>
        <w:spacing w:line="360" w:lineRule="auto"/>
        <w:ind w:firstLine="851"/>
        <w:jc w:val="both"/>
        <w:rPr>
          <w:rFonts w:cs="Calibri"/>
          <w:b/>
        </w:rPr>
      </w:pPr>
    </w:p>
    <w:p w:rsidR="00067B63" w:rsidRDefault="00067B63" w:rsidP="007F5B14">
      <w:pPr>
        <w:spacing w:line="360" w:lineRule="auto"/>
        <w:ind w:firstLine="851"/>
        <w:jc w:val="both"/>
        <w:rPr>
          <w:rFonts w:cs="Calibri"/>
          <w:bCs/>
        </w:rPr>
      </w:pPr>
      <w:r w:rsidRPr="00D81017">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w:t>
      </w:r>
      <w:r>
        <w:rPr>
          <w:rFonts w:cs="Calibri"/>
          <w:bCs/>
        </w:rPr>
        <w:t xml:space="preserve"> kazandırılır</w:t>
      </w:r>
    </w:p>
    <w:p w:rsidR="0099643F" w:rsidRDefault="0099643F" w:rsidP="007F5B14">
      <w:pPr>
        <w:spacing w:line="360" w:lineRule="auto"/>
        <w:ind w:firstLine="851"/>
        <w:jc w:val="both"/>
        <w:rPr>
          <w:rFonts w:cs="Calibri"/>
          <w:b/>
          <w:bCs/>
        </w:rPr>
      </w:pPr>
    </w:p>
    <w:p w:rsidR="00067B63" w:rsidRPr="00067B63" w:rsidRDefault="00067B63" w:rsidP="007F5B14">
      <w:pPr>
        <w:spacing w:line="360" w:lineRule="auto"/>
        <w:ind w:firstLine="851"/>
        <w:jc w:val="both"/>
        <w:rPr>
          <w:rFonts w:cs="Calibri"/>
          <w:b/>
          <w:bCs/>
        </w:rPr>
      </w:pPr>
      <w:r w:rsidRPr="00067B63">
        <w:rPr>
          <w:rFonts w:cs="Calibri"/>
          <w:b/>
          <w:bCs/>
        </w:rPr>
        <w:t>4.1.5. Dosya Tartışması</w:t>
      </w:r>
    </w:p>
    <w:p w:rsidR="00067B63" w:rsidRDefault="00067B63" w:rsidP="007F5B14">
      <w:pPr>
        <w:spacing w:line="360" w:lineRule="auto"/>
        <w:ind w:firstLine="851"/>
        <w:jc w:val="both"/>
        <w:rPr>
          <w:rFonts w:cs="Calibri"/>
        </w:rPr>
      </w:pPr>
    </w:p>
    <w:p w:rsidR="00067B63" w:rsidRDefault="00067B63" w:rsidP="007F5B14">
      <w:pPr>
        <w:spacing w:line="360" w:lineRule="auto"/>
        <w:ind w:firstLine="851"/>
        <w:jc w:val="both"/>
        <w:rPr>
          <w:rFonts w:cs="Calibri"/>
        </w:rPr>
      </w:pPr>
      <w:r w:rsidRPr="00D81017">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w:t>
      </w:r>
      <w:r>
        <w:rPr>
          <w:rFonts w:cs="Calibri"/>
        </w:rPr>
        <w:t xml:space="preserve"> yapılır.</w:t>
      </w:r>
    </w:p>
    <w:p w:rsidR="00067B63" w:rsidRDefault="00067B63" w:rsidP="007F5B14">
      <w:pPr>
        <w:spacing w:line="360" w:lineRule="auto"/>
        <w:ind w:firstLine="851"/>
        <w:jc w:val="both"/>
        <w:rPr>
          <w:rFonts w:cs="Calibri"/>
        </w:rPr>
      </w:pPr>
    </w:p>
    <w:p w:rsidR="00067B63" w:rsidRPr="00067B63" w:rsidRDefault="00067B63" w:rsidP="007F5B14">
      <w:pPr>
        <w:spacing w:line="360" w:lineRule="auto"/>
        <w:ind w:firstLine="851"/>
        <w:jc w:val="both"/>
        <w:rPr>
          <w:rFonts w:cs="Calibri"/>
          <w:b/>
          <w:bCs/>
        </w:rPr>
      </w:pPr>
      <w:r w:rsidRPr="00067B63">
        <w:rPr>
          <w:rFonts w:cs="Calibri"/>
          <w:b/>
        </w:rPr>
        <w:t xml:space="preserve">4.1.6. Konsey </w:t>
      </w:r>
    </w:p>
    <w:p w:rsidR="00067B63" w:rsidRDefault="00067B63" w:rsidP="007F5B14">
      <w:pPr>
        <w:spacing w:line="360" w:lineRule="auto"/>
        <w:ind w:firstLine="851"/>
        <w:jc w:val="both"/>
        <w:rPr>
          <w:rFonts w:cs="Calibri"/>
        </w:rPr>
      </w:pPr>
    </w:p>
    <w:p w:rsidR="00067B63" w:rsidRDefault="00067B63" w:rsidP="007F5B14">
      <w:pPr>
        <w:spacing w:line="360" w:lineRule="auto"/>
        <w:ind w:firstLine="851"/>
        <w:jc w:val="both"/>
        <w:rPr>
          <w:rFonts w:cs="Calibri"/>
        </w:rPr>
      </w:pPr>
      <w:r w:rsidRPr="00D81017">
        <w:rPr>
          <w:rFonts w:cs="Calibri"/>
        </w:rPr>
        <w:t>Olgunun/</w:t>
      </w:r>
      <w:proofErr w:type="spellStart"/>
      <w:r w:rsidRPr="00D81017">
        <w:rPr>
          <w:rFonts w:cs="Calibri"/>
        </w:rPr>
        <w:t>ların</w:t>
      </w:r>
      <w:proofErr w:type="spellEnd"/>
      <w:r w:rsidRPr="00D81017">
        <w:rPr>
          <w:rFonts w:cs="Calibri"/>
        </w:rPr>
        <w:t xml:space="preserve"> farklı disiplinler ile birlikte değerlendirilmesi sürecidir. Olgunun sık görünürlüğünden çok karmaşık olması öğrencinin karmaşık durumlarda farklı disiplinlerin farklı bakış açılarını algılamasını</w:t>
      </w:r>
      <w:r>
        <w:rPr>
          <w:rFonts w:cs="Calibri"/>
        </w:rPr>
        <w:t xml:space="preserve"> sağlar</w:t>
      </w:r>
    </w:p>
    <w:p w:rsidR="00067B63" w:rsidRDefault="00067B63" w:rsidP="007F5B14">
      <w:pPr>
        <w:spacing w:line="360" w:lineRule="auto"/>
        <w:ind w:firstLine="851"/>
        <w:jc w:val="both"/>
        <w:rPr>
          <w:rFonts w:cs="Calibri"/>
        </w:rPr>
      </w:pPr>
    </w:p>
    <w:p w:rsidR="00067B63" w:rsidRPr="00067B63" w:rsidRDefault="00067B63" w:rsidP="007F5B14">
      <w:pPr>
        <w:spacing w:line="360" w:lineRule="auto"/>
        <w:ind w:firstLine="851"/>
        <w:jc w:val="both"/>
        <w:rPr>
          <w:rFonts w:cs="Calibri"/>
          <w:b/>
        </w:rPr>
      </w:pPr>
      <w:r w:rsidRPr="00067B63">
        <w:rPr>
          <w:rFonts w:cs="Calibri"/>
          <w:b/>
        </w:rPr>
        <w:t xml:space="preserve">4.1.7. Kurs </w:t>
      </w:r>
    </w:p>
    <w:p w:rsidR="00067B63" w:rsidRDefault="00067B63" w:rsidP="007F5B14">
      <w:pPr>
        <w:spacing w:line="360" w:lineRule="auto"/>
        <w:ind w:firstLine="851"/>
        <w:jc w:val="both"/>
        <w:rPr>
          <w:rFonts w:cs="Calibri"/>
        </w:rPr>
      </w:pPr>
    </w:p>
    <w:p w:rsidR="00067B63" w:rsidRDefault="00067B63" w:rsidP="007F5B14">
      <w:pPr>
        <w:spacing w:line="360" w:lineRule="auto"/>
        <w:ind w:firstLine="851"/>
        <w:jc w:val="both"/>
        <w:rPr>
          <w:rFonts w:cs="Calibri"/>
        </w:rPr>
      </w:pPr>
      <w:r w:rsidRPr="00D81017">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w:t>
      </w:r>
      <w:r>
        <w:rPr>
          <w:rFonts w:cs="Calibri"/>
        </w:rPr>
        <w:t>erçekleştirilir.</w:t>
      </w:r>
    </w:p>
    <w:p w:rsidR="00067B63" w:rsidRDefault="00067B63" w:rsidP="007F5B14">
      <w:pPr>
        <w:spacing w:line="360" w:lineRule="auto"/>
        <w:ind w:firstLine="851"/>
        <w:jc w:val="both"/>
        <w:rPr>
          <w:rFonts w:cs="Calibri"/>
        </w:rPr>
      </w:pPr>
    </w:p>
    <w:p w:rsidR="0099643F" w:rsidRDefault="0099643F" w:rsidP="00067B63">
      <w:pPr>
        <w:spacing w:line="360" w:lineRule="auto"/>
        <w:jc w:val="both"/>
        <w:rPr>
          <w:rFonts w:cs="Calibri"/>
          <w:b/>
        </w:rPr>
      </w:pPr>
    </w:p>
    <w:p w:rsidR="0099643F" w:rsidRDefault="0099643F" w:rsidP="00067B63">
      <w:pPr>
        <w:spacing w:line="360" w:lineRule="auto"/>
        <w:jc w:val="both"/>
        <w:rPr>
          <w:rFonts w:cs="Calibri"/>
          <w:b/>
        </w:rPr>
      </w:pPr>
    </w:p>
    <w:p w:rsidR="00067B63" w:rsidRDefault="00067B63" w:rsidP="00067B63">
      <w:pPr>
        <w:spacing w:line="360" w:lineRule="auto"/>
        <w:jc w:val="both"/>
        <w:rPr>
          <w:b/>
        </w:rPr>
      </w:pPr>
      <w:r w:rsidRPr="00067B63">
        <w:rPr>
          <w:rFonts w:cs="Calibri"/>
          <w:b/>
        </w:rPr>
        <w:lastRenderedPageBreak/>
        <w:t xml:space="preserve">4.2. </w:t>
      </w:r>
      <w:r w:rsidRPr="00067B63">
        <w:rPr>
          <w:b/>
        </w:rPr>
        <w:t>Uygulamalı Eğitim Etkinlikleri (UE)</w:t>
      </w:r>
    </w:p>
    <w:p w:rsidR="00067B63" w:rsidRDefault="00067B63" w:rsidP="007F5B14">
      <w:pPr>
        <w:spacing w:line="360" w:lineRule="auto"/>
        <w:ind w:firstLine="851"/>
        <w:jc w:val="both"/>
        <w:rPr>
          <w:b/>
        </w:rPr>
      </w:pPr>
    </w:p>
    <w:p w:rsidR="00067B63" w:rsidRDefault="00067B63" w:rsidP="007F5B14">
      <w:pPr>
        <w:spacing w:line="360" w:lineRule="auto"/>
        <w:ind w:firstLine="851"/>
        <w:jc w:val="both"/>
        <w:rPr>
          <w:b/>
        </w:rPr>
      </w:pPr>
      <w:r>
        <w:rPr>
          <w:b/>
        </w:rPr>
        <w:t>4.2.1. Yatan Hasta Bakımı</w:t>
      </w:r>
    </w:p>
    <w:p w:rsidR="00067B63" w:rsidRDefault="00067B63" w:rsidP="007F5B14">
      <w:pPr>
        <w:spacing w:line="360" w:lineRule="auto"/>
        <w:ind w:firstLine="851"/>
        <w:jc w:val="both"/>
        <w:rPr>
          <w:b/>
        </w:rPr>
      </w:pPr>
    </w:p>
    <w:p w:rsidR="00067B63" w:rsidRDefault="00067B63" w:rsidP="007F5B14">
      <w:pPr>
        <w:spacing w:line="360" w:lineRule="auto"/>
        <w:ind w:firstLine="851"/>
        <w:jc w:val="both"/>
        <w:rPr>
          <w:rFonts w:cs="Calibri"/>
          <w:bCs/>
        </w:rPr>
      </w:pPr>
      <w:r>
        <w:rPr>
          <w:b/>
        </w:rPr>
        <w:t xml:space="preserve">4.2.1.1. </w:t>
      </w:r>
      <w:proofErr w:type="spellStart"/>
      <w:r>
        <w:rPr>
          <w:b/>
        </w:rPr>
        <w:t>Vizit</w:t>
      </w:r>
      <w:proofErr w:type="spellEnd"/>
      <w:r w:rsidRPr="00067B63">
        <w:rPr>
          <w:rFonts w:cs="Calibri"/>
          <w:bCs/>
        </w:rPr>
        <w:t xml:space="preserve"> </w:t>
      </w:r>
    </w:p>
    <w:p w:rsidR="00067B63" w:rsidRDefault="00067B63" w:rsidP="007F5B14">
      <w:pPr>
        <w:spacing w:line="360" w:lineRule="auto"/>
        <w:ind w:firstLine="851"/>
        <w:jc w:val="both"/>
        <w:rPr>
          <w:rFonts w:cs="Calibri"/>
          <w:bCs/>
        </w:rPr>
      </w:pPr>
    </w:p>
    <w:p w:rsidR="00067B63" w:rsidRDefault="00067B63" w:rsidP="007F5B14">
      <w:pPr>
        <w:spacing w:line="360" w:lineRule="auto"/>
        <w:ind w:firstLine="851"/>
        <w:jc w:val="both"/>
        <w:rPr>
          <w:rFonts w:cs="Calibri"/>
          <w:bCs/>
        </w:rPr>
      </w:pPr>
      <w:r w:rsidRPr="00D81017">
        <w:rPr>
          <w:rFonts w:cs="Calibri"/>
          <w:bCs/>
        </w:rPr>
        <w:t xml:space="preserve">Farklı öğrenciler için farklı öğrenme ortamı oluşturan etkili bir eğitim yöntemidir. Hasta takibini yapan ve yapmayan öğrenciler </w:t>
      </w:r>
      <w:proofErr w:type="spellStart"/>
      <w:r w:rsidRPr="00D81017">
        <w:rPr>
          <w:rFonts w:cs="Calibri"/>
          <w:bCs/>
        </w:rPr>
        <w:t>vizitten</w:t>
      </w:r>
      <w:proofErr w:type="spellEnd"/>
      <w:r w:rsidRPr="00D81017">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D81017">
        <w:rPr>
          <w:rFonts w:cs="Calibri"/>
          <w:bCs/>
        </w:rPr>
        <w:t>Vizit</w:t>
      </w:r>
      <w:proofErr w:type="spellEnd"/>
      <w:r w:rsidRPr="00D81017">
        <w:rPr>
          <w:rFonts w:cs="Calibri"/>
          <w:bCs/>
        </w:rPr>
        <w:t xml:space="preserve"> klinikte görülen olguların hasta yanından çıktıktan sonra da tartışılması ve olgunun gerçek ortamda gözlemlenmesiyle öğrenmeyi</w:t>
      </w:r>
      <w:r>
        <w:rPr>
          <w:rFonts w:cs="Calibri"/>
          <w:bCs/>
        </w:rPr>
        <w:t xml:space="preserve"> sağlar</w:t>
      </w:r>
    </w:p>
    <w:p w:rsidR="00067B63" w:rsidRDefault="00067B63" w:rsidP="007F5B14">
      <w:pPr>
        <w:spacing w:line="360" w:lineRule="auto"/>
        <w:ind w:firstLine="851"/>
        <w:jc w:val="both"/>
        <w:rPr>
          <w:rFonts w:cs="Calibri"/>
          <w:bCs/>
        </w:rPr>
      </w:pPr>
    </w:p>
    <w:p w:rsidR="00067B63" w:rsidRPr="00067B63" w:rsidRDefault="00067B63" w:rsidP="007F5B14">
      <w:pPr>
        <w:spacing w:line="360" w:lineRule="auto"/>
        <w:ind w:firstLine="851"/>
        <w:jc w:val="both"/>
        <w:rPr>
          <w:rFonts w:cs="Calibri"/>
          <w:b/>
          <w:bCs/>
        </w:rPr>
      </w:pPr>
      <w:r w:rsidRPr="00067B63">
        <w:rPr>
          <w:rFonts w:cs="Calibri"/>
          <w:b/>
          <w:bCs/>
        </w:rPr>
        <w:t xml:space="preserve">4.2.1.2. Nöbet </w:t>
      </w:r>
    </w:p>
    <w:p w:rsidR="00067B63" w:rsidRDefault="00067B63" w:rsidP="007F5B14">
      <w:pPr>
        <w:spacing w:line="360" w:lineRule="auto"/>
        <w:ind w:firstLine="851"/>
        <w:jc w:val="both"/>
        <w:rPr>
          <w:rFonts w:cs="Calibri"/>
          <w:bCs/>
        </w:rPr>
      </w:pPr>
    </w:p>
    <w:p w:rsidR="00067B63" w:rsidRDefault="00067B63" w:rsidP="007F5B14">
      <w:pPr>
        <w:spacing w:line="360" w:lineRule="auto"/>
        <w:ind w:firstLine="851"/>
        <w:jc w:val="both"/>
        <w:rPr>
          <w:rFonts w:cs="Calibri"/>
          <w:bCs/>
        </w:rPr>
      </w:pPr>
      <w:r w:rsidRPr="00D81017">
        <w:rPr>
          <w:rFonts w:cs="Calibri"/>
          <w:bCs/>
        </w:rPr>
        <w:t xml:space="preserve">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w:t>
      </w:r>
      <w:proofErr w:type="gramStart"/>
      <w:r w:rsidRPr="00D81017">
        <w:rPr>
          <w:rFonts w:cs="Calibri"/>
          <w:bCs/>
        </w:rPr>
        <w:t>motivasyonunu</w:t>
      </w:r>
      <w:proofErr w:type="gramEnd"/>
      <w:r w:rsidRPr="00D81017">
        <w:rPr>
          <w:rFonts w:cs="Calibri"/>
          <w:bCs/>
        </w:rPr>
        <w:t xml:space="preserve"> arttırır. Nöbetlerde sık kullanılması gereken yetkinliklerin 1’inci kıdem yetkinlikleri arasında sınıflandırılmış olmaları bu açıdan</w:t>
      </w:r>
      <w:r>
        <w:rPr>
          <w:rFonts w:cs="Calibri"/>
          <w:bCs/>
        </w:rPr>
        <w:t xml:space="preserve"> önemlidir.</w:t>
      </w:r>
    </w:p>
    <w:p w:rsidR="00067B63" w:rsidRDefault="00067B63" w:rsidP="007F5B14">
      <w:pPr>
        <w:spacing w:line="360" w:lineRule="auto"/>
        <w:ind w:firstLine="851"/>
        <w:jc w:val="both"/>
        <w:rPr>
          <w:rFonts w:cs="Calibri"/>
          <w:bCs/>
        </w:rPr>
      </w:pPr>
    </w:p>
    <w:p w:rsidR="00067B63" w:rsidRPr="00D02C44" w:rsidRDefault="00067B63" w:rsidP="007F5B14">
      <w:pPr>
        <w:spacing w:line="360" w:lineRule="auto"/>
        <w:ind w:firstLine="851"/>
        <w:jc w:val="both"/>
        <w:rPr>
          <w:rFonts w:cs="Calibri"/>
          <w:b/>
          <w:bCs/>
        </w:rPr>
      </w:pPr>
      <w:r w:rsidRPr="00D02C44">
        <w:rPr>
          <w:rFonts w:cs="Calibri"/>
          <w:b/>
          <w:bCs/>
        </w:rPr>
        <w:t>4.2.1.3. Girişim</w:t>
      </w:r>
    </w:p>
    <w:p w:rsidR="00067B63" w:rsidRDefault="00067B63" w:rsidP="007F5B14">
      <w:pPr>
        <w:spacing w:line="360" w:lineRule="auto"/>
        <w:ind w:firstLine="851"/>
        <w:jc w:val="both"/>
        <w:rPr>
          <w:rFonts w:cs="Calibri"/>
          <w:bCs/>
        </w:rPr>
      </w:pPr>
    </w:p>
    <w:p w:rsidR="00067B63" w:rsidRDefault="00067B63" w:rsidP="007F5B14">
      <w:pPr>
        <w:spacing w:line="360" w:lineRule="auto"/>
        <w:ind w:firstLine="851"/>
        <w:jc w:val="both"/>
        <w:rPr>
          <w:rFonts w:cs="Calibri"/>
          <w:bCs/>
        </w:rPr>
      </w:pPr>
      <w:r w:rsidRPr="00D81017">
        <w:rPr>
          <w:rFonts w:cs="Calibri"/>
          <w:bCs/>
        </w:rPr>
        <w:t xml:space="preserve">Tanı ve tedaviye yönelik tüm girişimler, eğitici tarafından gösterildikten sonra belli bir kılavuz eşliğinde basamak </w:t>
      </w:r>
      <w:proofErr w:type="spellStart"/>
      <w:r w:rsidRPr="00D81017">
        <w:rPr>
          <w:rFonts w:cs="Calibri"/>
          <w:bCs/>
        </w:rPr>
        <w:t>basamak</w:t>
      </w:r>
      <w:proofErr w:type="spellEnd"/>
      <w:r w:rsidRPr="00D81017">
        <w:rPr>
          <w:rFonts w:cs="Calibri"/>
          <w:bCs/>
        </w:rPr>
        <w:t xml:space="preserve">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w:t>
      </w:r>
      <w:r>
        <w:rPr>
          <w:rFonts w:cs="Calibri"/>
          <w:bCs/>
        </w:rPr>
        <w:t xml:space="preserve"> sağlanır.</w:t>
      </w:r>
    </w:p>
    <w:p w:rsidR="00067B63" w:rsidRDefault="00067B63" w:rsidP="007F5B14">
      <w:pPr>
        <w:spacing w:line="360" w:lineRule="auto"/>
        <w:ind w:firstLine="851"/>
        <w:jc w:val="both"/>
        <w:rPr>
          <w:rFonts w:cs="Calibri"/>
          <w:bCs/>
        </w:rPr>
      </w:pPr>
    </w:p>
    <w:p w:rsidR="0099643F" w:rsidRDefault="0099643F" w:rsidP="007F5B14">
      <w:pPr>
        <w:spacing w:line="360" w:lineRule="auto"/>
        <w:ind w:firstLine="851"/>
        <w:jc w:val="both"/>
        <w:rPr>
          <w:rFonts w:cs="Calibri"/>
          <w:b/>
          <w:bCs/>
        </w:rPr>
      </w:pPr>
    </w:p>
    <w:p w:rsidR="0099643F" w:rsidRDefault="0099643F" w:rsidP="007F5B14">
      <w:pPr>
        <w:spacing w:line="360" w:lineRule="auto"/>
        <w:ind w:firstLine="851"/>
        <w:jc w:val="both"/>
        <w:rPr>
          <w:rFonts w:cs="Calibri"/>
          <w:b/>
          <w:bCs/>
        </w:rPr>
      </w:pPr>
    </w:p>
    <w:p w:rsidR="00067B63" w:rsidRPr="00D02C44" w:rsidRDefault="00D02C44" w:rsidP="007F5B14">
      <w:pPr>
        <w:spacing w:line="360" w:lineRule="auto"/>
        <w:ind w:firstLine="851"/>
        <w:jc w:val="both"/>
        <w:rPr>
          <w:rFonts w:cs="Calibri"/>
          <w:b/>
          <w:bCs/>
        </w:rPr>
      </w:pPr>
      <w:r w:rsidRPr="00D02C44">
        <w:rPr>
          <w:rFonts w:cs="Calibri"/>
          <w:b/>
          <w:bCs/>
        </w:rPr>
        <w:lastRenderedPageBreak/>
        <w:t xml:space="preserve">4.2.1.4. Ameliyat </w:t>
      </w:r>
    </w:p>
    <w:p w:rsidR="00D02C44" w:rsidRDefault="00D02C44" w:rsidP="007F5B14">
      <w:pPr>
        <w:spacing w:line="360" w:lineRule="auto"/>
        <w:ind w:firstLine="851"/>
        <w:jc w:val="both"/>
        <w:rPr>
          <w:rFonts w:cs="Calibri"/>
          <w:bCs/>
        </w:rPr>
      </w:pPr>
    </w:p>
    <w:p w:rsidR="00D02C44" w:rsidRDefault="00D02C44" w:rsidP="007F5B14">
      <w:pPr>
        <w:spacing w:line="360" w:lineRule="auto"/>
        <w:ind w:firstLine="851"/>
        <w:jc w:val="both"/>
        <w:rPr>
          <w:rFonts w:cs="Calibri"/>
          <w:bCs/>
        </w:rPr>
      </w:pPr>
      <w:r w:rsidRPr="00D81017">
        <w:rPr>
          <w:rFonts w:cs="Calibri"/>
          <w:bCs/>
        </w:rPr>
        <w:t>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w:t>
      </w:r>
      <w:r>
        <w:rPr>
          <w:rFonts w:cs="Calibri"/>
          <w:bCs/>
        </w:rPr>
        <w:t xml:space="preserve"> sağlanır.</w:t>
      </w:r>
    </w:p>
    <w:p w:rsidR="00D02C44" w:rsidRDefault="00D02C44" w:rsidP="007F5B14">
      <w:pPr>
        <w:spacing w:line="360" w:lineRule="auto"/>
        <w:ind w:firstLine="851"/>
        <w:jc w:val="both"/>
        <w:rPr>
          <w:rFonts w:cs="Calibri"/>
          <w:bCs/>
        </w:rPr>
      </w:pPr>
    </w:p>
    <w:p w:rsidR="00D02C44" w:rsidRPr="00D02C44" w:rsidRDefault="00D02C44" w:rsidP="007F5B14">
      <w:pPr>
        <w:spacing w:line="360" w:lineRule="auto"/>
        <w:ind w:firstLine="851"/>
        <w:jc w:val="both"/>
        <w:rPr>
          <w:rFonts w:cs="Calibri"/>
          <w:b/>
          <w:bCs/>
        </w:rPr>
      </w:pPr>
      <w:r w:rsidRPr="00D02C44">
        <w:rPr>
          <w:rFonts w:cs="Calibri"/>
          <w:b/>
          <w:bCs/>
        </w:rPr>
        <w:t>4.2.2. Ayaktan Hasta Bakımı</w:t>
      </w:r>
    </w:p>
    <w:p w:rsidR="00D02C44" w:rsidRDefault="00D02C44" w:rsidP="007F5B14">
      <w:pPr>
        <w:spacing w:line="360" w:lineRule="auto"/>
        <w:ind w:firstLine="851"/>
        <w:jc w:val="both"/>
        <w:rPr>
          <w:rFonts w:cs="Calibri"/>
          <w:bCs/>
        </w:rPr>
      </w:pPr>
    </w:p>
    <w:p w:rsidR="00D02C44" w:rsidRDefault="00D02C44" w:rsidP="007F5B14">
      <w:pPr>
        <w:spacing w:line="360" w:lineRule="auto"/>
        <w:ind w:firstLine="851"/>
        <w:jc w:val="both"/>
        <w:rPr>
          <w:rFonts w:cs="Calibri"/>
          <w:bCs/>
        </w:rPr>
      </w:pPr>
      <w:r w:rsidRPr="00D81017">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w:t>
      </w:r>
      <w:r>
        <w:rPr>
          <w:rFonts w:cs="Calibri"/>
          <w:bCs/>
        </w:rPr>
        <w:t xml:space="preserve"> önemlidir.</w:t>
      </w:r>
    </w:p>
    <w:p w:rsidR="0099643F" w:rsidRDefault="0099643F" w:rsidP="00D02C44">
      <w:pPr>
        <w:spacing w:line="360" w:lineRule="auto"/>
        <w:jc w:val="both"/>
        <w:rPr>
          <w:rFonts w:cs="Calibri"/>
          <w:b/>
          <w:bCs/>
        </w:rPr>
      </w:pPr>
    </w:p>
    <w:p w:rsidR="00D02C44" w:rsidRDefault="00D02C44" w:rsidP="00D02C44">
      <w:pPr>
        <w:spacing w:line="360" w:lineRule="auto"/>
        <w:jc w:val="both"/>
        <w:rPr>
          <w:rFonts w:cs="Calibri"/>
          <w:b/>
          <w:bCs/>
        </w:rPr>
      </w:pPr>
      <w:r w:rsidRPr="00D02C44">
        <w:rPr>
          <w:rFonts w:cs="Calibri"/>
          <w:b/>
          <w:bCs/>
        </w:rPr>
        <w:t xml:space="preserve">4.3. Bağımsız ve Keşfederek Öğrenme Etkinlikleri (BE) </w:t>
      </w:r>
    </w:p>
    <w:p w:rsidR="00D02C44" w:rsidRDefault="00D02C44" w:rsidP="007F5B14">
      <w:pPr>
        <w:spacing w:line="360" w:lineRule="auto"/>
        <w:ind w:firstLine="851"/>
        <w:jc w:val="both"/>
        <w:rPr>
          <w:rFonts w:cs="Calibri"/>
          <w:b/>
          <w:bCs/>
        </w:rPr>
      </w:pPr>
    </w:p>
    <w:p w:rsidR="00D02C44" w:rsidRDefault="00D02C44" w:rsidP="007F5B14">
      <w:pPr>
        <w:spacing w:line="360" w:lineRule="auto"/>
        <w:ind w:firstLine="851"/>
        <w:jc w:val="both"/>
        <w:rPr>
          <w:rFonts w:cs="Calibri"/>
          <w:b/>
          <w:bCs/>
        </w:rPr>
      </w:pPr>
      <w:r>
        <w:rPr>
          <w:rFonts w:cs="Calibri"/>
          <w:b/>
          <w:bCs/>
        </w:rPr>
        <w:t xml:space="preserve">4.3.1. </w:t>
      </w:r>
      <w:r w:rsidR="00B825E2">
        <w:rPr>
          <w:rFonts w:cs="Calibri"/>
          <w:b/>
          <w:bCs/>
        </w:rPr>
        <w:t>Yatan Hasta Takibi</w:t>
      </w:r>
    </w:p>
    <w:p w:rsidR="00D02C44" w:rsidRDefault="00D02C44" w:rsidP="007F5B14">
      <w:pPr>
        <w:spacing w:line="360" w:lineRule="auto"/>
        <w:ind w:firstLine="851"/>
        <w:jc w:val="both"/>
        <w:rPr>
          <w:rFonts w:cs="Calibri"/>
          <w:b/>
          <w:bCs/>
        </w:rPr>
      </w:pPr>
    </w:p>
    <w:p w:rsidR="00D02C44" w:rsidRDefault="00D02C44" w:rsidP="007F5B14">
      <w:pPr>
        <w:spacing w:line="360" w:lineRule="auto"/>
        <w:ind w:firstLine="851"/>
        <w:jc w:val="both"/>
        <w:rPr>
          <w:rFonts w:cs="Calibri"/>
          <w:bCs/>
        </w:rPr>
      </w:pPr>
      <w:r w:rsidRPr="00D81017">
        <w:rPr>
          <w:rFonts w:cs="Calibri"/>
          <w:bCs/>
        </w:rPr>
        <w:t>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w:t>
      </w:r>
      <w:r>
        <w:rPr>
          <w:rFonts w:cs="Calibri"/>
          <w:bCs/>
        </w:rPr>
        <w:t xml:space="preserve"> sorumludur.</w:t>
      </w:r>
    </w:p>
    <w:p w:rsidR="00D02C44" w:rsidRDefault="00D02C44" w:rsidP="007F5B14">
      <w:pPr>
        <w:spacing w:line="360" w:lineRule="auto"/>
        <w:ind w:firstLine="851"/>
        <w:jc w:val="both"/>
        <w:rPr>
          <w:rFonts w:cs="Calibri"/>
          <w:bCs/>
        </w:rPr>
      </w:pPr>
    </w:p>
    <w:p w:rsidR="00D02C44" w:rsidRDefault="00D02C44" w:rsidP="007F5B14">
      <w:pPr>
        <w:spacing w:line="360" w:lineRule="auto"/>
        <w:ind w:firstLine="851"/>
        <w:jc w:val="both"/>
        <w:rPr>
          <w:rFonts w:cs="Calibri"/>
          <w:b/>
          <w:bCs/>
        </w:rPr>
      </w:pPr>
      <w:r w:rsidRPr="00D02C44">
        <w:rPr>
          <w:rFonts w:cs="Calibri"/>
          <w:b/>
          <w:bCs/>
        </w:rPr>
        <w:t>4.3.2. Ayaktan Hasta/Materyal Takibi</w:t>
      </w:r>
    </w:p>
    <w:p w:rsidR="00D02C44" w:rsidRPr="00D02C44" w:rsidRDefault="00D02C44" w:rsidP="007F5B14">
      <w:pPr>
        <w:spacing w:line="360" w:lineRule="auto"/>
        <w:ind w:firstLine="851"/>
        <w:jc w:val="both"/>
        <w:rPr>
          <w:rFonts w:cs="Calibri"/>
          <w:b/>
          <w:bCs/>
        </w:rPr>
      </w:pPr>
    </w:p>
    <w:p w:rsidR="00D02C44" w:rsidRDefault="00D02C44" w:rsidP="007F5B14">
      <w:pPr>
        <w:spacing w:line="360" w:lineRule="auto"/>
        <w:ind w:firstLine="851"/>
        <w:jc w:val="both"/>
        <w:rPr>
          <w:rFonts w:cs="Calibri"/>
          <w:bCs/>
        </w:rPr>
      </w:pPr>
      <w:r w:rsidRPr="00D81017">
        <w:rPr>
          <w:rFonts w:cs="Calibri"/>
          <w:bCs/>
        </w:rPr>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w:t>
      </w:r>
      <w:r>
        <w:rPr>
          <w:rFonts w:cs="Calibri"/>
          <w:bCs/>
        </w:rPr>
        <w:t xml:space="preserve"> sorumludur.</w:t>
      </w:r>
    </w:p>
    <w:p w:rsidR="00D02C44" w:rsidRPr="00D02C44" w:rsidRDefault="00D02C44" w:rsidP="007F5B14">
      <w:pPr>
        <w:spacing w:line="360" w:lineRule="auto"/>
        <w:ind w:firstLine="851"/>
        <w:jc w:val="both"/>
        <w:rPr>
          <w:rFonts w:cs="Calibri"/>
          <w:b/>
          <w:bCs/>
        </w:rPr>
      </w:pPr>
      <w:r w:rsidRPr="00D02C44">
        <w:rPr>
          <w:rFonts w:cs="Calibri"/>
          <w:b/>
          <w:bCs/>
        </w:rPr>
        <w:lastRenderedPageBreak/>
        <w:t>4.3.3. Akran Öğrenmesi</w:t>
      </w:r>
    </w:p>
    <w:p w:rsidR="00D02C44" w:rsidRDefault="00D02C44" w:rsidP="007F5B14">
      <w:pPr>
        <w:spacing w:line="360" w:lineRule="auto"/>
        <w:ind w:firstLine="851"/>
        <w:jc w:val="both"/>
        <w:rPr>
          <w:rFonts w:cs="Calibri"/>
          <w:bCs/>
        </w:rPr>
      </w:pPr>
    </w:p>
    <w:p w:rsidR="00D02C44" w:rsidRDefault="00D02C44" w:rsidP="007F5B14">
      <w:pPr>
        <w:spacing w:line="360" w:lineRule="auto"/>
        <w:ind w:firstLine="851"/>
        <w:jc w:val="both"/>
        <w:rPr>
          <w:rFonts w:cs="Calibri"/>
          <w:bCs/>
        </w:rPr>
      </w:pPr>
      <w:r w:rsidRPr="00D81017">
        <w:rPr>
          <w:rFonts w:cs="Calibri"/>
          <w:bCs/>
        </w:rPr>
        <w:t>Öğrencinin bir olgunun çözümlenmesi veya bir girişimin uygulanması sırasında bir akranı ile tartışarak veya onu gözlemleyerek öğrenmesi süreci</w:t>
      </w:r>
      <w:r>
        <w:rPr>
          <w:rFonts w:cs="Calibri"/>
          <w:bCs/>
        </w:rPr>
        <w:t>dir</w:t>
      </w:r>
    </w:p>
    <w:p w:rsidR="00D02C44" w:rsidRDefault="00D02C44" w:rsidP="007F5B14">
      <w:pPr>
        <w:spacing w:line="360" w:lineRule="auto"/>
        <w:ind w:firstLine="851"/>
        <w:jc w:val="both"/>
        <w:rPr>
          <w:rFonts w:cs="Calibri"/>
          <w:bCs/>
        </w:rPr>
      </w:pPr>
    </w:p>
    <w:p w:rsidR="00D02C44" w:rsidRPr="00D02C44" w:rsidRDefault="00D02C44" w:rsidP="007F5B14">
      <w:pPr>
        <w:spacing w:line="360" w:lineRule="auto"/>
        <w:ind w:firstLine="851"/>
        <w:jc w:val="both"/>
        <w:rPr>
          <w:rFonts w:cs="Calibri"/>
          <w:b/>
          <w:bCs/>
        </w:rPr>
      </w:pPr>
      <w:r w:rsidRPr="00D02C44">
        <w:rPr>
          <w:rFonts w:cs="Calibri"/>
          <w:b/>
          <w:bCs/>
        </w:rPr>
        <w:t xml:space="preserve">4.3.4. Literatür Okuma </w:t>
      </w:r>
    </w:p>
    <w:p w:rsidR="00D02C44" w:rsidRDefault="00D02C44" w:rsidP="007F5B14">
      <w:pPr>
        <w:spacing w:line="360" w:lineRule="auto"/>
        <w:ind w:firstLine="851"/>
        <w:jc w:val="both"/>
        <w:rPr>
          <w:rFonts w:cs="Calibri"/>
          <w:bCs/>
        </w:rPr>
      </w:pPr>
    </w:p>
    <w:p w:rsidR="00D02C44" w:rsidRDefault="00D02C44" w:rsidP="007F5B14">
      <w:pPr>
        <w:spacing w:line="360" w:lineRule="auto"/>
        <w:ind w:firstLine="851"/>
        <w:jc w:val="both"/>
        <w:rPr>
          <w:rFonts w:cs="Calibri"/>
          <w:bCs/>
        </w:rPr>
      </w:pPr>
      <w:r w:rsidRPr="00D81017">
        <w:rPr>
          <w:rFonts w:cs="Calibri"/>
          <w:bCs/>
        </w:rPr>
        <w:t xml:space="preserve">Öğrencinin öğrenme gereksinimi olan konularda </w:t>
      </w:r>
      <w:proofErr w:type="gramStart"/>
      <w:r w:rsidRPr="00D81017">
        <w:rPr>
          <w:rFonts w:cs="Calibri"/>
          <w:bCs/>
        </w:rPr>
        <w:t>literatür</w:t>
      </w:r>
      <w:proofErr w:type="gramEnd"/>
      <w:r w:rsidRPr="00D81017">
        <w:rPr>
          <w:rFonts w:cs="Calibri"/>
          <w:bCs/>
        </w:rPr>
        <w:t xml:space="preserve"> okuması ve klinik uygulama ile ilişkilendirmesi</w:t>
      </w:r>
      <w:r>
        <w:rPr>
          <w:rFonts w:cs="Calibri"/>
          <w:bCs/>
        </w:rPr>
        <w:t xml:space="preserve"> sürecidir.</w:t>
      </w:r>
    </w:p>
    <w:p w:rsidR="00D02C44" w:rsidRDefault="00D02C44" w:rsidP="007F5B14">
      <w:pPr>
        <w:spacing w:line="360" w:lineRule="auto"/>
        <w:ind w:firstLine="851"/>
        <w:jc w:val="both"/>
        <w:rPr>
          <w:rFonts w:cs="Calibri"/>
          <w:bCs/>
        </w:rPr>
      </w:pPr>
    </w:p>
    <w:p w:rsidR="00D02C44" w:rsidRPr="00D02C44" w:rsidRDefault="00D02C44" w:rsidP="007F5B14">
      <w:pPr>
        <w:spacing w:line="360" w:lineRule="auto"/>
        <w:ind w:firstLine="851"/>
        <w:jc w:val="both"/>
        <w:rPr>
          <w:rFonts w:cs="Calibri"/>
          <w:b/>
          <w:bCs/>
        </w:rPr>
      </w:pPr>
      <w:r w:rsidRPr="00D02C44">
        <w:rPr>
          <w:rFonts w:cs="Calibri"/>
          <w:b/>
          <w:bCs/>
        </w:rPr>
        <w:t xml:space="preserve">4.3.5. Araştırma </w:t>
      </w:r>
    </w:p>
    <w:p w:rsidR="00D02C44" w:rsidRDefault="00D02C44" w:rsidP="007F5B14">
      <w:pPr>
        <w:spacing w:line="360" w:lineRule="auto"/>
        <w:ind w:firstLine="851"/>
        <w:jc w:val="both"/>
        <w:rPr>
          <w:rFonts w:cs="Calibri"/>
          <w:bCs/>
        </w:rPr>
      </w:pPr>
    </w:p>
    <w:p w:rsidR="00D02C44" w:rsidRDefault="00D02C44" w:rsidP="007F5B14">
      <w:pPr>
        <w:spacing w:line="360" w:lineRule="auto"/>
        <w:ind w:firstLine="851"/>
        <w:jc w:val="both"/>
        <w:rPr>
          <w:rFonts w:cs="Calibri"/>
          <w:bCs/>
        </w:rPr>
      </w:pPr>
      <w:r w:rsidRPr="00D81017">
        <w:rPr>
          <w:rFonts w:cs="Calibri"/>
          <w:bCs/>
        </w:rPr>
        <w:t>Öğrencinin bir konuda tek başına veya bir ekip ile araştırma tasarlaması ve bu sırada öğrenme gereksinimini belirleyerek bunu herhangi bir eğitim kaynağından tamamlaması</w:t>
      </w:r>
      <w:r>
        <w:rPr>
          <w:rFonts w:cs="Calibri"/>
          <w:bCs/>
        </w:rPr>
        <w:t xml:space="preserve"> sürecidir.</w:t>
      </w:r>
    </w:p>
    <w:p w:rsidR="00D02C44" w:rsidRDefault="00D02C44" w:rsidP="007F5B14">
      <w:pPr>
        <w:spacing w:line="360" w:lineRule="auto"/>
        <w:ind w:firstLine="851"/>
        <w:jc w:val="both"/>
        <w:rPr>
          <w:rFonts w:cs="Calibri"/>
          <w:bCs/>
        </w:rPr>
      </w:pPr>
    </w:p>
    <w:p w:rsidR="00D02C44" w:rsidRDefault="00D02C44" w:rsidP="007F5B14">
      <w:pPr>
        <w:spacing w:line="360" w:lineRule="auto"/>
        <w:ind w:firstLine="851"/>
        <w:jc w:val="both"/>
        <w:rPr>
          <w:rFonts w:cs="Calibri"/>
          <w:bCs/>
        </w:rPr>
      </w:pPr>
    </w:p>
    <w:p w:rsidR="00D02C44" w:rsidRPr="00D02C44" w:rsidRDefault="00D02C44" w:rsidP="007F5B14">
      <w:pPr>
        <w:spacing w:line="360" w:lineRule="auto"/>
        <w:ind w:firstLine="851"/>
        <w:jc w:val="both"/>
        <w:rPr>
          <w:rFonts w:cs="Calibri"/>
          <w:b/>
          <w:bCs/>
        </w:rPr>
      </w:pPr>
      <w:r w:rsidRPr="00D02C44">
        <w:rPr>
          <w:rFonts w:cs="Calibri"/>
          <w:b/>
          <w:bCs/>
        </w:rPr>
        <w:t>4.3.6. Öğretme</w:t>
      </w:r>
    </w:p>
    <w:p w:rsidR="00D02C44" w:rsidRDefault="00D02C44" w:rsidP="007F5B14">
      <w:pPr>
        <w:spacing w:line="360" w:lineRule="auto"/>
        <w:ind w:firstLine="851"/>
        <w:jc w:val="both"/>
        <w:rPr>
          <w:rFonts w:cs="Calibri"/>
          <w:bCs/>
        </w:rPr>
      </w:pPr>
    </w:p>
    <w:p w:rsidR="00D02C44" w:rsidRDefault="00D02C44" w:rsidP="007F5B14">
      <w:pPr>
        <w:spacing w:line="360" w:lineRule="auto"/>
        <w:ind w:firstLine="851"/>
        <w:jc w:val="both"/>
        <w:rPr>
          <w:rFonts w:cs="Calibri"/>
          <w:bCs/>
        </w:rPr>
      </w:pPr>
      <w:r w:rsidRPr="00D81017">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w:t>
      </w:r>
      <w:r>
        <w:rPr>
          <w:rFonts w:cs="Calibri"/>
          <w:bCs/>
        </w:rPr>
        <w:t>dir.</w:t>
      </w:r>
    </w:p>
    <w:p w:rsidR="00D02C44" w:rsidRDefault="00D02C44" w:rsidP="007F5B14">
      <w:pPr>
        <w:spacing w:line="360" w:lineRule="auto"/>
        <w:ind w:firstLine="851"/>
        <w:jc w:val="both"/>
        <w:rPr>
          <w:rFonts w:cs="Calibri"/>
          <w:bCs/>
        </w:rPr>
      </w:pPr>
    </w:p>
    <w:p w:rsidR="00D02C44" w:rsidRDefault="00D02C44" w:rsidP="00D02C44">
      <w:pPr>
        <w:spacing w:line="360" w:lineRule="auto"/>
        <w:jc w:val="both"/>
        <w:rPr>
          <w:rFonts w:cs="Calibri"/>
          <w:b/>
          <w:bCs/>
        </w:rPr>
      </w:pPr>
      <w:r w:rsidRPr="00D02C44">
        <w:rPr>
          <w:rFonts w:cs="Calibri"/>
          <w:b/>
          <w:bCs/>
        </w:rPr>
        <w:t>5. Eğitim Standartları</w:t>
      </w:r>
    </w:p>
    <w:p w:rsidR="00D02C44" w:rsidRDefault="00D02C44" w:rsidP="00D02C44">
      <w:pPr>
        <w:spacing w:line="360" w:lineRule="auto"/>
        <w:jc w:val="both"/>
        <w:rPr>
          <w:rFonts w:cs="Calibri"/>
          <w:b/>
          <w:bCs/>
        </w:rPr>
      </w:pPr>
    </w:p>
    <w:p w:rsidR="00D02C44" w:rsidRDefault="00D02C44" w:rsidP="00D02C44">
      <w:pPr>
        <w:spacing w:line="360" w:lineRule="auto"/>
        <w:jc w:val="both"/>
        <w:rPr>
          <w:rFonts w:cs="Calibri"/>
          <w:b/>
          <w:bCs/>
        </w:rPr>
      </w:pPr>
      <w:r>
        <w:rPr>
          <w:rFonts w:cs="Calibri"/>
          <w:b/>
          <w:bCs/>
        </w:rPr>
        <w:t>5.1. Eğitici Standartları</w:t>
      </w:r>
    </w:p>
    <w:p w:rsidR="00D02C44" w:rsidRDefault="00D02C44" w:rsidP="007F5B14">
      <w:pPr>
        <w:spacing w:line="360" w:lineRule="auto"/>
        <w:ind w:firstLine="851"/>
        <w:jc w:val="both"/>
        <w:rPr>
          <w:sz w:val="22"/>
          <w:szCs w:val="22"/>
          <w:lang w:eastAsia="en-US"/>
        </w:rPr>
      </w:pPr>
    </w:p>
    <w:p w:rsidR="00D02C44" w:rsidRPr="00C208E1" w:rsidRDefault="00D02C44" w:rsidP="00D02C44">
      <w:pPr>
        <w:pStyle w:val="ListeParagraf"/>
        <w:numPr>
          <w:ilvl w:val="0"/>
          <w:numId w:val="43"/>
        </w:numPr>
        <w:spacing w:line="360" w:lineRule="auto"/>
        <w:jc w:val="both"/>
        <w:rPr>
          <w:rFonts w:cs="Calibri"/>
          <w:b/>
          <w:bCs/>
        </w:rPr>
      </w:pPr>
      <w:r w:rsidRPr="00C208E1">
        <w:rPr>
          <w:lang w:eastAsia="en-US"/>
        </w:rPr>
        <w:t>Programda Cerrahi Onkoloji uzmanı olan en az iki eğitici bulunmalıdır.</w:t>
      </w:r>
    </w:p>
    <w:p w:rsidR="00D02C44" w:rsidRPr="00C208E1" w:rsidRDefault="00D02C44" w:rsidP="00D02C44">
      <w:pPr>
        <w:pStyle w:val="ListeParagraf"/>
        <w:numPr>
          <w:ilvl w:val="0"/>
          <w:numId w:val="43"/>
        </w:numPr>
        <w:spacing w:line="360" w:lineRule="auto"/>
        <w:jc w:val="both"/>
        <w:rPr>
          <w:rFonts w:cs="Calibri"/>
          <w:b/>
          <w:bCs/>
        </w:rPr>
      </w:pPr>
      <w:r w:rsidRPr="00C208E1">
        <w:rPr>
          <w:lang w:eastAsia="en-US"/>
        </w:rPr>
        <w:t>Eğiticilerden en az biri en az doçent unvanına sahip olmalıdır.</w:t>
      </w:r>
    </w:p>
    <w:p w:rsidR="00D02C44" w:rsidRPr="00C208E1" w:rsidRDefault="00D02C44" w:rsidP="00D02C44">
      <w:pPr>
        <w:pStyle w:val="ListeParagraf"/>
        <w:numPr>
          <w:ilvl w:val="0"/>
          <w:numId w:val="43"/>
        </w:numPr>
        <w:spacing w:line="360" w:lineRule="auto"/>
        <w:jc w:val="both"/>
        <w:rPr>
          <w:rFonts w:cs="Calibri"/>
          <w:b/>
          <w:bCs/>
        </w:rPr>
      </w:pPr>
      <w:r w:rsidRPr="00C208E1">
        <w:rPr>
          <w:lang w:eastAsia="en-US"/>
        </w:rPr>
        <w:t>Bir eğitici en fazla üç uzmanlık öğrencisine eğitim verebilir.</w:t>
      </w:r>
    </w:p>
    <w:p w:rsidR="00D02C44" w:rsidRDefault="00D02C44" w:rsidP="007F5B14">
      <w:pPr>
        <w:spacing w:line="360" w:lineRule="auto"/>
        <w:ind w:firstLine="851"/>
        <w:jc w:val="both"/>
        <w:rPr>
          <w:rFonts w:cs="Calibri"/>
          <w:bCs/>
        </w:rPr>
      </w:pPr>
    </w:p>
    <w:p w:rsidR="0099643F" w:rsidRDefault="0099643F" w:rsidP="00C208E1">
      <w:pPr>
        <w:spacing w:line="360" w:lineRule="auto"/>
        <w:jc w:val="both"/>
        <w:rPr>
          <w:rFonts w:cs="Calibri"/>
          <w:b/>
          <w:bCs/>
        </w:rPr>
      </w:pPr>
    </w:p>
    <w:p w:rsidR="0099643F" w:rsidRDefault="0099643F" w:rsidP="00C208E1">
      <w:pPr>
        <w:spacing w:line="360" w:lineRule="auto"/>
        <w:jc w:val="both"/>
        <w:rPr>
          <w:rFonts w:cs="Calibri"/>
          <w:b/>
          <w:bCs/>
        </w:rPr>
      </w:pPr>
    </w:p>
    <w:p w:rsidR="00D02C44" w:rsidRDefault="00C208E1" w:rsidP="00C208E1">
      <w:pPr>
        <w:spacing w:line="360" w:lineRule="auto"/>
        <w:jc w:val="both"/>
        <w:rPr>
          <w:rFonts w:cs="Calibri"/>
          <w:b/>
          <w:bCs/>
        </w:rPr>
      </w:pPr>
      <w:r w:rsidRPr="00C208E1">
        <w:rPr>
          <w:rFonts w:cs="Calibri"/>
          <w:b/>
          <w:bCs/>
        </w:rPr>
        <w:lastRenderedPageBreak/>
        <w:t xml:space="preserve">5.2. </w:t>
      </w:r>
      <w:proofErr w:type="gramStart"/>
      <w:r w:rsidRPr="00C208E1">
        <w:rPr>
          <w:rFonts w:cs="Calibri"/>
          <w:b/>
          <w:bCs/>
        </w:rPr>
        <w:t>Mekan</w:t>
      </w:r>
      <w:proofErr w:type="gramEnd"/>
      <w:r w:rsidRPr="00C208E1">
        <w:rPr>
          <w:rFonts w:cs="Calibri"/>
          <w:b/>
          <w:bCs/>
        </w:rPr>
        <w:t xml:space="preserve"> ve Donanım Standartları</w:t>
      </w:r>
    </w:p>
    <w:p w:rsidR="00C208E1" w:rsidRPr="00C208E1" w:rsidRDefault="00C208E1" w:rsidP="007F5B14">
      <w:pPr>
        <w:spacing w:line="360" w:lineRule="auto"/>
        <w:ind w:firstLine="851"/>
        <w:jc w:val="both"/>
        <w:rPr>
          <w:rFonts w:cs="Calibri"/>
          <w:b/>
          <w:bCs/>
        </w:rPr>
      </w:pPr>
    </w:p>
    <w:p w:rsidR="00C208E1" w:rsidRPr="00C208E1" w:rsidRDefault="00C208E1" w:rsidP="007F5B14">
      <w:pPr>
        <w:spacing w:line="360" w:lineRule="auto"/>
        <w:ind w:firstLine="851"/>
        <w:jc w:val="both"/>
        <w:rPr>
          <w:rFonts w:cs="Calibri"/>
          <w:b/>
          <w:bCs/>
        </w:rPr>
      </w:pPr>
      <w:r w:rsidRPr="00C208E1">
        <w:rPr>
          <w:lang w:eastAsia="en-US"/>
        </w:rPr>
        <w:t xml:space="preserve">Kurumda aşağıdaki alanlarda sağlık hizmeti sunuluyor olmalıdır: </w:t>
      </w:r>
    </w:p>
    <w:p w:rsidR="00C208E1" w:rsidRPr="00C208E1" w:rsidRDefault="00C208E1" w:rsidP="00C208E1">
      <w:pPr>
        <w:pStyle w:val="ListeParagraf"/>
        <w:numPr>
          <w:ilvl w:val="0"/>
          <w:numId w:val="44"/>
        </w:numPr>
        <w:spacing w:line="360" w:lineRule="auto"/>
        <w:ind w:left="993" w:hanging="142"/>
        <w:jc w:val="both"/>
        <w:rPr>
          <w:rFonts w:cs="Calibri"/>
          <w:b/>
          <w:bCs/>
        </w:rPr>
      </w:pPr>
      <w:r w:rsidRPr="00C208E1">
        <w:rPr>
          <w:lang w:eastAsia="en-US"/>
        </w:rPr>
        <w:t xml:space="preserve">Tıbbi Onkoloji, </w:t>
      </w:r>
    </w:p>
    <w:p w:rsidR="00C208E1" w:rsidRPr="00C208E1" w:rsidRDefault="00C208E1" w:rsidP="00C208E1">
      <w:pPr>
        <w:pStyle w:val="ListeParagraf"/>
        <w:numPr>
          <w:ilvl w:val="0"/>
          <w:numId w:val="44"/>
        </w:numPr>
        <w:spacing w:line="360" w:lineRule="auto"/>
        <w:ind w:left="993" w:hanging="142"/>
        <w:jc w:val="both"/>
        <w:rPr>
          <w:rFonts w:cs="Calibri"/>
          <w:b/>
          <w:bCs/>
        </w:rPr>
      </w:pPr>
      <w:r w:rsidRPr="00C208E1">
        <w:rPr>
          <w:lang w:eastAsia="en-US"/>
        </w:rPr>
        <w:t xml:space="preserve">Radyasyon Onkolojisi </w:t>
      </w:r>
    </w:p>
    <w:p w:rsidR="00C208E1" w:rsidRPr="00C208E1" w:rsidRDefault="00C208E1" w:rsidP="00C208E1">
      <w:pPr>
        <w:pStyle w:val="ListeParagraf"/>
        <w:numPr>
          <w:ilvl w:val="0"/>
          <w:numId w:val="44"/>
        </w:numPr>
        <w:spacing w:line="360" w:lineRule="auto"/>
        <w:ind w:left="993" w:hanging="142"/>
        <w:jc w:val="both"/>
        <w:rPr>
          <w:rFonts w:cs="Calibri"/>
          <w:b/>
          <w:bCs/>
        </w:rPr>
      </w:pPr>
      <w:r w:rsidRPr="00C208E1">
        <w:rPr>
          <w:lang w:eastAsia="en-US"/>
        </w:rPr>
        <w:t xml:space="preserve">Anesteziyoloji ve Reanimasyon </w:t>
      </w:r>
    </w:p>
    <w:p w:rsidR="00C208E1" w:rsidRPr="00C208E1" w:rsidRDefault="00C208E1" w:rsidP="00C208E1">
      <w:pPr>
        <w:pStyle w:val="ListeParagraf"/>
        <w:numPr>
          <w:ilvl w:val="0"/>
          <w:numId w:val="44"/>
        </w:numPr>
        <w:spacing w:line="360" w:lineRule="auto"/>
        <w:ind w:left="993" w:hanging="142"/>
        <w:jc w:val="both"/>
        <w:rPr>
          <w:rFonts w:cs="Calibri"/>
          <w:b/>
          <w:bCs/>
        </w:rPr>
      </w:pPr>
      <w:r w:rsidRPr="00C208E1">
        <w:rPr>
          <w:lang w:eastAsia="en-US"/>
        </w:rPr>
        <w:t xml:space="preserve">Gastroenteroloji </w:t>
      </w:r>
    </w:p>
    <w:p w:rsidR="00C208E1" w:rsidRPr="00C208E1" w:rsidRDefault="00C208E1" w:rsidP="00C208E1">
      <w:pPr>
        <w:pStyle w:val="ListeParagraf"/>
        <w:numPr>
          <w:ilvl w:val="0"/>
          <w:numId w:val="44"/>
        </w:numPr>
        <w:spacing w:line="360" w:lineRule="auto"/>
        <w:ind w:left="993" w:hanging="142"/>
        <w:jc w:val="both"/>
        <w:rPr>
          <w:rFonts w:cs="Calibri"/>
          <w:b/>
          <w:bCs/>
        </w:rPr>
      </w:pPr>
      <w:r w:rsidRPr="00C208E1">
        <w:rPr>
          <w:lang w:eastAsia="en-US"/>
        </w:rPr>
        <w:t xml:space="preserve">Endokrinoloji ve Metabolizma Hastalıkları </w:t>
      </w:r>
    </w:p>
    <w:p w:rsidR="00C208E1" w:rsidRPr="00C208E1" w:rsidRDefault="00C208E1" w:rsidP="00C208E1">
      <w:pPr>
        <w:pStyle w:val="ListeParagraf"/>
        <w:numPr>
          <w:ilvl w:val="0"/>
          <w:numId w:val="44"/>
        </w:numPr>
        <w:spacing w:line="360" w:lineRule="auto"/>
        <w:ind w:left="993" w:hanging="142"/>
        <w:jc w:val="both"/>
        <w:rPr>
          <w:rFonts w:cs="Calibri"/>
          <w:b/>
          <w:bCs/>
        </w:rPr>
      </w:pPr>
      <w:r w:rsidRPr="00C208E1">
        <w:rPr>
          <w:lang w:eastAsia="en-US"/>
        </w:rPr>
        <w:t xml:space="preserve">Girişimsel Radyoloji olanaklarına sahip Radyoloji </w:t>
      </w:r>
    </w:p>
    <w:p w:rsidR="00C208E1" w:rsidRPr="00C208E1" w:rsidRDefault="00C208E1" w:rsidP="00C208E1">
      <w:pPr>
        <w:pStyle w:val="ListeParagraf"/>
        <w:numPr>
          <w:ilvl w:val="0"/>
          <w:numId w:val="44"/>
        </w:numPr>
        <w:spacing w:line="360" w:lineRule="auto"/>
        <w:ind w:left="993" w:hanging="142"/>
        <w:jc w:val="both"/>
        <w:rPr>
          <w:rFonts w:cs="Calibri"/>
          <w:b/>
          <w:bCs/>
        </w:rPr>
      </w:pPr>
      <w:r w:rsidRPr="00C208E1">
        <w:rPr>
          <w:lang w:eastAsia="en-US"/>
        </w:rPr>
        <w:t>Tıbbi Patoloji</w:t>
      </w:r>
      <w:r w:rsidRPr="00C208E1">
        <w:t xml:space="preserve"> </w:t>
      </w:r>
      <w:proofErr w:type="gramStart"/>
      <w:r w:rsidRPr="00C208E1">
        <w:t>(</w:t>
      </w:r>
      <w:proofErr w:type="spellStart"/>
      <w:proofErr w:type="gramEnd"/>
      <w:r w:rsidRPr="00C208E1">
        <w:rPr>
          <w:lang w:eastAsia="en-US"/>
        </w:rPr>
        <w:t>Frozen</w:t>
      </w:r>
      <w:proofErr w:type="spellEnd"/>
      <w:r w:rsidRPr="00C208E1">
        <w:rPr>
          <w:lang w:eastAsia="en-US"/>
        </w:rPr>
        <w:t xml:space="preserve"> incelemeye de uygun </w:t>
      </w:r>
    </w:p>
    <w:p w:rsidR="00C208E1" w:rsidRPr="00C208E1" w:rsidRDefault="00C208E1" w:rsidP="00C208E1">
      <w:pPr>
        <w:pStyle w:val="ListeParagraf"/>
        <w:numPr>
          <w:ilvl w:val="0"/>
          <w:numId w:val="44"/>
        </w:numPr>
        <w:spacing w:line="360" w:lineRule="auto"/>
        <w:ind w:left="993" w:hanging="142"/>
        <w:jc w:val="both"/>
        <w:rPr>
          <w:rFonts w:cs="Calibri"/>
          <w:b/>
          <w:bCs/>
        </w:rPr>
      </w:pPr>
      <w:r w:rsidRPr="00C208E1">
        <w:rPr>
          <w:lang w:eastAsia="en-US"/>
        </w:rPr>
        <w:t xml:space="preserve">Ruh Sağlığı ve Hastalıkları </w:t>
      </w:r>
    </w:p>
    <w:p w:rsidR="00C208E1" w:rsidRPr="00C208E1" w:rsidRDefault="00C208E1" w:rsidP="00C208E1">
      <w:pPr>
        <w:pStyle w:val="ListeParagraf"/>
        <w:numPr>
          <w:ilvl w:val="0"/>
          <w:numId w:val="44"/>
        </w:numPr>
        <w:spacing w:line="360" w:lineRule="auto"/>
        <w:ind w:left="993" w:hanging="142"/>
        <w:jc w:val="both"/>
        <w:rPr>
          <w:rFonts w:cs="Calibri"/>
          <w:b/>
          <w:bCs/>
        </w:rPr>
      </w:pPr>
      <w:r w:rsidRPr="00C208E1">
        <w:rPr>
          <w:lang w:eastAsia="en-US"/>
        </w:rPr>
        <w:t xml:space="preserve">Plastik, </w:t>
      </w:r>
      <w:proofErr w:type="spellStart"/>
      <w:r w:rsidRPr="00C208E1">
        <w:rPr>
          <w:lang w:eastAsia="en-US"/>
        </w:rPr>
        <w:t>Rekonstrüktif</w:t>
      </w:r>
      <w:proofErr w:type="spellEnd"/>
      <w:r w:rsidRPr="00C208E1">
        <w:rPr>
          <w:lang w:eastAsia="en-US"/>
        </w:rPr>
        <w:t xml:space="preserve"> ve Estetik Cerrahi</w:t>
      </w:r>
    </w:p>
    <w:p w:rsidR="00C208E1" w:rsidRPr="00C208E1" w:rsidRDefault="00C208E1" w:rsidP="00C208E1">
      <w:pPr>
        <w:pStyle w:val="ListeParagraf"/>
        <w:numPr>
          <w:ilvl w:val="0"/>
          <w:numId w:val="44"/>
        </w:numPr>
        <w:spacing w:line="360" w:lineRule="auto"/>
        <w:ind w:left="993" w:hanging="142"/>
        <w:jc w:val="both"/>
        <w:rPr>
          <w:rFonts w:cs="Calibri"/>
          <w:b/>
          <w:bCs/>
        </w:rPr>
      </w:pPr>
      <w:r w:rsidRPr="00C208E1">
        <w:rPr>
          <w:lang w:eastAsia="en-US"/>
        </w:rPr>
        <w:t xml:space="preserve">Nükleer Tıp </w:t>
      </w:r>
    </w:p>
    <w:p w:rsidR="00D02C44" w:rsidRPr="00C208E1" w:rsidRDefault="00C208E1" w:rsidP="00C208E1">
      <w:pPr>
        <w:pStyle w:val="ListeParagraf"/>
        <w:numPr>
          <w:ilvl w:val="0"/>
          <w:numId w:val="44"/>
        </w:numPr>
        <w:spacing w:line="360" w:lineRule="auto"/>
        <w:ind w:left="993" w:hanging="142"/>
        <w:jc w:val="both"/>
        <w:rPr>
          <w:rFonts w:cs="Calibri"/>
          <w:b/>
          <w:bCs/>
        </w:rPr>
      </w:pPr>
      <w:r w:rsidRPr="00C208E1">
        <w:rPr>
          <w:lang w:eastAsia="en-US"/>
        </w:rPr>
        <w:t>Yoğun Bakım</w:t>
      </w:r>
    </w:p>
    <w:p w:rsidR="00D02C44" w:rsidRPr="00C208E1" w:rsidRDefault="00C208E1" w:rsidP="007F5B14">
      <w:pPr>
        <w:spacing w:line="360" w:lineRule="auto"/>
        <w:ind w:firstLine="851"/>
        <w:jc w:val="both"/>
        <w:rPr>
          <w:rFonts w:cs="Calibri"/>
          <w:bCs/>
        </w:rPr>
      </w:pPr>
      <w:r w:rsidRPr="00C208E1">
        <w:rPr>
          <w:lang w:eastAsia="en-US"/>
        </w:rPr>
        <w:t>Kurum, ameliyathane standart donanımına ek olarak aşağıdaki donanımlara da sahip olmalıdır:</w:t>
      </w:r>
    </w:p>
    <w:p w:rsidR="00D02C44" w:rsidRPr="00C208E1" w:rsidRDefault="00C208E1" w:rsidP="00C208E1">
      <w:pPr>
        <w:pStyle w:val="ListeParagraf"/>
        <w:numPr>
          <w:ilvl w:val="0"/>
          <w:numId w:val="44"/>
        </w:numPr>
        <w:spacing w:line="360" w:lineRule="auto"/>
        <w:ind w:left="993" w:hanging="142"/>
        <w:jc w:val="both"/>
        <w:rPr>
          <w:rFonts w:cs="Calibri"/>
          <w:bCs/>
        </w:rPr>
      </w:pPr>
      <w:r w:rsidRPr="00C208E1">
        <w:rPr>
          <w:lang w:eastAsia="en-US"/>
        </w:rPr>
        <w:t>Ultrasonografi</w:t>
      </w:r>
    </w:p>
    <w:p w:rsidR="00C208E1" w:rsidRPr="00C208E1" w:rsidRDefault="00C208E1" w:rsidP="00C208E1">
      <w:pPr>
        <w:pStyle w:val="ListeParagraf"/>
        <w:numPr>
          <w:ilvl w:val="0"/>
          <w:numId w:val="44"/>
        </w:numPr>
        <w:spacing w:line="360" w:lineRule="auto"/>
        <w:ind w:left="993" w:hanging="142"/>
        <w:jc w:val="both"/>
        <w:rPr>
          <w:rFonts w:cs="Calibri"/>
          <w:bCs/>
        </w:rPr>
      </w:pPr>
      <w:proofErr w:type="spellStart"/>
      <w:r w:rsidRPr="00C208E1">
        <w:rPr>
          <w:lang w:eastAsia="en-US"/>
        </w:rPr>
        <w:t>Laparoskopi</w:t>
      </w:r>
      <w:proofErr w:type="spellEnd"/>
      <w:r w:rsidRPr="00C208E1">
        <w:rPr>
          <w:lang w:eastAsia="en-US"/>
        </w:rPr>
        <w:t xml:space="preserve"> ünitesi </w:t>
      </w:r>
    </w:p>
    <w:p w:rsidR="00C208E1" w:rsidRPr="00C208E1" w:rsidRDefault="00C208E1" w:rsidP="00C208E1">
      <w:pPr>
        <w:pStyle w:val="ListeParagraf"/>
        <w:numPr>
          <w:ilvl w:val="0"/>
          <w:numId w:val="44"/>
        </w:numPr>
        <w:spacing w:line="360" w:lineRule="auto"/>
        <w:ind w:left="993" w:hanging="142"/>
        <w:jc w:val="both"/>
        <w:rPr>
          <w:rFonts w:cs="Calibri"/>
          <w:bCs/>
        </w:rPr>
      </w:pPr>
      <w:r w:rsidRPr="00C208E1">
        <w:rPr>
          <w:lang w:eastAsia="en-US"/>
        </w:rPr>
        <w:t xml:space="preserve">C-kollu </w:t>
      </w:r>
      <w:proofErr w:type="spellStart"/>
      <w:r w:rsidRPr="00C208E1">
        <w:rPr>
          <w:lang w:eastAsia="en-US"/>
        </w:rPr>
        <w:t>skopi</w:t>
      </w:r>
      <w:proofErr w:type="spellEnd"/>
      <w:r w:rsidRPr="00C208E1">
        <w:rPr>
          <w:lang w:eastAsia="en-US"/>
        </w:rPr>
        <w:t xml:space="preserve"> cihazı</w:t>
      </w:r>
    </w:p>
    <w:p w:rsidR="00C208E1" w:rsidRDefault="00C208E1" w:rsidP="00C208E1">
      <w:pPr>
        <w:spacing w:line="360" w:lineRule="auto"/>
        <w:jc w:val="both"/>
        <w:rPr>
          <w:rFonts w:cs="Calibri"/>
          <w:bCs/>
        </w:rPr>
      </w:pPr>
    </w:p>
    <w:p w:rsidR="00D02C44" w:rsidRPr="00C208E1" w:rsidRDefault="00C208E1" w:rsidP="00C208E1">
      <w:pPr>
        <w:spacing w:line="360" w:lineRule="auto"/>
        <w:jc w:val="both"/>
        <w:rPr>
          <w:rFonts w:cs="Calibri"/>
          <w:b/>
          <w:bCs/>
        </w:rPr>
      </w:pPr>
      <w:r w:rsidRPr="00C208E1">
        <w:rPr>
          <w:rFonts w:cs="Calibri"/>
          <w:b/>
          <w:bCs/>
        </w:rPr>
        <w:t>6. Rotasyon Hedefleri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378"/>
      </w:tblGrid>
      <w:tr w:rsidR="00677AE3" w:rsidRPr="00C208E1" w:rsidTr="00A7420F">
        <w:trPr>
          <w:trHeight w:val="327"/>
        </w:trPr>
        <w:tc>
          <w:tcPr>
            <w:tcW w:w="3403" w:type="dxa"/>
            <w:vAlign w:val="center"/>
          </w:tcPr>
          <w:p w:rsidR="00677AE3" w:rsidRPr="00C208E1" w:rsidRDefault="0099643F" w:rsidP="00677AE3">
            <w:pPr>
              <w:rPr>
                <w:b/>
                <w:color w:val="000000"/>
              </w:rPr>
            </w:pPr>
            <w:r w:rsidRPr="00C208E1">
              <w:rPr>
                <w:b/>
                <w:color w:val="000000"/>
              </w:rPr>
              <w:t>Rotasyon Süresi/Ay</w:t>
            </w:r>
          </w:p>
        </w:tc>
        <w:tc>
          <w:tcPr>
            <w:tcW w:w="6378" w:type="dxa"/>
            <w:vAlign w:val="center"/>
          </w:tcPr>
          <w:p w:rsidR="00677AE3" w:rsidRPr="00C208E1" w:rsidRDefault="0099643F" w:rsidP="00677AE3">
            <w:pPr>
              <w:rPr>
                <w:b/>
                <w:color w:val="000000"/>
              </w:rPr>
            </w:pPr>
            <w:r w:rsidRPr="00C208E1">
              <w:rPr>
                <w:b/>
                <w:color w:val="000000"/>
              </w:rPr>
              <w:t>Rotasyon Dalı</w:t>
            </w:r>
          </w:p>
        </w:tc>
      </w:tr>
      <w:tr w:rsidR="00677AE3" w:rsidRPr="00C208E1" w:rsidTr="00A7420F">
        <w:trPr>
          <w:trHeight w:val="189"/>
        </w:trPr>
        <w:tc>
          <w:tcPr>
            <w:tcW w:w="3403" w:type="dxa"/>
            <w:vAlign w:val="bottom"/>
          </w:tcPr>
          <w:p w:rsidR="00677AE3" w:rsidRPr="00C208E1" w:rsidRDefault="00677AE3" w:rsidP="00677AE3">
            <w:pPr>
              <w:jc w:val="center"/>
              <w:rPr>
                <w:b/>
                <w:color w:val="000000"/>
              </w:rPr>
            </w:pPr>
            <w:r w:rsidRPr="00C208E1">
              <w:rPr>
                <w:b/>
                <w:color w:val="000000"/>
              </w:rPr>
              <w:t>1 AY</w:t>
            </w:r>
          </w:p>
        </w:tc>
        <w:tc>
          <w:tcPr>
            <w:tcW w:w="6378" w:type="dxa"/>
            <w:vAlign w:val="bottom"/>
          </w:tcPr>
          <w:p w:rsidR="00677AE3" w:rsidRPr="00C208E1" w:rsidRDefault="00677AE3" w:rsidP="00677AE3">
            <w:pPr>
              <w:rPr>
                <w:color w:val="000000"/>
              </w:rPr>
            </w:pPr>
            <w:r w:rsidRPr="00C208E1">
              <w:rPr>
                <w:color w:val="000000"/>
              </w:rPr>
              <w:t>Jinekolojik Onkoloji</w:t>
            </w:r>
          </w:p>
        </w:tc>
      </w:tr>
      <w:tr w:rsidR="00677AE3" w:rsidRPr="00C208E1" w:rsidTr="00A7420F">
        <w:tc>
          <w:tcPr>
            <w:tcW w:w="3403" w:type="dxa"/>
            <w:vAlign w:val="bottom"/>
          </w:tcPr>
          <w:p w:rsidR="00677AE3" w:rsidRPr="00C208E1" w:rsidRDefault="00677AE3" w:rsidP="00677AE3">
            <w:pPr>
              <w:jc w:val="center"/>
              <w:rPr>
                <w:b/>
                <w:color w:val="000000"/>
              </w:rPr>
            </w:pPr>
            <w:r w:rsidRPr="00C208E1">
              <w:rPr>
                <w:b/>
                <w:color w:val="000000"/>
              </w:rPr>
              <w:t>1 AY</w:t>
            </w:r>
          </w:p>
        </w:tc>
        <w:tc>
          <w:tcPr>
            <w:tcW w:w="6378" w:type="dxa"/>
            <w:vAlign w:val="bottom"/>
          </w:tcPr>
          <w:p w:rsidR="00677AE3" w:rsidRPr="00C208E1" w:rsidRDefault="00677AE3" w:rsidP="00677AE3">
            <w:pPr>
              <w:rPr>
                <w:color w:val="000000"/>
              </w:rPr>
            </w:pPr>
            <w:r w:rsidRPr="00C208E1">
              <w:rPr>
                <w:color w:val="000000"/>
              </w:rPr>
              <w:t>Radyasyon Onkolojisi</w:t>
            </w:r>
          </w:p>
        </w:tc>
      </w:tr>
      <w:tr w:rsidR="00677AE3" w:rsidRPr="00C208E1" w:rsidTr="00A7420F">
        <w:tc>
          <w:tcPr>
            <w:tcW w:w="3403" w:type="dxa"/>
            <w:vAlign w:val="bottom"/>
          </w:tcPr>
          <w:p w:rsidR="00677AE3" w:rsidRPr="00C208E1" w:rsidRDefault="00677AE3" w:rsidP="00677AE3">
            <w:pPr>
              <w:jc w:val="center"/>
              <w:rPr>
                <w:b/>
                <w:color w:val="000000"/>
              </w:rPr>
            </w:pPr>
            <w:r w:rsidRPr="00C208E1">
              <w:rPr>
                <w:b/>
                <w:color w:val="000000"/>
              </w:rPr>
              <w:t>1 AY</w:t>
            </w:r>
          </w:p>
        </w:tc>
        <w:tc>
          <w:tcPr>
            <w:tcW w:w="6378" w:type="dxa"/>
            <w:vAlign w:val="bottom"/>
          </w:tcPr>
          <w:p w:rsidR="00677AE3" w:rsidRPr="00C208E1" w:rsidRDefault="00677AE3" w:rsidP="00677AE3">
            <w:pPr>
              <w:rPr>
                <w:color w:val="000000"/>
              </w:rPr>
            </w:pPr>
            <w:r w:rsidRPr="00C208E1">
              <w:rPr>
                <w:color w:val="000000"/>
              </w:rPr>
              <w:t>Tıbbi Onkoloji</w:t>
            </w:r>
          </w:p>
        </w:tc>
      </w:tr>
      <w:tr w:rsidR="00677AE3" w:rsidRPr="00C208E1" w:rsidTr="00A7420F">
        <w:tc>
          <w:tcPr>
            <w:tcW w:w="3403" w:type="dxa"/>
            <w:vAlign w:val="bottom"/>
          </w:tcPr>
          <w:p w:rsidR="00677AE3" w:rsidRPr="00C208E1" w:rsidRDefault="00677AE3" w:rsidP="00677AE3">
            <w:pPr>
              <w:jc w:val="center"/>
              <w:rPr>
                <w:b/>
                <w:color w:val="000000"/>
              </w:rPr>
            </w:pPr>
            <w:r w:rsidRPr="00C208E1">
              <w:rPr>
                <w:b/>
                <w:color w:val="000000"/>
              </w:rPr>
              <w:t>1 AY</w:t>
            </w:r>
          </w:p>
        </w:tc>
        <w:tc>
          <w:tcPr>
            <w:tcW w:w="6378" w:type="dxa"/>
            <w:vAlign w:val="bottom"/>
          </w:tcPr>
          <w:p w:rsidR="00677AE3" w:rsidRPr="00C208E1" w:rsidRDefault="00677AE3" w:rsidP="00677AE3">
            <w:pPr>
              <w:rPr>
                <w:color w:val="000000"/>
              </w:rPr>
            </w:pPr>
            <w:r w:rsidRPr="00C208E1">
              <w:rPr>
                <w:color w:val="000000"/>
              </w:rPr>
              <w:t xml:space="preserve">Plastik </w:t>
            </w:r>
            <w:proofErr w:type="spellStart"/>
            <w:r w:rsidRPr="00C208E1">
              <w:rPr>
                <w:color w:val="000000"/>
              </w:rPr>
              <w:t>Rekonstrüktif</w:t>
            </w:r>
            <w:proofErr w:type="spellEnd"/>
            <w:r w:rsidRPr="00C208E1">
              <w:rPr>
                <w:color w:val="000000"/>
              </w:rPr>
              <w:t xml:space="preserve"> ve Estetik cerrahi</w:t>
            </w:r>
          </w:p>
        </w:tc>
      </w:tr>
    </w:tbl>
    <w:p w:rsidR="00677AE3" w:rsidRPr="00C91D63" w:rsidRDefault="00677AE3" w:rsidP="00677AE3">
      <w:pPr>
        <w:ind w:left="502"/>
        <w:rPr>
          <w:rFonts w:cs="Calibri"/>
          <w:sz w:val="28"/>
        </w:rPr>
      </w:pPr>
    </w:p>
    <w:tbl>
      <w:tblPr>
        <w:tblpPr w:leftFromText="141" w:rightFromText="141" w:vertAnchor="text" w:tblpX="-34"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4"/>
        <w:gridCol w:w="3073"/>
      </w:tblGrid>
      <w:tr w:rsidR="00677AE3" w:rsidRPr="00C91D63" w:rsidTr="00A7420F">
        <w:tc>
          <w:tcPr>
            <w:tcW w:w="9747" w:type="dxa"/>
            <w:gridSpan w:val="2"/>
            <w:vAlign w:val="center"/>
          </w:tcPr>
          <w:p w:rsidR="00677AE3" w:rsidRPr="00C208E1" w:rsidRDefault="0099643F" w:rsidP="00677AE3">
            <w:pPr>
              <w:contextualSpacing/>
              <w:jc w:val="center"/>
              <w:rPr>
                <w:b/>
                <w:bCs/>
                <w:color w:val="000000"/>
              </w:rPr>
            </w:pPr>
            <w:r w:rsidRPr="00C208E1">
              <w:rPr>
                <w:b/>
                <w:color w:val="000000"/>
              </w:rPr>
              <w:t>Jinekolojik Onkoloji</w:t>
            </w:r>
            <w:r w:rsidRPr="00C208E1">
              <w:rPr>
                <w:b/>
                <w:bCs/>
                <w:color w:val="000000"/>
              </w:rPr>
              <w:t xml:space="preserve"> Rotasyonu </w:t>
            </w:r>
          </w:p>
        </w:tc>
      </w:tr>
      <w:tr w:rsidR="00677AE3" w:rsidRPr="00C91D63" w:rsidTr="00A7420F">
        <w:tc>
          <w:tcPr>
            <w:tcW w:w="9747" w:type="dxa"/>
            <w:gridSpan w:val="2"/>
            <w:vAlign w:val="center"/>
          </w:tcPr>
          <w:p w:rsidR="00677AE3" w:rsidRPr="00C208E1" w:rsidRDefault="0099643F" w:rsidP="00677AE3">
            <w:pPr>
              <w:contextualSpacing/>
              <w:jc w:val="center"/>
              <w:rPr>
                <w:b/>
              </w:rPr>
            </w:pPr>
            <w:r w:rsidRPr="00C208E1">
              <w:rPr>
                <w:b/>
                <w:bCs/>
                <w:color w:val="000000"/>
              </w:rPr>
              <w:t>Klinik Yetkinlik Hedefleri</w:t>
            </w:r>
          </w:p>
        </w:tc>
      </w:tr>
      <w:tr w:rsidR="00677AE3" w:rsidRPr="00C91D63" w:rsidTr="00A7420F">
        <w:trPr>
          <w:trHeight w:val="320"/>
        </w:trPr>
        <w:tc>
          <w:tcPr>
            <w:tcW w:w="6674" w:type="dxa"/>
            <w:vAlign w:val="center"/>
          </w:tcPr>
          <w:p w:rsidR="00677AE3" w:rsidRPr="00C208E1" w:rsidRDefault="00677AE3" w:rsidP="00677AE3">
            <w:pPr>
              <w:contextualSpacing/>
              <w:rPr>
                <w:b/>
              </w:rPr>
            </w:pPr>
            <w:r w:rsidRPr="00C208E1">
              <w:rPr>
                <w:b/>
                <w:color w:val="000000"/>
              </w:rPr>
              <w:t xml:space="preserve">Yetkinlik Adı </w:t>
            </w:r>
          </w:p>
        </w:tc>
        <w:tc>
          <w:tcPr>
            <w:tcW w:w="3073" w:type="dxa"/>
            <w:vAlign w:val="center"/>
          </w:tcPr>
          <w:p w:rsidR="00677AE3" w:rsidRPr="00C208E1" w:rsidRDefault="00677AE3" w:rsidP="00677AE3">
            <w:pPr>
              <w:contextualSpacing/>
              <w:jc w:val="center"/>
              <w:rPr>
                <w:b/>
              </w:rPr>
            </w:pPr>
            <w:r w:rsidRPr="00C208E1">
              <w:rPr>
                <w:b/>
                <w:color w:val="000000"/>
              </w:rPr>
              <w:t>Yetkinlik Düzeyi</w:t>
            </w:r>
          </w:p>
        </w:tc>
      </w:tr>
      <w:tr w:rsidR="00677AE3" w:rsidRPr="00C91D63" w:rsidTr="00A7420F">
        <w:tc>
          <w:tcPr>
            <w:tcW w:w="6674" w:type="dxa"/>
            <w:vAlign w:val="center"/>
          </w:tcPr>
          <w:p w:rsidR="00677AE3" w:rsidRPr="00C208E1" w:rsidRDefault="00677AE3" w:rsidP="00C208E1">
            <w:pPr>
              <w:contextualSpacing/>
              <w:jc w:val="both"/>
              <w:rPr>
                <w:color w:val="000000"/>
              </w:rPr>
            </w:pPr>
            <w:proofErr w:type="spellStart"/>
            <w:r w:rsidRPr="00C208E1">
              <w:rPr>
                <w:color w:val="000000"/>
              </w:rPr>
              <w:t>Serviksin</w:t>
            </w:r>
            <w:proofErr w:type="spellEnd"/>
            <w:r w:rsidRPr="00C208E1">
              <w:rPr>
                <w:color w:val="000000"/>
              </w:rPr>
              <w:t xml:space="preserve"> </w:t>
            </w:r>
            <w:proofErr w:type="spellStart"/>
            <w:r w:rsidRPr="00C208E1">
              <w:rPr>
                <w:color w:val="000000"/>
              </w:rPr>
              <w:t>malign</w:t>
            </w:r>
            <w:proofErr w:type="spellEnd"/>
            <w:r w:rsidRPr="00C208E1">
              <w:rPr>
                <w:color w:val="000000"/>
              </w:rPr>
              <w:t xml:space="preserve"> hastalıkları</w:t>
            </w:r>
          </w:p>
        </w:tc>
        <w:tc>
          <w:tcPr>
            <w:tcW w:w="3073" w:type="dxa"/>
            <w:vAlign w:val="center"/>
          </w:tcPr>
          <w:p w:rsidR="00677AE3" w:rsidRPr="00C208E1" w:rsidRDefault="00677AE3" w:rsidP="00677AE3">
            <w:pPr>
              <w:ind w:left="720"/>
              <w:contextualSpacing/>
              <w:jc w:val="both"/>
              <w:rPr>
                <w:color w:val="000000"/>
              </w:rPr>
            </w:pPr>
            <w:r w:rsidRPr="00C208E1">
              <w:rPr>
                <w:color w:val="000000"/>
              </w:rPr>
              <w:t>T</w:t>
            </w:r>
          </w:p>
        </w:tc>
      </w:tr>
      <w:tr w:rsidR="00677AE3" w:rsidRPr="00C91D63" w:rsidTr="00A7420F">
        <w:tc>
          <w:tcPr>
            <w:tcW w:w="6674" w:type="dxa"/>
            <w:vAlign w:val="center"/>
          </w:tcPr>
          <w:p w:rsidR="00677AE3" w:rsidRPr="00C208E1" w:rsidRDefault="00677AE3" w:rsidP="00C208E1">
            <w:pPr>
              <w:contextualSpacing/>
              <w:jc w:val="both"/>
              <w:rPr>
                <w:color w:val="000000"/>
              </w:rPr>
            </w:pPr>
            <w:proofErr w:type="spellStart"/>
            <w:r w:rsidRPr="00C208E1">
              <w:rPr>
                <w:color w:val="000000"/>
              </w:rPr>
              <w:t>Uterusun</w:t>
            </w:r>
            <w:proofErr w:type="spellEnd"/>
            <w:r w:rsidRPr="00C208E1">
              <w:rPr>
                <w:color w:val="000000"/>
              </w:rPr>
              <w:t xml:space="preserve"> </w:t>
            </w:r>
            <w:proofErr w:type="spellStart"/>
            <w:r w:rsidRPr="00C208E1">
              <w:rPr>
                <w:color w:val="000000"/>
              </w:rPr>
              <w:t>malign</w:t>
            </w:r>
            <w:proofErr w:type="spellEnd"/>
            <w:r w:rsidRPr="00C208E1">
              <w:rPr>
                <w:color w:val="000000"/>
              </w:rPr>
              <w:t xml:space="preserve"> hastalıkları</w:t>
            </w:r>
          </w:p>
        </w:tc>
        <w:tc>
          <w:tcPr>
            <w:tcW w:w="3073" w:type="dxa"/>
            <w:vAlign w:val="center"/>
          </w:tcPr>
          <w:p w:rsidR="00677AE3" w:rsidRPr="00C208E1" w:rsidRDefault="00677AE3" w:rsidP="00677AE3">
            <w:pPr>
              <w:ind w:left="720"/>
              <w:contextualSpacing/>
              <w:jc w:val="both"/>
              <w:rPr>
                <w:color w:val="000000"/>
              </w:rPr>
            </w:pPr>
            <w:r w:rsidRPr="00C208E1">
              <w:rPr>
                <w:color w:val="000000"/>
              </w:rPr>
              <w:t>T</w:t>
            </w:r>
          </w:p>
        </w:tc>
      </w:tr>
      <w:tr w:rsidR="00677AE3" w:rsidRPr="00C91D63" w:rsidTr="00A7420F">
        <w:tc>
          <w:tcPr>
            <w:tcW w:w="6674" w:type="dxa"/>
            <w:vAlign w:val="center"/>
          </w:tcPr>
          <w:p w:rsidR="00677AE3" w:rsidRPr="00C208E1" w:rsidRDefault="00677AE3" w:rsidP="00C208E1">
            <w:pPr>
              <w:contextualSpacing/>
              <w:jc w:val="both"/>
              <w:rPr>
                <w:color w:val="000000"/>
              </w:rPr>
            </w:pPr>
            <w:proofErr w:type="spellStart"/>
            <w:r w:rsidRPr="00C208E1">
              <w:rPr>
                <w:color w:val="000000"/>
              </w:rPr>
              <w:t>Epitelyal</w:t>
            </w:r>
            <w:proofErr w:type="spellEnd"/>
            <w:r w:rsidRPr="00C208E1">
              <w:rPr>
                <w:color w:val="000000"/>
              </w:rPr>
              <w:t>/</w:t>
            </w:r>
            <w:proofErr w:type="spellStart"/>
            <w:r w:rsidRPr="00C208E1">
              <w:rPr>
                <w:color w:val="000000"/>
              </w:rPr>
              <w:t>Non</w:t>
            </w:r>
            <w:proofErr w:type="spellEnd"/>
            <w:r w:rsidRPr="00C208E1">
              <w:rPr>
                <w:color w:val="000000"/>
              </w:rPr>
              <w:t xml:space="preserve"> </w:t>
            </w:r>
            <w:proofErr w:type="spellStart"/>
            <w:r w:rsidRPr="00C208E1">
              <w:rPr>
                <w:color w:val="000000"/>
              </w:rPr>
              <w:t>Epitelyal</w:t>
            </w:r>
            <w:proofErr w:type="spellEnd"/>
            <w:r w:rsidRPr="00C208E1">
              <w:rPr>
                <w:color w:val="000000"/>
              </w:rPr>
              <w:t>/</w:t>
            </w:r>
            <w:proofErr w:type="spellStart"/>
            <w:r w:rsidRPr="00C208E1">
              <w:rPr>
                <w:color w:val="000000"/>
              </w:rPr>
              <w:t>Metastatik</w:t>
            </w:r>
            <w:proofErr w:type="spellEnd"/>
            <w:r w:rsidRPr="00C208E1">
              <w:rPr>
                <w:color w:val="000000"/>
              </w:rPr>
              <w:t xml:space="preserve"> </w:t>
            </w:r>
            <w:proofErr w:type="spellStart"/>
            <w:r w:rsidRPr="00C208E1">
              <w:rPr>
                <w:color w:val="000000"/>
              </w:rPr>
              <w:t>Over</w:t>
            </w:r>
            <w:proofErr w:type="spellEnd"/>
            <w:r w:rsidRPr="00C208E1">
              <w:rPr>
                <w:color w:val="000000"/>
              </w:rPr>
              <w:t xml:space="preserve"> tümörleri </w:t>
            </w:r>
          </w:p>
        </w:tc>
        <w:tc>
          <w:tcPr>
            <w:tcW w:w="3073" w:type="dxa"/>
            <w:vAlign w:val="center"/>
          </w:tcPr>
          <w:p w:rsidR="00677AE3" w:rsidRPr="00C208E1" w:rsidRDefault="00677AE3" w:rsidP="00677AE3">
            <w:pPr>
              <w:ind w:left="720"/>
              <w:contextualSpacing/>
              <w:jc w:val="both"/>
              <w:rPr>
                <w:color w:val="000000"/>
              </w:rPr>
            </w:pPr>
            <w:r w:rsidRPr="00C208E1">
              <w:rPr>
                <w:color w:val="000000"/>
              </w:rPr>
              <w:t>T       </w:t>
            </w:r>
          </w:p>
        </w:tc>
      </w:tr>
      <w:tr w:rsidR="00677AE3" w:rsidRPr="00C91D63" w:rsidTr="00A7420F">
        <w:tc>
          <w:tcPr>
            <w:tcW w:w="9747" w:type="dxa"/>
            <w:gridSpan w:val="2"/>
            <w:vAlign w:val="center"/>
          </w:tcPr>
          <w:p w:rsidR="00677AE3" w:rsidRPr="00C208E1" w:rsidRDefault="00677AE3" w:rsidP="00677AE3">
            <w:pPr>
              <w:contextualSpacing/>
              <w:jc w:val="center"/>
              <w:rPr>
                <w:b/>
              </w:rPr>
            </w:pPr>
          </w:p>
        </w:tc>
      </w:tr>
      <w:tr w:rsidR="00677AE3" w:rsidRPr="00C91D63" w:rsidTr="00A7420F">
        <w:tc>
          <w:tcPr>
            <w:tcW w:w="9747" w:type="dxa"/>
            <w:gridSpan w:val="2"/>
            <w:vAlign w:val="center"/>
          </w:tcPr>
          <w:p w:rsidR="00677AE3" w:rsidRPr="00C208E1" w:rsidRDefault="0099643F" w:rsidP="00677AE3">
            <w:pPr>
              <w:contextualSpacing/>
              <w:jc w:val="center"/>
              <w:rPr>
                <w:b/>
              </w:rPr>
            </w:pPr>
            <w:r w:rsidRPr="00C208E1">
              <w:rPr>
                <w:b/>
                <w:bCs/>
                <w:color w:val="000000"/>
              </w:rPr>
              <w:t>Girişimsel Yetkinlik Hedefleri</w:t>
            </w:r>
          </w:p>
        </w:tc>
      </w:tr>
      <w:tr w:rsidR="00677AE3" w:rsidRPr="00C91D63" w:rsidTr="00A7420F">
        <w:trPr>
          <w:trHeight w:val="320"/>
        </w:trPr>
        <w:tc>
          <w:tcPr>
            <w:tcW w:w="6674" w:type="dxa"/>
            <w:vAlign w:val="center"/>
          </w:tcPr>
          <w:p w:rsidR="00677AE3" w:rsidRPr="00C208E1" w:rsidRDefault="00677AE3" w:rsidP="00677AE3">
            <w:pPr>
              <w:contextualSpacing/>
              <w:rPr>
                <w:b/>
              </w:rPr>
            </w:pPr>
            <w:r w:rsidRPr="00C208E1">
              <w:rPr>
                <w:b/>
                <w:color w:val="000000"/>
              </w:rPr>
              <w:t xml:space="preserve">Yetkinlik Adı </w:t>
            </w:r>
          </w:p>
        </w:tc>
        <w:tc>
          <w:tcPr>
            <w:tcW w:w="3073" w:type="dxa"/>
            <w:vAlign w:val="center"/>
          </w:tcPr>
          <w:p w:rsidR="00677AE3" w:rsidRPr="00C208E1" w:rsidRDefault="00677AE3" w:rsidP="00677AE3">
            <w:pPr>
              <w:contextualSpacing/>
              <w:jc w:val="center"/>
              <w:rPr>
                <w:b/>
              </w:rPr>
            </w:pPr>
            <w:r w:rsidRPr="00C208E1">
              <w:rPr>
                <w:b/>
                <w:color w:val="000000"/>
              </w:rPr>
              <w:t>Yetkinlik Düzeyi</w:t>
            </w:r>
          </w:p>
        </w:tc>
      </w:tr>
      <w:tr w:rsidR="00677AE3" w:rsidRPr="00C91D63" w:rsidTr="00A7420F">
        <w:tc>
          <w:tcPr>
            <w:tcW w:w="6674" w:type="dxa"/>
            <w:vAlign w:val="center"/>
          </w:tcPr>
          <w:p w:rsidR="00677AE3" w:rsidRPr="00C208E1" w:rsidRDefault="00677AE3" w:rsidP="00C208E1">
            <w:pPr>
              <w:contextualSpacing/>
              <w:jc w:val="both"/>
              <w:rPr>
                <w:color w:val="000000"/>
              </w:rPr>
            </w:pPr>
            <w:r w:rsidRPr="00C208E1">
              <w:rPr>
                <w:color w:val="000000"/>
              </w:rPr>
              <w:t xml:space="preserve">Radikal </w:t>
            </w:r>
            <w:proofErr w:type="spellStart"/>
            <w:r w:rsidRPr="00C208E1">
              <w:rPr>
                <w:color w:val="000000"/>
              </w:rPr>
              <w:t>histerektomi</w:t>
            </w:r>
            <w:proofErr w:type="spellEnd"/>
            <w:r w:rsidRPr="00C208E1">
              <w:rPr>
                <w:color w:val="000000"/>
              </w:rPr>
              <w:t xml:space="preserve">, </w:t>
            </w:r>
            <w:proofErr w:type="spellStart"/>
            <w:r w:rsidRPr="00C208E1">
              <w:rPr>
                <w:color w:val="000000"/>
              </w:rPr>
              <w:t>lenfadenektomi</w:t>
            </w:r>
            <w:proofErr w:type="spellEnd"/>
            <w:r w:rsidRPr="00C208E1">
              <w:rPr>
                <w:color w:val="000000"/>
              </w:rPr>
              <w:t> </w:t>
            </w:r>
          </w:p>
        </w:tc>
        <w:tc>
          <w:tcPr>
            <w:tcW w:w="3073" w:type="dxa"/>
          </w:tcPr>
          <w:p w:rsidR="00677AE3" w:rsidRPr="00C208E1" w:rsidRDefault="00677AE3" w:rsidP="00677AE3">
            <w:pPr>
              <w:jc w:val="center"/>
              <w:rPr>
                <w:color w:val="000000"/>
              </w:rPr>
            </w:pPr>
            <w:r w:rsidRPr="00C208E1">
              <w:rPr>
                <w:color w:val="000000"/>
              </w:rPr>
              <w:t>1</w:t>
            </w:r>
          </w:p>
        </w:tc>
      </w:tr>
      <w:tr w:rsidR="00677AE3" w:rsidRPr="00C91D63" w:rsidTr="00A7420F">
        <w:tc>
          <w:tcPr>
            <w:tcW w:w="6674" w:type="dxa"/>
            <w:vAlign w:val="center"/>
          </w:tcPr>
          <w:p w:rsidR="00677AE3" w:rsidRPr="00C208E1" w:rsidRDefault="00677AE3" w:rsidP="00C208E1">
            <w:pPr>
              <w:contextualSpacing/>
              <w:jc w:val="both"/>
              <w:rPr>
                <w:color w:val="000000"/>
              </w:rPr>
            </w:pPr>
            <w:r w:rsidRPr="00C208E1">
              <w:rPr>
                <w:color w:val="000000"/>
              </w:rPr>
              <w:t xml:space="preserve">Total </w:t>
            </w:r>
            <w:proofErr w:type="spellStart"/>
            <w:r w:rsidRPr="00C208E1">
              <w:rPr>
                <w:color w:val="000000"/>
              </w:rPr>
              <w:t>pelvik</w:t>
            </w:r>
            <w:proofErr w:type="spellEnd"/>
            <w:r w:rsidRPr="00C208E1">
              <w:rPr>
                <w:color w:val="000000"/>
              </w:rPr>
              <w:t xml:space="preserve"> </w:t>
            </w:r>
            <w:proofErr w:type="spellStart"/>
            <w:r w:rsidRPr="00C208E1">
              <w:rPr>
                <w:color w:val="000000"/>
              </w:rPr>
              <w:t>ekzanterasyon</w:t>
            </w:r>
            <w:proofErr w:type="spellEnd"/>
            <w:r w:rsidRPr="00C208E1">
              <w:rPr>
                <w:color w:val="000000"/>
              </w:rPr>
              <w:t>/</w:t>
            </w:r>
            <w:proofErr w:type="gramStart"/>
            <w:r w:rsidRPr="00C208E1">
              <w:rPr>
                <w:color w:val="000000"/>
              </w:rPr>
              <w:t>rekonstrüksiyon</w:t>
            </w:r>
            <w:proofErr w:type="gramEnd"/>
          </w:p>
        </w:tc>
        <w:tc>
          <w:tcPr>
            <w:tcW w:w="3073" w:type="dxa"/>
          </w:tcPr>
          <w:p w:rsidR="00677AE3" w:rsidRPr="00C208E1" w:rsidRDefault="00677AE3" w:rsidP="00677AE3">
            <w:pPr>
              <w:jc w:val="center"/>
              <w:rPr>
                <w:color w:val="000000"/>
              </w:rPr>
            </w:pPr>
            <w:r w:rsidRPr="00C208E1">
              <w:rPr>
                <w:color w:val="000000"/>
              </w:rPr>
              <w:t>1</w:t>
            </w:r>
          </w:p>
        </w:tc>
      </w:tr>
      <w:tr w:rsidR="00677AE3" w:rsidRPr="00C91D63" w:rsidTr="00A7420F">
        <w:tc>
          <w:tcPr>
            <w:tcW w:w="6674" w:type="dxa"/>
            <w:vAlign w:val="center"/>
          </w:tcPr>
          <w:p w:rsidR="00677AE3" w:rsidRPr="00C208E1" w:rsidRDefault="00677AE3" w:rsidP="00C208E1">
            <w:pPr>
              <w:contextualSpacing/>
              <w:jc w:val="both"/>
              <w:rPr>
                <w:color w:val="000000"/>
              </w:rPr>
            </w:pPr>
            <w:proofErr w:type="spellStart"/>
            <w:r w:rsidRPr="00C208E1">
              <w:rPr>
                <w:color w:val="000000"/>
              </w:rPr>
              <w:lastRenderedPageBreak/>
              <w:t>Sitoredüktif</w:t>
            </w:r>
            <w:proofErr w:type="spellEnd"/>
            <w:r w:rsidRPr="00C208E1">
              <w:rPr>
                <w:color w:val="000000"/>
              </w:rPr>
              <w:t xml:space="preserve"> Cerrahi</w:t>
            </w:r>
          </w:p>
          <w:p w:rsidR="00677AE3" w:rsidRPr="00C208E1" w:rsidRDefault="00677AE3" w:rsidP="00C208E1">
            <w:pPr>
              <w:contextualSpacing/>
              <w:jc w:val="both"/>
              <w:rPr>
                <w:color w:val="000000"/>
              </w:rPr>
            </w:pPr>
            <w:r w:rsidRPr="00C208E1">
              <w:rPr>
                <w:color w:val="000000"/>
              </w:rPr>
              <w:t xml:space="preserve">(Organ rezeksiyonu ve </w:t>
            </w:r>
            <w:proofErr w:type="spellStart"/>
            <w:r w:rsidRPr="00C208E1">
              <w:rPr>
                <w:color w:val="000000"/>
              </w:rPr>
              <w:t>Lenfadenektomi</w:t>
            </w:r>
            <w:proofErr w:type="spellEnd"/>
            <w:r w:rsidRPr="00C208E1">
              <w:rPr>
                <w:color w:val="000000"/>
              </w:rPr>
              <w:t xml:space="preserve"> </w:t>
            </w:r>
            <w:proofErr w:type="gramStart"/>
            <w:r w:rsidRPr="00C208E1">
              <w:rPr>
                <w:color w:val="000000"/>
              </w:rPr>
              <w:t>dahil</w:t>
            </w:r>
            <w:proofErr w:type="gramEnd"/>
            <w:r w:rsidRPr="00C208E1">
              <w:rPr>
                <w:color w:val="000000"/>
              </w:rPr>
              <w:t>);</w:t>
            </w:r>
          </w:p>
        </w:tc>
        <w:tc>
          <w:tcPr>
            <w:tcW w:w="3073" w:type="dxa"/>
          </w:tcPr>
          <w:p w:rsidR="00677AE3" w:rsidRPr="00C208E1" w:rsidRDefault="00677AE3" w:rsidP="00677AE3">
            <w:pPr>
              <w:jc w:val="center"/>
              <w:rPr>
                <w:color w:val="000000"/>
              </w:rPr>
            </w:pPr>
            <w:r w:rsidRPr="00C208E1">
              <w:rPr>
                <w:color w:val="000000"/>
              </w:rPr>
              <w:t>1</w:t>
            </w:r>
          </w:p>
        </w:tc>
      </w:tr>
      <w:tr w:rsidR="00677AE3" w:rsidRPr="00C91D63" w:rsidTr="00A7420F">
        <w:tc>
          <w:tcPr>
            <w:tcW w:w="6674" w:type="dxa"/>
            <w:vAlign w:val="center"/>
          </w:tcPr>
          <w:p w:rsidR="00677AE3" w:rsidRDefault="00677AE3" w:rsidP="00C208E1">
            <w:pPr>
              <w:contextualSpacing/>
              <w:jc w:val="both"/>
              <w:rPr>
                <w:rFonts w:cs="Calibri"/>
                <w:color w:val="000000"/>
              </w:rPr>
            </w:pPr>
            <w:proofErr w:type="spellStart"/>
            <w:r w:rsidRPr="00FC5D21">
              <w:rPr>
                <w:rFonts w:cs="Calibri"/>
                <w:color w:val="000000"/>
              </w:rPr>
              <w:t>Histerektomi+Lenfadenektomi</w:t>
            </w:r>
            <w:proofErr w:type="spellEnd"/>
          </w:p>
          <w:p w:rsidR="00677AE3" w:rsidRPr="00FC5D21" w:rsidRDefault="00677AE3" w:rsidP="00C208E1">
            <w:pPr>
              <w:contextualSpacing/>
              <w:jc w:val="both"/>
              <w:rPr>
                <w:rFonts w:cs="Calibri"/>
                <w:color w:val="000000"/>
              </w:rPr>
            </w:pPr>
            <w:r w:rsidRPr="00FC5D21">
              <w:rPr>
                <w:rFonts w:cs="Calibri"/>
                <w:color w:val="000000"/>
              </w:rPr>
              <w:t>(Konvansiyonel/Endoskopik)</w:t>
            </w:r>
          </w:p>
        </w:tc>
        <w:tc>
          <w:tcPr>
            <w:tcW w:w="3073" w:type="dxa"/>
          </w:tcPr>
          <w:p w:rsidR="00677AE3" w:rsidRPr="00FC5D21" w:rsidRDefault="00677AE3" w:rsidP="00677AE3">
            <w:pPr>
              <w:jc w:val="center"/>
              <w:rPr>
                <w:color w:val="000000"/>
              </w:rPr>
            </w:pPr>
            <w:r>
              <w:rPr>
                <w:rFonts w:cs="Calibri"/>
                <w:color w:val="000000"/>
              </w:rPr>
              <w:t>1</w:t>
            </w:r>
          </w:p>
        </w:tc>
      </w:tr>
    </w:tbl>
    <w:p w:rsidR="00677AE3" w:rsidRPr="00C91D63" w:rsidRDefault="00677AE3" w:rsidP="00677AE3">
      <w:pPr>
        <w:ind w:left="502"/>
        <w:rPr>
          <w:rFonts w:cs="Calibri"/>
          <w:sz w:val="28"/>
        </w:rPr>
      </w:pPr>
    </w:p>
    <w:tbl>
      <w:tblPr>
        <w:tblpPr w:leftFromText="141" w:rightFromText="141" w:vertAnchor="text" w:tblpX="-34"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1"/>
        <w:gridCol w:w="3366"/>
      </w:tblGrid>
      <w:tr w:rsidR="00677AE3" w:rsidRPr="00C91D63" w:rsidTr="00A7420F">
        <w:tc>
          <w:tcPr>
            <w:tcW w:w="9747" w:type="dxa"/>
            <w:gridSpan w:val="2"/>
            <w:vAlign w:val="center"/>
          </w:tcPr>
          <w:p w:rsidR="00677AE3" w:rsidRPr="00C208E1" w:rsidRDefault="0099643F" w:rsidP="00C208E1">
            <w:pPr>
              <w:contextualSpacing/>
              <w:jc w:val="center"/>
              <w:rPr>
                <w:rFonts w:cs="Calibri"/>
                <w:b/>
                <w:bCs/>
                <w:color w:val="000000"/>
              </w:rPr>
            </w:pPr>
            <w:r w:rsidRPr="00C208E1">
              <w:rPr>
                <w:b/>
                <w:color w:val="000000"/>
              </w:rPr>
              <w:t>Radyasyon Onkolojisi</w:t>
            </w:r>
            <w:r w:rsidRPr="00C208E1">
              <w:rPr>
                <w:rFonts w:cs="Calibri"/>
                <w:b/>
                <w:bCs/>
                <w:color w:val="000000"/>
              </w:rPr>
              <w:t xml:space="preserve"> Rotasyonu</w:t>
            </w:r>
          </w:p>
        </w:tc>
      </w:tr>
      <w:tr w:rsidR="00677AE3" w:rsidRPr="00C91D63" w:rsidTr="00A7420F">
        <w:tc>
          <w:tcPr>
            <w:tcW w:w="9747" w:type="dxa"/>
            <w:gridSpan w:val="2"/>
            <w:vAlign w:val="center"/>
          </w:tcPr>
          <w:p w:rsidR="00677AE3" w:rsidRPr="00C208E1" w:rsidRDefault="0099643F" w:rsidP="00C208E1">
            <w:pPr>
              <w:contextualSpacing/>
              <w:jc w:val="center"/>
              <w:rPr>
                <w:rFonts w:cs="Calibri"/>
                <w:b/>
              </w:rPr>
            </w:pPr>
            <w:r w:rsidRPr="00C208E1">
              <w:rPr>
                <w:rFonts w:cs="Calibri"/>
                <w:b/>
                <w:bCs/>
                <w:color w:val="000000"/>
              </w:rPr>
              <w:t>Klinik Yetkinlik Hedefleri</w:t>
            </w:r>
          </w:p>
        </w:tc>
      </w:tr>
      <w:tr w:rsidR="00677AE3" w:rsidRPr="00C91D63" w:rsidTr="00A7420F">
        <w:trPr>
          <w:trHeight w:val="320"/>
        </w:trPr>
        <w:tc>
          <w:tcPr>
            <w:tcW w:w="6381" w:type="dxa"/>
            <w:vAlign w:val="center"/>
          </w:tcPr>
          <w:p w:rsidR="00677AE3" w:rsidRPr="00C91D63" w:rsidRDefault="00677AE3" w:rsidP="00677AE3">
            <w:pPr>
              <w:contextualSpacing/>
              <w:rPr>
                <w:rFonts w:cs="Calibri"/>
                <w:b/>
              </w:rPr>
            </w:pPr>
            <w:r w:rsidRPr="00C91D63">
              <w:rPr>
                <w:rFonts w:cs="Calibri"/>
                <w:b/>
                <w:color w:val="000000"/>
              </w:rPr>
              <w:t xml:space="preserve">Yetkinlik Adı </w:t>
            </w:r>
          </w:p>
        </w:tc>
        <w:tc>
          <w:tcPr>
            <w:tcW w:w="3366" w:type="dxa"/>
            <w:vAlign w:val="center"/>
          </w:tcPr>
          <w:p w:rsidR="00677AE3" w:rsidRPr="00C91D63" w:rsidRDefault="00677AE3" w:rsidP="00677AE3">
            <w:pPr>
              <w:contextualSpacing/>
              <w:jc w:val="center"/>
              <w:rPr>
                <w:rFonts w:cs="Calibri"/>
                <w:b/>
              </w:rPr>
            </w:pPr>
            <w:r w:rsidRPr="00C91D63">
              <w:rPr>
                <w:rFonts w:cs="Calibri"/>
                <w:b/>
                <w:color w:val="000000"/>
              </w:rPr>
              <w:t>Yetkinlik Düzeyi</w:t>
            </w:r>
          </w:p>
        </w:tc>
      </w:tr>
      <w:tr w:rsidR="00677AE3" w:rsidRPr="00C91D63" w:rsidTr="00A7420F">
        <w:tc>
          <w:tcPr>
            <w:tcW w:w="6381" w:type="dxa"/>
          </w:tcPr>
          <w:p w:rsidR="00677AE3" w:rsidRPr="00C91D63" w:rsidRDefault="00677AE3" w:rsidP="00677AE3">
            <w:pPr>
              <w:rPr>
                <w:rFonts w:cs="Calibri"/>
              </w:rPr>
            </w:pPr>
            <w:r>
              <w:rPr>
                <w:rFonts w:cs="Calibri"/>
              </w:rPr>
              <w:t>Radyasyon Onkolojinde kullanılan tedavi yöntemleri</w:t>
            </w:r>
          </w:p>
        </w:tc>
        <w:tc>
          <w:tcPr>
            <w:tcW w:w="3366" w:type="dxa"/>
          </w:tcPr>
          <w:p w:rsidR="00677AE3" w:rsidRPr="00C91D63" w:rsidRDefault="00677AE3" w:rsidP="00677AE3">
            <w:pPr>
              <w:ind w:left="720"/>
              <w:contextualSpacing/>
              <w:rPr>
                <w:rFonts w:cs="Calibri"/>
                <w:color w:val="000000"/>
              </w:rPr>
            </w:pPr>
            <w:r>
              <w:rPr>
                <w:rFonts w:cs="Calibri"/>
                <w:color w:val="000000"/>
              </w:rPr>
              <w:t>B</w:t>
            </w:r>
          </w:p>
        </w:tc>
      </w:tr>
      <w:tr w:rsidR="00677AE3" w:rsidRPr="00C91D63" w:rsidTr="00A7420F">
        <w:tc>
          <w:tcPr>
            <w:tcW w:w="9747" w:type="dxa"/>
            <w:gridSpan w:val="2"/>
            <w:vAlign w:val="center"/>
          </w:tcPr>
          <w:p w:rsidR="00677AE3" w:rsidRPr="00C91D63" w:rsidRDefault="00677AE3" w:rsidP="00677AE3">
            <w:pPr>
              <w:contextualSpacing/>
              <w:jc w:val="center"/>
              <w:rPr>
                <w:rFonts w:cs="Calibri"/>
                <w:b/>
              </w:rPr>
            </w:pPr>
          </w:p>
        </w:tc>
      </w:tr>
      <w:tr w:rsidR="00677AE3" w:rsidRPr="00C91D63" w:rsidTr="00A7420F">
        <w:tc>
          <w:tcPr>
            <w:tcW w:w="9747" w:type="dxa"/>
            <w:gridSpan w:val="2"/>
            <w:vAlign w:val="center"/>
          </w:tcPr>
          <w:p w:rsidR="00677AE3" w:rsidRPr="00C91D63" w:rsidRDefault="00677AE3" w:rsidP="00677AE3">
            <w:pPr>
              <w:contextualSpacing/>
              <w:jc w:val="center"/>
              <w:rPr>
                <w:rFonts w:cs="Calibri"/>
                <w:b/>
              </w:rPr>
            </w:pPr>
            <w:r w:rsidRPr="00C91D63">
              <w:rPr>
                <w:rFonts w:cs="Calibri"/>
                <w:b/>
                <w:bCs/>
                <w:color w:val="000000"/>
              </w:rPr>
              <w:t>GİRİŞİMSEL YETKİNLİK HEDEFLERİ</w:t>
            </w:r>
          </w:p>
        </w:tc>
      </w:tr>
      <w:tr w:rsidR="00677AE3" w:rsidRPr="00C91D63" w:rsidTr="00A7420F">
        <w:trPr>
          <w:trHeight w:val="320"/>
        </w:trPr>
        <w:tc>
          <w:tcPr>
            <w:tcW w:w="6381" w:type="dxa"/>
            <w:vAlign w:val="center"/>
          </w:tcPr>
          <w:p w:rsidR="00677AE3" w:rsidRPr="00C91D63" w:rsidRDefault="00677AE3" w:rsidP="00677AE3">
            <w:pPr>
              <w:contextualSpacing/>
              <w:rPr>
                <w:rFonts w:cs="Calibri"/>
                <w:b/>
              </w:rPr>
            </w:pPr>
            <w:r w:rsidRPr="00C91D63">
              <w:rPr>
                <w:rFonts w:cs="Calibri"/>
                <w:b/>
                <w:color w:val="000000"/>
              </w:rPr>
              <w:t xml:space="preserve">Yetkinlik Adı </w:t>
            </w:r>
          </w:p>
        </w:tc>
        <w:tc>
          <w:tcPr>
            <w:tcW w:w="3366" w:type="dxa"/>
            <w:vAlign w:val="center"/>
          </w:tcPr>
          <w:p w:rsidR="00677AE3" w:rsidRPr="00C91D63" w:rsidRDefault="00677AE3" w:rsidP="00677AE3">
            <w:pPr>
              <w:contextualSpacing/>
              <w:jc w:val="center"/>
              <w:rPr>
                <w:rFonts w:cs="Calibri"/>
                <w:b/>
              </w:rPr>
            </w:pPr>
            <w:r w:rsidRPr="00C91D63">
              <w:rPr>
                <w:rFonts w:cs="Calibri"/>
                <w:b/>
                <w:color w:val="000000"/>
              </w:rPr>
              <w:t>Yetkinlik Düzeyi</w:t>
            </w:r>
          </w:p>
        </w:tc>
      </w:tr>
      <w:tr w:rsidR="00677AE3" w:rsidRPr="00C91D63" w:rsidTr="00A7420F">
        <w:tc>
          <w:tcPr>
            <w:tcW w:w="6381" w:type="dxa"/>
            <w:vAlign w:val="center"/>
          </w:tcPr>
          <w:p w:rsidR="00677AE3" w:rsidRPr="00FC5D21" w:rsidRDefault="00677AE3" w:rsidP="00677AE3">
            <w:pPr>
              <w:rPr>
                <w:rFonts w:cs="Calibri"/>
                <w:color w:val="000000"/>
              </w:rPr>
            </w:pPr>
            <w:proofErr w:type="spellStart"/>
            <w:r w:rsidRPr="00FC5D21">
              <w:rPr>
                <w:rFonts w:cs="Calibri"/>
                <w:color w:val="000000"/>
              </w:rPr>
              <w:t>Stereotaktik</w:t>
            </w:r>
            <w:proofErr w:type="spellEnd"/>
            <w:r w:rsidRPr="00FC5D21">
              <w:rPr>
                <w:rFonts w:cs="Calibri"/>
                <w:color w:val="000000"/>
              </w:rPr>
              <w:t xml:space="preserve"> RT/</w:t>
            </w:r>
            <w:proofErr w:type="spellStart"/>
            <w:r w:rsidRPr="00FC5D21">
              <w:rPr>
                <w:rFonts w:cs="Calibri"/>
                <w:color w:val="000000"/>
              </w:rPr>
              <w:t>Radyocerrahi</w:t>
            </w:r>
            <w:proofErr w:type="spellEnd"/>
            <w:r w:rsidRPr="00FC5D21">
              <w:rPr>
                <w:rFonts w:cs="Calibri"/>
                <w:color w:val="000000"/>
              </w:rPr>
              <w:t xml:space="preserve"> </w:t>
            </w:r>
          </w:p>
        </w:tc>
        <w:tc>
          <w:tcPr>
            <w:tcW w:w="3366" w:type="dxa"/>
          </w:tcPr>
          <w:p w:rsidR="00677AE3" w:rsidRPr="00FC5D21" w:rsidRDefault="00677AE3" w:rsidP="00677AE3">
            <w:pPr>
              <w:jc w:val="center"/>
              <w:rPr>
                <w:color w:val="000000"/>
              </w:rPr>
            </w:pPr>
            <w:r w:rsidRPr="00FC5D21">
              <w:rPr>
                <w:rFonts w:cs="Calibri"/>
                <w:color w:val="000000"/>
              </w:rPr>
              <w:t>1</w:t>
            </w:r>
          </w:p>
        </w:tc>
      </w:tr>
      <w:tr w:rsidR="00677AE3" w:rsidRPr="00C91D63" w:rsidTr="00A7420F">
        <w:tc>
          <w:tcPr>
            <w:tcW w:w="6381" w:type="dxa"/>
            <w:vAlign w:val="center"/>
          </w:tcPr>
          <w:p w:rsidR="00677AE3" w:rsidRPr="00FC5D21" w:rsidRDefault="00677AE3" w:rsidP="00677AE3">
            <w:pPr>
              <w:rPr>
                <w:rFonts w:cs="Calibri"/>
                <w:color w:val="000000"/>
              </w:rPr>
            </w:pPr>
            <w:proofErr w:type="spellStart"/>
            <w:r w:rsidRPr="00FC5D21">
              <w:rPr>
                <w:rFonts w:cs="Calibri"/>
                <w:color w:val="000000"/>
              </w:rPr>
              <w:t>İntraoperatif</w:t>
            </w:r>
            <w:proofErr w:type="spellEnd"/>
            <w:r w:rsidRPr="00FC5D21">
              <w:rPr>
                <w:rFonts w:cs="Calibri"/>
                <w:color w:val="000000"/>
              </w:rPr>
              <w:t xml:space="preserve"> RT</w:t>
            </w:r>
          </w:p>
        </w:tc>
        <w:tc>
          <w:tcPr>
            <w:tcW w:w="3366" w:type="dxa"/>
          </w:tcPr>
          <w:p w:rsidR="00677AE3" w:rsidRPr="00FC5D21" w:rsidRDefault="00677AE3" w:rsidP="00677AE3">
            <w:pPr>
              <w:jc w:val="center"/>
              <w:rPr>
                <w:color w:val="000000"/>
              </w:rPr>
            </w:pPr>
            <w:r>
              <w:rPr>
                <w:color w:val="000000"/>
              </w:rPr>
              <w:t>1</w:t>
            </w:r>
          </w:p>
        </w:tc>
      </w:tr>
    </w:tbl>
    <w:p w:rsidR="00C208E1" w:rsidRDefault="00C208E1" w:rsidP="00677AE3">
      <w:pPr>
        <w:pStyle w:val="ColorfulList-Accent11"/>
        <w:spacing w:after="0" w:line="360" w:lineRule="auto"/>
        <w:ind w:left="0"/>
        <w:jc w:val="both"/>
        <w:rPr>
          <w:rFonts w:cs="Calibri"/>
        </w:rPr>
      </w:pPr>
    </w:p>
    <w:tbl>
      <w:tblPr>
        <w:tblpPr w:leftFromText="141" w:rightFromText="141" w:vertAnchor="text" w:tblpX="-34"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1"/>
        <w:gridCol w:w="3366"/>
      </w:tblGrid>
      <w:tr w:rsidR="00677AE3" w:rsidRPr="00C91D63" w:rsidTr="00A7420F">
        <w:tc>
          <w:tcPr>
            <w:tcW w:w="9747" w:type="dxa"/>
            <w:gridSpan w:val="2"/>
            <w:vAlign w:val="center"/>
          </w:tcPr>
          <w:p w:rsidR="00677AE3" w:rsidRPr="00C208E1" w:rsidRDefault="0099643F" w:rsidP="00677AE3">
            <w:pPr>
              <w:contextualSpacing/>
              <w:jc w:val="center"/>
              <w:rPr>
                <w:rFonts w:cs="Calibri"/>
                <w:b/>
                <w:bCs/>
                <w:color w:val="000000"/>
              </w:rPr>
            </w:pPr>
            <w:r w:rsidRPr="00C208E1">
              <w:rPr>
                <w:b/>
                <w:color w:val="000000"/>
              </w:rPr>
              <w:t xml:space="preserve">Tıbbi Onkoloji </w:t>
            </w:r>
            <w:r w:rsidRPr="00C208E1">
              <w:rPr>
                <w:rFonts w:cs="Calibri"/>
                <w:b/>
                <w:bCs/>
                <w:color w:val="000000"/>
              </w:rPr>
              <w:t xml:space="preserve">Rotasyonu </w:t>
            </w:r>
          </w:p>
        </w:tc>
      </w:tr>
      <w:tr w:rsidR="00677AE3" w:rsidRPr="00C91D63" w:rsidTr="00A7420F">
        <w:tc>
          <w:tcPr>
            <w:tcW w:w="9747" w:type="dxa"/>
            <w:gridSpan w:val="2"/>
            <w:vAlign w:val="center"/>
          </w:tcPr>
          <w:p w:rsidR="00677AE3" w:rsidRPr="00C208E1" w:rsidRDefault="0099643F" w:rsidP="00677AE3">
            <w:pPr>
              <w:contextualSpacing/>
              <w:jc w:val="center"/>
              <w:rPr>
                <w:rFonts w:cs="Calibri"/>
                <w:b/>
              </w:rPr>
            </w:pPr>
            <w:r w:rsidRPr="00C208E1">
              <w:rPr>
                <w:rFonts w:cs="Calibri"/>
                <w:b/>
                <w:bCs/>
                <w:color w:val="000000"/>
              </w:rPr>
              <w:t>Klinik Yetkinlik Hedefleri</w:t>
            </w:r>
          </w:p>
        </w:tc>
      </w:tr>
      <w:tr w:rsidR="00677AE3" w:rsidRPr="00C91D63" w:rsidTr="00A7420F">
        <w:trPr>
          <w:trHeight w:val="320"/>
        </w:trPr>
        <w:tc>
          <w:tcPr>
            <w:tcW w:w="6381" w:type="dxa"/>
            <w:vAlign w:val="center"/>
          </w:tcPr>
          <w:p w:rsidR="00677AE3" w:rsidRPr="00C91D63" w:rsidRDefault="00677AE3" w:rsidP="00677AE3">
            <w:pPr>
              <w:contextualSpacing/>
              <w:rPr>
                <w:rFonts w:cs="Calibri"/>
                <w:b/>
              </w:rPr>
            </w:pPr>
            <w:r w:rsidRPr="00C91D63">
              <w:rPr>
                <w:rFonts w:cs="Calibri"/>
                <w:b/>
                <w:color w:val="000000"/>
              </w:rPr>
              <w:t xml:space="preserve">Yetkinlik Adı </w:t>
            </w:r>
          </w:p>
        </w:tc>
        <w:tc>
          <w:tcPr>
            <w:tcW w:w="3366" w:type="dxa"/>
            <w:vAlign w:val="center"/>
          </w:tcPr>
          <w:p w:rsidR="00677AE3" w:rsidRPr="00C91D63" w:rsidRDefault="00677AE3" w:rsidP="00677AE3">
            <w:pPr>
              <w:contextualSpacing/>
              <w:jc w:val="center"/>
              <w:rPr>
                <w:rFonts w:cs="Calibri"/>
                <w:b/>
              </w:rPr>
            </w:pPr>
            <w:r w:rsidRPr="00C91D63">
              <w:rPr>
                <w:rFonts w:cs="Calibri"/>
                <w:b/>
                <w:color w:val="000000"/>
              </w:rPr>
              <w:t>Yetkinlik Düzeyi</w:t>
            </w:r>
          </w:p>
        </w:tc>
      </w:tr>
      <w:tr w:rsidR="00677AE3" w:rsidRPr="00C91D63" w:rsidTr="00A7420F">
        <w:tc>
          <w:tcPr>
            <w:tcW w:w="6381" w:type="dxa"/>
            <w:vAlign w:val="center"/>
          </w:tcPr>
          <w:p w:rsidR="00677AE3" w:rsidRPr="00FC5D21" w:rsidRDefault="00677AE3" w:rsidP="00677AE3">
            <w:pPr>
              <w:contextualSpacing/>
              <w:jc w:val="both"/>
              <w:rPr>
                <w:rFonts w:cs="Calibri"/>
                <w:color w:val="000000"/>
              </w:rPr>
            </w:pPr>
            <w:proofErr w:type="gramStart"/>
            <w:r>
              <w:rPr>
                <w:rFonts w:cs="Calibri"/>
                <w:color w:val="000000"/>
              </w:rPr>
              <w:t>Tıbbi  Onkolojide</w:t>
            </w:r>
            <w:proofErr w:type="gramEnd"/>
            <w:r>
              <w:rPr>
                <w:rFonts w:cs="Calibri"/>
                <w:color w:val="000000"/>
              </w:rPr>
              <w:t xml:space="preserve"> kullanılan tedavi yöntemleri</w:t>
            </w:r>
          </w:p>
        </w:tc>
        <w:tc>
          <w:tcPr>
            <w:tcW w:w="3366" w:type="dxa"/>
          </w:tcPr>
          <w:p w:rsidR="00677AE3" w:rsidRPr="00C91D63" w:rsidRDefault="00677AE3" w:rsidP="00677AE3">
            <w:pPr>
              <w:ind w:left="720"/>
              <w:contextualSpacing/>
              <w:rPr>
                <w:rFonts w:cs="Calibri"/>
                <w:color w:val="000000"/>
              </w:rPr>
            </w:pPr>
            <w:r w:rsidRPr="000D1805">
              <w:rPr>
                <w:rFonts w:cs="Calibri"/>
                <w:color w:val="000000"/>
              </w:rPr>
              <w:t>B</w:t>
            </w:r>
          </w:p>
        </w:tc>
      </w:tr>
      <w:tr w:rsidR="00677AE3" w:rsidRPr="00C91D63" w:rsidTr="00A7420F">
        <w:tc>
          <w:tcPr>
            <w:tcW w:w="6381" w:type="dxa"/>
            <w:vAlign w:val="center"/>
          </w:tcPr>
          <w:p w:rsidR="00677AE3" w:rsidRPr="00FC5D21" w:rsidRDefault="00677AE3" w:rsidP="00677AE3">
            <w:pPr>
              <w:contextualSpacing/>
              <w:jc w:val="both"/>
              <w:rPr>
                <w:rFonts w:cs="Calibri"/>
                <w:color w:val="000000"/>
              </w:rPr>
            </w:pPr>
            <w:r>
              <w:rPr>
                <w:rFonts w:cs="Calibri"/>
                <w:color w:val="000000"/>
              </w:rPr>
              <w:t>Palyatif bakım yöntemleri</w:t>
            </w:r>
          </w:p>
        </w:tc>
        <w:tc>
          <w:tcPr>
            <w:tcW w:w="3366" w:type="dxa"/>
          </w:tcPr>
          <w:p w:rsidR="00677AE3" w:rsidRPr="00FC5D21" w:rsidRDefault="00677AE3" w:rsidP="00677AE3">
            <w:pPr>
              <w:ind w:left="720"/>
              <w:contextualSpacing/>
              <w:rPr>
                <w:rFonts w:cs="Calibri"/>
                <w:color w:val="000000"/>
              </w:rPr>
            </w:pPr>
            <w:r>
              <w:rPr>
                <w:rFonts w:cs="Calibri"/>
                <w:color w:val="000000"/>
              </w:rPr>
              <w:t>B</w:t>
            </w:r>
          </w:p>
        </w:tc>
      </w:tr>
      <w:tr w:rsidR="00677AE3" w:rsidRPr="00C91D63" w:rsidTr="00A7420F">
        <w:tc>
          <w:tcPr>
            <w:tcW w:w="9747" w:type="dxa"/>
            <w:gridSpan w:val="2"/>
            <w:vAlign w:val="center"/>
          </w:tcPr>
          <w:p w:rsidR="00677AE3" w:rsidRPr="00F05D53" w:rsidRDefault="00677AE3" w:rsidP="00677AE3">
            <w:pPr>
              <w:ind w:left="720"/>
              <w:contextualSpacing/>
              <w:jc w:val="both"/>
              <w:rPr>
                <w:rFonts w:cs="Calibri"/>
                <w:color w:val="808080"/>
              </w:rPr>
            </w:pPr>
            <w:r w:rsidRPr="00F05D53">
              <w:rPr>
                <w:rFonts w:cs="Calibri"/>
                <w:color w:val="808080"/>
              </w:rPr>
              <w:t> </w:t>
            </w:r>
            <w:r>
              <w:rPr>
                <w:rFonts w:cs="Calibri"/>
                <w:color w:val="808080"/>
              </w:rPr>
              <w:t xml:space="preserve">  </w:t>
            </w:r>
          </w:p>
        </w:tc>
      </w:tr>
    </w:tbl>
    <w:p w:rsidR="00677AE3" w:rsidRPr="000D1805" w:rsidRDefault="00677AE3" w:rsidP="00C208E1">
      <w:pPr>
        <w:rPr>
          <w:rFonts w:cs="Calibri"/>
          <w:sz w:val="28"/>
        </w:rPr>
      </w:pPr>
    </w:p>
    <w:tbl>
      <w:tblPr>
        <w:tblpPr w:leftFromText="141" w:rightFromText="141" w:vertAnchor="text" w:tblpX="-34"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1"/>
        <w:gridCol w:w="3366"/>
      </w:tblGrid>
      <w:tr w:rsidR="00677AE3" w:rsidRPr="000D1805" w:rsidTr="00A7420F">
        <w:tc>
          <w:tcPr>
            <w:tcW w:w="9747" w:type="dxa"/>
            <w:gridSpan w:val="2"/>
            <w:vAlign w:val="center"/>
          </w:tcPr>
          <w:p w:rsidR="00677AE3" w:rsidRPr="00C208E1" w:rsidRDefault="0099643F" w:rsidP="00C208E1">
            <w:pPr>
              <w:contextualSpacing/>
              <w:jc w:val="center"/>
              <w:rPr>
                <w:rFonts w:cs="Calibri"/>
                <w:b/>
                <w:bCs/>
                <w:color w:val="000000"/>
              </w:rPr>
            </w:pPr>
            <w:r w:rsidRPr="00C208E1">
              <w:rPr>
                <w:b/>
                <w:color w:val="000000"/>
              </w:rPr>
              <w:t xml:space="preserve">Plastik, </w:t>
            </w:r>
            <w:proofErr w:type="spellStart"/>
            <w:r w:rsidRPr="00C208E1">
              <w:rPr>
                <w:b/>
                <w:color w:val="000000"/>
              </w:rPr>
              <w:t>Rekonstrüktif</w:t>
            </w:r>
            <w:proofErr w:type="spellEnd"/>
            <w:r w:rsidRPr="00C208E1">
              <w:rPr>
                <w:b/>
                <w:color w:val="000000"/>
              </w:rPr>
              <w:t xml:space="preserve"> Ve Estetik Cerrahi</w:t>
            </w:r>
            <w:r w:rsidRPr="00C208E1">
              <w:rPr>
                <w:rFonts w:cs="Calibri"/>
                <w:b/>
                <w:bCs/>
                <w:color w:val="000000"/>
              </w:rPr>
              <w:t xml:space="preserve"> Rotasyonu</w:t>
            </w:r>
          </w:p>
        </w:tc>
      </w:tr>
      <w:tr w:rsidR="00677AE3" w:rsidRPr="000D1805" w:rsidTr="00A7420F">
        <w:tc>
          <w:tcPr>
            <w:tcW w:w="9747" w:type="dxa"/>
            <w:gridSpan w:val="2"/>
            <w:vAlign w:val="center"/>
          </w:tcPr>
          <w:p w:rsidR="00677AE3" w:rsidRPr="000D1805" w:rsidRDefault="0099643F" w:rsidP="00677AE3">
            <w:pPr>
              <w:contextualSpacing/>
              <w:jc w:val="center"/>
              <w:rPr>
                <w:rFonts w:cs="Calibri"/>
                <w:b/>
              </w:rPr>
            </w:pPr>
            <w:r w:rsidRPr="000D1805">
              <w:rPr>
                <w:rFonts w:cs="Calibri"/>
                <w:b/>
                <w:bCs/>
                <w:color w:val="000000"/>
              </w:rPr>
              <w:t>Klinik Yetkinlik Hedefleri</w:t>
            </w:r>
          </w:p>
        </w:tc>
      </w:tr>
      <w:tr w:rsidR="00677AE3" w:rsidRPr="000D1805" w:rsidTr="00A7420F">
        <w:trPr>
          <w:trHeight w:val="320"/>
        </w:trPr>
        <w:tc>
          <w:tcPr>
            <w:tcW w:w="6381" w:type="dxa"/>
            <w:vAlign w:val="center"/>
          </w:tcPr>
          <w:p w:rsidR="00677AE3" w:rsidRPr="000D1805" w:rsidRDefault="00677AE3" w:rsidP="00677AE3">
            <w:pPr>
              <w:contextualSpacing/>
              <w:rPr>
                <w:rFonts w:cs="Calibri"/>
                <w:b/>
              </w:rPr>
            </w:pPr>
            <w:r w:rsidRPr="000D1805">
              <w:rPr>
                <w:rFonts w:cs="Calibri"/>
                <w:b/>
                <w:color w:val="000000"/>
              </w:rPr>
              <w:t xml:space="preserve">Yetkinlik Adı </w:t>
            </w:r>
          </w:p>
        </w:tc>
        <w:tc>
          <w:tcPr>
            <w:tcW w:w="3366" w:type="dxa"/>
            <w:vAlign w:val="center"/>
          </w:tcPr>
          <w:p w:rsidR="00677AE3" w:rsidRPr="000D1805" w:rsidRDefault="00677AE3" w:rsidP="00677AE3">
            <w:pPr>
              <w:contextualSpacing/>
              <w:jc w:val="center"/>
              <w:rPr>
                <w:rFonts w:cs="Calibri"/>
                <w:b/>
              </w:rPr>
            </w:pPr>
            <w:r w:rsidRPr="000D1805">
              <w:rPr>
                <w:rFonts w:cs="Calibri"/>
                <w:b/>
                <w:color w:val="000000"/>
              </w:rPr>
              <w:t>Yetkinlik Düzeyi</w:t>
            </w:r>
          </w:p>
        </w:tc>
      </w:tr>
      <w:tr w:rsidR="00677AE3" w:rsidRPr="000D1805" w:rsidTr="00A7420F">
        <w:tc>
          <w:tcPr>
            <w:tcW w:w="6381" w:type="dxa"/>
          </w:tcPr>
          <w:p w:rsidR="00677AE3" w:rsidRPr="000D1805" w:rsidRDefault="00677AE3" w:rsidP="00677AE3">
            <w:pPr>
              <w:rPr>
                <w:rFonts w:cs="Calibri"/>
              </w:rPr>
            </w:pPr>
            <w:r>
              <w:rPr>
                <w:rFonts w:cs="Calibri"/>
              </w:rPr>
              <w:t xml:space="preserve">Onkolojik vakalarda uygulanan </w:t>
            </w:r>
            <w:proofErr w:type="spellStart"/>
            <w:r>
              <w:rPr>
                <w:rFonts w:cs="Calibri"/>
              </w:rPr>
              <w:t>rekonstrüktif</w:t>
            </w:r>
            <w:proofErr w:type="spellEnd"/>
            <w:r w:rsidRPr="000D1805">
              <w:rPr>
                <w:rFonts w:cs="Calibri"/>
              </w:rPr>
              <w:t xml:space="preserve"> </w:t>
            </w:r>
            <w:r>
              <w:rPr>
                <w:rFonts w:cs="Calibri"/>
              </w:rPr>
              <w:t>yöntemler</w:t>
            </w:r>
          </w:p>
        </w:tc>
        <w:tc>
          <w:tcPr>
            <w:tcW w:w="3366" w:type="dxa"/>
          </w:tcPr>
          <w:p w:rsidR="00677AE3" w:rsidRPr="000D1805" w:rsidRDefault="00677AE3" w:rsidP="00677AE3">
            <w:pPr>
              <w:ind w:left="720"/>
              <w:contextualSpacing/>
              <w:rPr>
                <w:rFonts w:cs="Calibri"/>
                <w:color w:val="000000"/>
              </w:rPr>
            </w:pPr>
            <w:r w:rsidRPr="000D1805">
              <w:rPr>
                <w:rFonts w:cs="Calibri"/>
                <w:color w:val="000000"/>
              </w:rPr>
              <w:t>B</w:t>
            </w:r>
          </w:p>
        </w:tc>
      </w:tr>
      <w:tr w:rsidR="00677AE3" w:rsidRPr="000D1805" w:rsidTr="00A7420F">
        <w:tc>
          <w:tcPr>
            <w:tcW w:w="6381" w:type="dxa"/>
          </w:tcPr>
          <w:p w:rsidR="00677AE3" w:rsidRPr="000D1805" w:rsidRDefault="00677AE3" w:rsidP="00677AE3">
            <w:pPr>
              <w:rPr>
                <w:rFonts w:cs="Calibri"/>
              </w:rPr>
            </w:pPr>
            <w:proofErr w:type="spellStart"/>
            <w:r>
              <w:rPr>
                <w:rFonts w:cs="Calibri"/>
              </w:rPr>
              <w:t>Flep</w:t>
            </w:r>
            <w:proofErr w:type="spellEnd"/>
            <w:r>
              <w:rPr>
                <w:rFonts w:cs="Calibri"/>
              </w:rPr>
              <w:t xml:space="preserve"> teknikleri</w:t>
            </w:r>
          </w:p>
        </w:tc>
        <w:tc>
          <w:tcPr>
            <w:tcW w:w="3366" w:type="dxa"/>
          </w:tcPr>
          <w:p w:rsidR="00677AE3" w:rsidRPr="000D1805" w:rsidRDefault="00677AE3" w:rsidP="00677AE3">
            <w:pPr>
              <w:ind w:left="720"/>
              <w:contextualSpacing/>
              <w:rPr>
                <w:rFonts w:cs="Calibri"/>
                <w:color w:val="000000"/>
              </w:rPr>
            </w:pPr>
            <w:r>
              <w:rPr>
                <w:rFonts w:cs="Calibri"/>
                <w:color w:val="000000"/>
              </w:rPr>
              <w:t>B</w:t>
            </w:r>
          </w:p>
        </w:tc>
      </w:tr>
      <w:tr w:rsidR="00677AE3" w:rsidRPr="000D1805" w:rsidTr="00A7420F">
        <w:tc>
          <w:tcPr>
            <w:tcW w:w="6381" w:type="dxa"/>
          </w:tcPr>
          <w:p w:rsidR="00677AE3" w:rsidRPr="000D1805" w:rsidRDefault="00677AE3" w:rsidP="00677AE3">
            <w:pPr>
              <w:rPr>
                <w:rFonts w:cs="Calibri"/>
              </w:rPr>
            </w:pPr>
            <w:proofErr w:type="spellStart"/>
            <w:r>
              <w:rPr>
                <w:rFonts w:cs="Calibri"/>
              </w:rPr>
              <w:t>Greft</w:t>
            </w:r>
            <w:proofErr w:type="spellEnd"/>
            <w:r>
              <w:rPr>
                <w:rFonts w:cs="Calibri"/>
              </w:rPr>
              <w:t xml:space="preserve"> teknikleri</w:t>
            </w:r>
          </w:p>
        </w:tc>
        <w:tc>
          <w:tcPr>
            <w:tcW w:w="3366" w:type="dxa"/>
          </w:tcPr>
          <w:p w:rsidR="00677AE3" w:rsidRPr="000D1805" w:rsidRDefault="00677AE3" w:rsidP="00677AE3">
            <w:pPr>
              <w:ind w:left="720"/>
              <w:contextualSpacing/>
              <w:rPr>
                <w:rFonts w:cs="Calibri"/>
                <w:color w:val="000000"/>
              </w:rPr>
            </w:pPr>
            <w:r>
              <w:rPr>
                <w:rFonts w:cs="Calibri"/>
                <w:color w:val="000000"/>
              </w:rPr>
              <w:t>B</w:t>
            </w:r>
          </w:p>
        </w:tc>
      </w:tr>
      <w:tr w:rsidR="00677AE3" w:rsidRPr="000D1805" w:rsidTr="00A7420F">
        <w:tc>
          <w:tcPr>
            <w:tcW w:w="9747" w:type="dxa"/>
            <w:gridSpan w:val="2"/>
            <w:vAlign w:val="center"/>
          </w:tcPr>
          <w:p w:rsidR="00677AE3" w:rsidRPr="000D1805" w:rsidRDefault="00677AE3" w:rsidP="00A7420F">
            <w:pPr>
              <w:contextualSpacing/>
              <w:rPr>
                <w:rFonts w:cs="Calibri"/>
                <w:b/>
              </w:rPr>
            </w:pPr>
          </w:p>
        </w:tc>
      </w:tr>
    </w:tbl>
    <w:p w:rsidR="00C208E1" w:rsidRDefault="00C208E1" w:rsidP="00677AE3">
      <w:pPr>
        <w:pStyle w:val="ColorfulList-Accent11"/>
        <w:spacing w:after="0" w:line="360" w:lineRule="auto"/>
        <w:ind w:left="0"/>
        <w:jc w:val="both"/>
        <w:rPr>
          <w:rFonts w:cs="Calibri"/>
        </w:rPr>
      </w:pPr>
    </w:p>
    <w:p w:rsidR="00B825E2" w:rsidRDefault="00B825E2" w:rsidP="00B825E2">
      <w:pPr>
        <w:autoSpaceDE w:val="0"/>
        <w:autoSpaceDN w:val="0"/>
        <w:adjustRightInd w:val="0"/>
        <w:spacing w:line="360" w:lineRule="auto"/>
        <w:jc w:val="center"/>
        <w:rPr>
          <w:b/>
          <w:bCs/>
        </w:rPr>
      </w:pPr>
      <w:r w:rsidRPr="00B825E2">
        <w:rPr>
          <w:b/>
          <w:bCs/>
        </w:rPr>
        <w:t>Asistanlık süresi boyunca ulaşılması zorunlu beceri uygulamaları için asgari sayılar</w:t>
      </w:r>
      <w:r>
        <w:rPr>
          <w:b/>
          <w:bCs/>
        </w:rPr>
        <w:t>:</w:t>
      </w:r>
    </w:p>
    <w:p w:rsidR="00B825E2" w:rsidRDefault="00B825E2" w:rsidP="00B825E2">
      <w:pPr>
        <w:autoSpaceDE w:val="0"/>
        <w:autoSpaceDN w:val="0"/>
        <w:adjustRightInd w:val="0"/>
        <w:spacing w:line="360" w:lineRule="auto"/>
        <w:rPr>
          <w:b/>
          <w:bCs/>
        </w:rPr>
      </w:pPr>
    </w:p>
    <w:p w:rsidR="00B825E2" w:rsidRPr="00B825E2" w:rsidRDefault="00B825E2" w:rsidP="00B825E2">
      <w:pPr>
        <w:autoSpaceDE w:val="0"/>
        <w:autoSpaceDN w:val="0"/>
        <w:adjustRightInd w:val="0"/>
        <w:spacing w:line="360" w:lineRule="auto"/>
        <w:rPr>
          <w:b/>
          <w:bCs/>
          <w:u w:val="single"/>
        </w:rPr>
      </w:pPr>
      <w:r w:rsidRPr="00B825E2">
        <w:rPr>
          <w:b/>
          <w:bCs/>
          <w:u w:val="single"/>
        </w:rPr>
        <w:t>Beceri</w:t>
      </w:r>
      <w:r w:rsidRPr="00B825E2">
        <w:rPr>
          <w:b/>
          <w:bCs/>
          <w:u w:val="single"/>
        </w:rPr>
        <w:tab/>
      </w:r>
      <w:r w:rsidRPr="00B825E2">
        <w:rPr>
          <w:b/>
          <w:bCs/>
          <w:u w:val="single"/>
        </w:rPr>
        <w:tab/>
      </w:r>
      <w:r w:rsidRPr="00B825E2">
        <w:rPr>
          <w:b/>
          <w:bCs/>
          <w:u w:val="single"/>
        </w:rPr>
        <w:tab/>
      </w:r>
      <w:r w:rsidRPr="00B825E2">
        <w:rPr>
          <w:b/>
          <w:bCs/>
          <w:u w:val="single"/>
        </w:rPr>
        <w:tab/>
      </w:r>
      <w:r w:rsidRPr="00B825E2">
        <w:rPr>
          <w:b/>
          <w:bCs/>
          <w:u w:val="single"/>
        </w:rPr>
        <w:tab/>
      </w:r>
      <w:r w:rsidRPr="00B825E2">
        <w:rPr>
          <w:b/>
          <w:bCs/>
          <w:u w:val="single"/>
        </w:rPr>
        <w:tab/>
      </w:r>
      <w:r w:rsidRPr="00B825E2">
        <w:rPr>
          <w:b/>
          <w:bCs/>
          <w:u w:val="single"/>
        </w:rPr>
        <w:tab/>
      </w:r>
      <w:r>
        <w:rPr>
          <w:b/>
          <w:bCs/>
        </w:rPr>
        <w:tab/>
      </w:r>
      <w:r>
        <w:rPr>
          <w:b/>
          <w:bCs/>
        </w:rPr>
        <w:tab/>
      </w:r>
      <w:r w:rsidRPr="00B825E2">
        <w:rPr>
          <w:b/>
          <w:bCs/>
          <w:u w:val="single"/>
        </w:rPr>
        <w:t>Asgari Sayı</w:t>
      </w:r>
      <w:r w:rsidRPr="00B825E2">
        <w:rPr>
          <w:b/>
          <w:bCs/>
          <w:u w:val="single"/>
        </w:rPr>
        <w:tab/>
      </w:r>
      <w:r w:rsidRPr="00B825E2">
        <w:rPr>
          <w:b/>
          <w:bCs/>
          <w:u w:val="single"/>
        </w:rPr>
        <w:tab/>
      </w:r>
    </w:p>
    <w:p w:rsidR="00B825E2" w:rsidRDefault="00B825E2" w:rsidP="00B825E2">
      <w:pPr>
        <w:autoSpaceDE w:val="0"/>
        <w:autoSpaceDN w:val="0"/>
        <w:adjustRightInd w:val="0"/>
        <w:spacing w:line="360" w:lineRule="auto"/>
        <w:rPr>
          <w:b/>
          <w:bCs/>
        </w:rPr>
      </w:pPr>
    </w:p>
    <w:p w:rsidR="00B825E2" w:rsidRDefault="00B825E2" w:rsidP="00B825E2">
      <w:pPr>
        <w:autoSpaceDE w:val="0"/>
        <w:autoSpaceDN w:val="0"/>
        <w:adjustRightInd w:val="0"/>
        <w:spacing w:line="360" w:lineRule="auto"/>
        <w:rPr>
          <w:b/>
          <w:bCs/>
        </w:rPr>
      </w:pPr>
    </w:p>
    <w:p w:rsidR="00B825E2" w:rsidRDefault="00B825E2" w:rsidP="00B825E2">
      <w:pPr>
        <w:autoSpaceDE w:val="0"/>
        <w:autoSpaceDN w:val="0"/>
        <w:adjustRightInd w:val="0"/>
        <w:spacing w:line="360" w:lineRule="auto"/>
        <w:jc w:val="center"/>
        <w:rPr>
          <w:b/>
          <w:bCs/>
        </w:rPr>
      </w:pPr>
      <w:r w:rsidRPr="00B825E2">
        <w:rPr>
          <w:b/>
          <w:bCs/>
        </w:rPr>
        <w:t>Asistanlık süresi boyunca yapılması hedeflenen asgari bilimsel</w:t>
      </w:r>
      <w:r>
        <w:rPr>
          <w:b/>
          <w:bCs/>
        </w:rPr>
        <w:t xml:space="preserve"> aktiviteler</w:t>
      </w:r>
    </w:p>
    <w:p w:rsidR="00B825E2" w:rsidRDefault="00B825E2" w:rsidP="00B825E2">
      <w:pPr>
        <w:rPr>
          <w:b/>
        </w:rPr>
      </w:pPr>
    </w:p>
    <w:p w:rsidR="00B825E2" w:rsidRPr="00B825E2" w:rsidRDefault="00B825E2" w:rsidP="00B825E2">
      <w:r w:rsidRPr="00B825E2">
        <w:rPr>
          <w:b/>
        </w:rPr>
        <w:t>Seminer</w:t>
      </w:r>
      <w:r w:rsidRPr="00B825E2">
        <w:tab/>
      </w:r>
      <w:r w:rsidRPr="00B825E2">
        <w:tab/>
      </w:r>
      <w:r w:rsidRPr="00B825E2">
        <w:tab/>
        <w:t xml:space="preserve">: </w:t>
      </w:r>
      <w:r w:rsidRPr="00B825E2">
        <w:tab/>
        <w:t xml:space="preserve">Her yıl en az 6 adet </w:t>
      </w:r>
    </w:p>
    <w:p w:rsidR="00B825E2" w:rsidRPr="00B825E2" w:rsidRDefault="00B825E2" w:rsidP="00B825E2"/>
    <w:p w:rsidR="00B825E2" w:rsidRPr="00B825E2" w:rsidRDefault="00B825E2" w:rsidP="00B825E2">
      <w:r w:rsidRPr="00B825E2">
        <w:rPr>
          <w:b/>
        </w:rPr>
        <w:t>Makale sunumu</w:t>
      </w:r>
      <w:r w:rsidRPr="00B825E2">
        <w:tab/>
      </w:r>
      <w:r w:rsidRPr="00B825E2">
        <w:tab/>
        <w:t xml:space="preserve">: </w:t>
      </w:r>
      <w:r w:rsidRPr="00B825E2">
        <w:tab/>
        <w:t>Her yıl en az 6 adet</w:t>
      </w:r>
    </w:p>
    <w:p w:rsidR="00B825E2" w:rsidRPr="00B825E2" w:rsidRDefault="00B825E2" w:rsidP="00B825E2"/>
    <w:p w:rsidR="00B825E2" w:rsidRPr="00B825E2" w:rsidRDefault="00B825E2" w:rsidP="00B825E2">
      <w:pPr>
        <w:rPr>
          <w:b/>
        </w:rPr>
      </w:pPr>
      <w:r w:rsidRPr="00B825E2">
        <w:rPr>
          <w:b/>
        </w:rPr>
        <w:t>Kongre katılımı</w:t>
      </w:r>
      <w:r w:rsidRPr="00B825E2">
        <w:t xml:space="preserve"> </w:t>
      </w:r>
      <w:r w:rsidRPr="00B825E2">
        <w:tab/>
      </w:r>
      <w:r w:rsidRPr="00B825E2">
        <w:tab/>
        <w:t xml:space="preserve">: </w:t>
      </w:r>
      <w:r w:rsidRPr="00B825E2">
        <w:tab/>
        <w:t>Her yıl en az 1 adet</w:t>
      </w:r>
    </w:p>
    <w:p w:rsidR="00B825E2" w:rsidRDefault="00B825E2" w:rsidP="00B825E2">
      <w:pPr>
        <w:autoSpaceDE w:val="0"/>
        <w:autoSpaceDN w:val="0"/>
        <w:adjustRightInd w:val="0"/>
        <w:spacing w:line="360" w:lineRule="auto"/>
        <w:jc w:val="center"/>
        <w:rPr>
          <w:b/>
          <w:bCs/>
        </w:rPr>
      </w:pPr>
    </w:p>
    <w:p w:rsidR="00B825E2" w:rsidRPr="00B825E2" w:rsidRDefault="00B825E2" w:rsidP="00B825E2">
      <w:pPr>
        <w:autoSpaceDE w:val="0"/>
        <w:autoSpaceDN w:val="0"/>
        <w:adjustRightInd w:val="0"/>
        <w:rPr>
          <w:b/>
          <w:bCs/>
        </w:rPr>
      </w:pPr>
    </w:p>
    <w:p w:rsidR="00C208E1" w:rsidRDefault="00A7420F" w:rsidP="00677AE3">
      <w:pPr>
        <w:pStyle w:val="ColorfulList-Accent11"/>
        <w:spacing w:after="0" w:line="360" w:lineRule="auto"/>
        <w:ind w:left="0"/>
        <w:jc w:val="both"/>
        <w:rPr>
          <w:rFonts w:ascii="Times New Roman" w:hAnsi="Times New Roman"/>
          <w:b/>
          <w:sz w:val="24"/>
          <w:szCs w:val="24"/>
        </w:rPr>
      </w:pPr>
      <w:r w:rsidRPr="00A7420F">
        <w:rPr>
          <w:rFonts w:ascii="Times New Roman" w:hAnsi="Times New Roman"/>
          <w:b/>
          <w:sz w:val="24"/>
          <w:szCs w:val="24"/>
        </w:rPr>
        <w:lastRenderedPageBreak/>
        <w:t>7. Ölçme ve Değerlendirme</w:t>
      </w:r>
    </w:p>
    <w:p w:rsidR="00A7420F" w:rsidRDefault="00A7420F" w:rsidP="00677AE3">
      <w:pPr>
        <w:pStyle w:val="ColorfulList-Accent11"/>
        <w:spacing w:after="0" w:line="360" w:lineRule="auto"/>
        <w:ind w:left="0"/>
        <w:jc w:val="both"/>
        <w:rPr>
          <w:rFonts w:ascii="Times New Roman" w:hAnsi="Times New Roman"/>
          <w:sz w:val="24"/>
          <w:szCs w:val="24"/>
        </w:rPr>
      </w:pPr>
    </w:p>
    <w:p w:rsidR="00A7420F" w:rsidRDefault="00A7420F" w:rsidP="00A7420F">
      <w:pPr>
        <w:pStyle w:val="ColorfulList-Accent11"/>
        <w:spacing w:after="0" w:line="360" w:lineRule="auto"/>
        <w:ind w:left="0" w:firstLine="851"/>
        <w:jc w:val="both"/>
        <w:rPr>
          <w:rFonts w:ascii="Times New Roman" w:hAnsi="Times New Roman"/>
          <w:sz w:val="24"/>
          <w:szCs w:val="24"/>
        </w:rPr>
      </w:pPr>
      <w:r w:rsidRPr="00A7420F">
        <w:rPr>
          <w:rFonts w:ascii="Times New Roman" w:hAnsi="Times New Roman"/>
          <w:sz w:val="24"/>
          <w:szCs w:val="24"/>
        </w:rPr>
        <w:t>Eğiticinin uygun gördüğü ölçme değerlendirme yöntemleri uygulanmakta</w:t>
      </w:r>
      <w:r>
        <w:rPr>
          <w:rFonts w:ascii="Times New Roman" w:hAnsi="Times New Roman"/>
          <w:sz w:val="24"/>
          <w:szCs w:val="24"/>
        </w:rPr>
        <w:t>dır</w:t>
      </w:r>
    </w:p>
    <w:p w:rsidR="00A7420F" w:rsidRDefault="00A7420F" w:rsidP="00677AE3">
      <w:pPr>
        <w:pStyle w:val="ColorfulList-Accent11"/>
        <w:spacing w:after="0" w:line="360" w:lineRule="auto"/>
        <w:ind w:left="0"/>
        <w:jc w:val="both"/>
        <w:rPr>
          <w:rFonts w:ascii="Times New Roman" w:hAnsi="Times New Roman"/>
          <w:sz w:val="24"/>
          <w:szCs w:val="24"/>
        </w:rPr>
      </w:pPr>
    </w:p>
    <w:p w:rsidR="00A7420F" w:rsidRPr="00A7420F" w:rsidRDefault="00A7420F" w:rsidP="00677AE3">
      <w:pPr>
        <w:pStyle w:val="ColorfulList-Accent11"/>
        <w:spacing w:after="0" w:line="360" w:lineRule="auto"/>
        <w:ind w:left="0"/>
        <w:jc w:val="both"/>
        <w:rPr>
          <w:rFonts w:ascii="Times New Roman" w:hAnsi="Times New Roman"/>
          <w:b/>
          <w:sz w:val="24"/>
          <w:szCs w:val="24"/>
        </w:rPr>
      </w:pPr>
      <w:r w:rsidRPr="00A7420F">
        <w:rPr>
          <w:rFonts w:ascii="Times New Roman" w:hAnsi="Times New Roman"/>
          <w:b/>
          <w:sz w:val="24"/>
          <w:szCs w:val="24"/>
        </w:rPr>
        <w:t>8. Kaynakça</w:t>
      </w:r>
    </w:p>
    <w:p w:rsidR="00A7420F" w:rsidRDefault="00A7420F" w:rsidP="00677AE3">
      <w:pPr>
        <w:pStyle w:val="ColorfulList-Accent11"/>
        <w:spacing w:after="0" w:line="360" w:lineRule="auto"/>
        <w:ind w:left="0"/>
        <w:jc w:val="both"/>
        <w:rPr>
          <w:rFonts w:ascii="Times New Roman" w:hAnsi="Times New Roman"/>
          <w:sz w:val="24"/>
          <w:szCs w:val="24"/>
        </w:rPr>
      </w:pPr>
    </w:p>
    <w:p w:rsidR="00C208E1" w:rsidRDefault="00A7420F" w:rsidP="00A7420F">
      <w:pPr>
        <w:pStyle w:val="ColorfulList-Accent11"/>
        <w:spacing w:after="0" w:line="360" w:lineRule="auto"/>
        <w:ind w:left="0" w:firstLine="851"/>
        <w:jc w:val="both"/>
        <w:rPr>
          <w:rFonts w:ascii="Times New Roman" w:hAnsi="Times New Roman"/>
          <w:sz w:val="24"/>
          <w:szCs w:val="24"/>
        </w:rPr>
      </w:pPr>
      <w:proofErr w:type="spellStart"/>
      <w:r w:rsidRPr="00A7420F">
        <w:rPr>
          <w:rFonts w:ascii="Times New Roman" w:hAnsi="Times New Roman"/>
          <w:sz w:val="24"/>
          <w:szCs w:val="24"/>
        </w:rPr>
        <w:t>Tukmos</w:t>
      </w:r>
      <w:proofErr w:type="spellEnd"/>
      <w:r w:rsidRPr="00A7420F">
        <w:rPr>
          <w:rFonts w:ascii="Times New Roman" w:hAnsi="Times New Roman"/>
          <w:sz w:val="24"/>
          <w:szCs w:val="24"/>
        </w:rPr>
        <w:t>, Tıpta Uzmanlık Kurulu Müfredat Oluşturma Ve Standart Belirleme Sistemi, Çekirdek Müfredat Hazırlama Kılavuzu,</w:t>
      </w:r>
      <w:r>
        <w:rPr>
          <w:rFonts w:ascii="Times New Roman" w:hAnsi="Times New Roman"/>
          <w:sz w:val="24"/>
          <w:szCs w:val="24"/>
        </w:rPr>
        <w:t xml:space="preserve"> v.</w:t>
      </w:r>
      <w:proofErr w:type="gramStart"/>
      <w:r>
        <w:rPr>
          <w:rFonts w:ascii="Times New Roman" w:hAnsi="Times New Roman"/>
          <w:sz w:val="24"/>
          <w:szCs w:val="24"/>
        </w:rPr>
        <w:t>1.1</w:t>
      </w:r>
      <w:proofErr w:type="gramEnd"/>
      <w:r>
        <w:rPr>
          <w:rFonts w:ascii="Times New Roman" w:hAnsi="Times New Roman"/>
          <w:sz w:val="24"/>
          <w:szCs w:val="24"/>
        </w:rPr>
        <w:t>, 2013</w:t>
      </w:r>
    </w:p>
    <w:p w:rsidR="0099643F" w:rsidRDefault="0099643F" w:rsidP="00A7420F">
      <w:pPr>
        <w:pStyle w:val="ColorfulList-Accent11"/>
        <w:spacing w:after="0" w:line="360" w:lineRule="auto"/>
        <w:ind w:left="0" w:firstLine="851"/>
        <w:jc w:val="both"/>
        <w:rPr>
          <w:rFonts w:ascii="Times New Roman" w:hAnsi="Times New Roman"/>
          <w:sz w:val="24"/>
          <w:szCs w:val="24"/>
        </w:rPr>
      </w:pPr>
    </w:p>
    <w:p w:rsidR="0099643F" w:rsidRDefault="0099643F" w:rsidP="00A7420F">
      <w:pPr>
        <w:pStyle w:val="ColorfulList-Accent11"/>
        <w:spacing w:after="0" w:line="360" w:lineRule="auto"/>
        <w:ind w:left="0" w:firstLine="851"/>
        <w:jc w:val="both"/>
        <w:rPr>
          <w:rFonts w:ascii="Times New Roman" w:hAnsi="Times New Roman"/>
          <w:sz w:val="24"/>
          <w:szCs w:val="24"/>
        </w:rPr>
      </w:pPr>
    </w:p>
    <w:p w:rsidR="0099643F" w:rsidRDefault="0099643F" w:rsidP="00A7420F">
      <w:pPr>
        <w:pStyle w:val="ColorfulList-Accent11"/>
        <w:spacing w:after="0" w:line="360" w:lineRule="auto"/>
        <w:ind w:left="0" w:firstLine="851"/>
        <w:jc w:val="both"/>
        <w:rPr>
          <w:rFonts w:ascii="Times New Roman" w:hAnsi="Times New Roman"/>
          <w:sz w:val="24"/>
          <w:szCs w:val="24"/>
        </w:rPr>
      </w:pPr>
    </w:p>
    <w:p w:rsidR="0099643F" w:rsidRDefault="0099643F" w:rsidP="00A7420F">
      <w:pPr>
        <w:pStyle w:val="ColorfulList-Accent11"/>
        <w:spacing w:after="0" w:line="360" w:lineRule="auto"/>
        <w:ind w:left="0" w:firstLine="851"/>
        <w:jc w:val="both"/>
        <w:rPr>
          <w:rFonts w:ascii="Times New Roman" w:hAnsi="Times New Roman"/>
          <w:sz w:val="24"/>
          <w:szCs w:val="24"/>
        </w:rPr>
      </w:pPr>
    </w:p>
    <w:p w:rsidR="0099643F" w:rsidRDefault="0099643F" w:rsidP="00A7420F">
      <w:pPr>
        <w:pStyle w:val="ColorfulList-Accent11"/>
        <w:spacing w:after="0" w:line="360" w:lineRule="auto"/>
        <w:ind w:left="0" w:firstLine="851"/>
        <w:jc w:val="both"/>
        <w:rPr>
          <w:rFonts w:ascii="Times New Roman" w:hAnsi="Times New Roman"/>
          <w:sz w:val="24"/>
          <w:szCs w:val="24"/>
        </w:rPr>
      </w:pPr>
    </w:p>
    <w:p w:rsidR="0099643F" w:rsidRDefault="0099643F" w:rsidP="00A7420F">
      <w:pPr>
        <w:pStyle w:val="ColorfulList-Accent11"/>
        <w:spacing w:after="0" w:line="360" w:lineRule="auto"/>
        <w:ind w:left="0" w:firstLine="851"/>
        <w:jc w:val="both"/>
        <w:rPr>
          <w:rFonts w:ascii="Times New Roman" w:hAnsi="Times New Roman"/>
          <w:sz w:val="24"/>
          <w:szCs w:val="24"/>
        </w:rPr>
      </w:pPr>
    </w:p>
    <w:p w:rsidR="0099643F" w:rsidRDefault="0099643F" w:rsidP="00A7420F">
      <w:pPr>
        <w:pStyle w:val="ColorfulList-Accent11"/>
        <w:spacing w:after="0" w:line="360" w:lineRule="auto"/>
        <w:ind w:left="0" w:firstLine="851"/>
        <w:jc w:val="both"/>
        <w:rPr>
          <w:rFonts w:ascii="Times New Roman" w:hAnsi="Times New Roman"/>
          <w:sz w:val="24"/>
          <w:szCs w:val="24"/>
        </w:rPr>
      </w:pPr>
    </w:p>
    <w:p w:rsidR="0099643F" w:rsidRDefault="0099643F" w:rsidP="00A7420F">
      <w:pPr>
        <w:pStyle w:val="ColorfulList-Accent11"/>
        <w:spacing w:after="0" w:line="360" w:lineRule="auto"/>
        <w:ind w:left="0" w:firstLine="851"/>
        <w:jc w:val="both"/>
        <w:rPr>
          <w:rFonts w:ascii="Times New Roman" w:hAnsi="Times New Roman"/>
          <w:sz w:val="24"/>
          <w:szCs w:val="24"/>
        </w:rPr>
      </w:pPr>
    </w:p>
    <w:p w:rsidR="0099643F" w:rsidRDefault="0099643F" w:rsidP="00A7420F">
      <w:pPr>
        <w:pStyle w:val="ColorfulList-Accent11"/>
        <w:spacing w:after="0" w:line="360" w:lineRule="auto"/>
        <w:ind w:left="0" w:firstLine="851"/>
        <w:jc w:val="both"/>
        <w:rPr>
          <w:rFonts w:ascii="Times New Roman" w:hAnsi="Times New Roman"/>
          <w:sz w:val="24"/>
          <w:szCs w:val="24"/>
        </w:rPr>
      </w:pPr>
    </w:p>
    <w:p w:rsidR="0099643F" w:rsidRDefault="0099643F" w:rsidP="00A7420F">
      <w:pPr>
        <w:pStyle w:val="ColorfulList-Accent11"/>
        <w:spacing w:after="0" w:line="360" w:lineRule="auto"/>
        <w:ind w:left="0" w:firstLine="851"/>
        <w:jc w:val="both"/>
        <w:rPr>
          <w:rFonts w:ascii="Times New Roman" w:hAnsi="Times New Roman"/>
          <w:sz w:val="24"/>
          <w:szCs w:val="24"/>
        </w:rPr>
      </w:pPr>
    </w:p>
    <w:p w:rsidR="0099643F" w:rsidRDefault="0099643F" w:rsidP="00A7420F">
      <w:pPr>
        <w:pStyle w:val="ColorfulList-Accent11"/>
        <w:spacing w:after="0" w:line="360" w:lineRule="auto"/>
        <w:ind w:left="0" w:firstLine="851"/>
        <w:jc w:val="both"/>
        <w:rPr>
          <w:rFonts w:ascii="Times New Roman" w:hAnsi="Times New Roman"/>
          <w:sz w:val="24"/>
          <w:szCs w:val="24"/>
        </w:rPr>
      </w:pPr>
    </w:p>
    <w:p w:rsidR="0099643F" w:rsidRDefault="0099643F" w:rsidP="00A7420F">
      <w:pPr>
        <w:pStyle w:val="ColorfulList-Accent11"/>
        <w:spacing w:after="0" w:line="360" w:lineRule="auto"/>
        <w:ind w:left="0" w:firstLine="851"/>
        <w:jc w:val="both"/>
        <w:rPr>
          <w:rFonts w:ascii="Times New Roman" w:hAnsi="Times New Roman"/>
          <w:sz w:val="24"/>
          <w:szCs w:val="24"/>
        </w:rPr>
      </w:pPr>
    </w:p>
    <w:p w:rsidR="0099643F" w:rsidRDefault="0099643F" w:rsidP="00A7420F">
      <w:pPr>
        <w:pStyle w:val="ColorfulList-Accent11"/>
        <w:spacing w:after="0" w:line="360" w:lineRule="auto"/>
        <w:ind w:left="0" w:firstLine="851"/>
        <w:jc w:val="both"/>
        <w:rPr>
          <w:rFonts w:ascii="Times New Roman" w:hAnsi="Times New Roman"/>
          <w:sz w:val="24"/>
          <w:szCs w:val="24"/>
        </w:rPr>
      </w:pPr>
    </w:p>
    <w:p w:rsidR="0099643F" w:rsidRDefault="0099643F" w:rsidP="00A7420F">
      <w:pPr>
        <w:pStyle w:val="ColorfulList-Accent11"/>
        <w:spacing w:after="0" w:line="360" w:lineRule="auto"/>
        <w:ind w:left="0" w:firstLine="851"/>
        <w:jc w:val="both"/>
        <w:rPr>
          <w:rFonts w:ascii="Times New Roman" w:hAnsi="Times New Roman"/>
          <w:sz w:val="24"/>
          <w:szCs w:val="24"/>
        </w:rPr>
      </w:pPr>
    </w:p>
    <w:p w:rsidR="0099643F" w:rsidRDefault="0099643F" w:rsidP="00A7420F">
      <w:pPr>
        <w:pStyle w:val="ColorfulList-Accent11"/>
        <w:spacing w:after="0" w:line="360" w:lineRule="auto"/>
        <w:ind w:left="0" w:firstLine="851"/>
        <w:jc w:val="both"/>
        <w:rPr>
          <w:rFonts w:ascii="Times New Roman" w:hAnsi="Times New Roman"/>
          <w:sz w:val="24"/>
          <w:szCs w:val="24"/>
        </w:rPr>
      </w:pPr>
    </w:p>
    <w:p w:rsidR="0099643F" w:rsidRDefault="0099643F" w:rsidP="00A7420F">
      <w:pPr>
        <w:pStyle w:val="ColorfulList-Accent11"/>
        <w:spacing w:after="0" w:line="360" w:lineRule="auto"/>
        <w:ind w:left="0" w:firstLine="851"/>
        <w:jc w:val="both"/>
        <w:rPr>
          <w:rFonts w:ascii="Times New Roman" w:hAnsi="Times New Roman"/>
          <w:sz w:val="24"/>
          <w:szCs w:val="24"/>
        </w:rPr>
      </w:pPr>
    </w:p>
    <w:p w:rsidR="0099643F" w:rsidRDefault="0099643F" w:rsidP="00A7420F">
      <w:pPr>
        <w:pStyle w:val="ColorfulList-Accent11"/>
        <w:spacing w:after="0" w:line="360" w:lineRule="auto"/>
        <w:ind w:left="0" w:firstLine="851"/>
        <w:jc w:val="both"/>
        <w:rPr>
          <w:rFonts w:ascii="Times New Roman" w:hAnsi="Times New Roman"/>
          <w:sz w:val="24"/>
          <w:szCs w:val="24"/>
        </w:rPr>
      </w:pPr>
    </w:p>
    <w:p w:rsidR="0099643F" w:rsidRDefault="0099643F" w:rsidP="00A7420F">
      <w:pPr>
        <w:pStyle w:val="ColorfulList-Accent11"/>
        <w:spacing w:after="0" w:line="360" w:lineRule="auto"/>
        <w:ind w:left="0" w:firstLine="851"/>
        <w:jc w:val="both"/>
        <w:rPr>
          <w:rFonts w:ascii="Times New Roman" w:hAnsi="Times New Roman"/>
          <w:sz w:val="24"/>
          <w:szCs w:val="24"/>
        </w:rPr>
      </w:pPr>
    </w:p>
    <w:p w:rsidR="0099643F" w:rsidRDefault="0099643F" w:rsidP="00A7420F">
      <w:pPr>
        <w:pStyle w:val="ColorfulList-Accent11"/>
        <w:spacing w:after="0" w:line="360" w:lineRule="auto"/>
        <w:ind w:left="0" w:firstLine="851"/>
        <w:jc w:val="both"/>
        <w:rPr>
          <w:rFonts w:ascii="Times New Roman" w:hAnsi="Times New Roman"/>
          <w:sz w:val="24"/>
          <w:szCs w:val="24"/>
        </w:rPr>
      </w:pPr>
    </w:p>
    <w:p w:rsidR="0099643F" w:rsidRDefault="0099643F" w:rsidP="00A7420F">
      <w:pPr>
        <w:pStyle w:val="ColorfulList-Accent11"/>
        <w:spacing w:after="0" w:line="360" w:lineRule="auto"/>
        <w:ind w:left="0" w:firstLine="851"/>
        <w:jc w:val="both"/>
        <w:rPr>
          <w:rFonts w:ascii="Times New Roman" w:hAnsi="Times New Roman"/>
          <w:sz w:val="24"/>
          <w:szCs w:val="24"/>
        </w:rPr>
      </w:pPr>
    </w:p>
    <w:p w:rsidR="0099643F" w:rsidRDefault="0099643F" w:rsidP="00A7420F">
      <w:pPr>
        <w:pStyle w:val="ColorfulList-Accent11"/>
        <w:spacing w:after="0" w:line="360" w:lineRule="auto"/>
        <w:ind w:left="0" w:firstLine="851"/>
        <w:jc w:val="both"/>
        <w:rPr>
          <w:rFonts w:ascii="Times New Roman" w:hAnsi="Times New Roman"/>
          <w:sz w:val="24"/>
          <w:szCs w:val="24"/>
        </w:rPr>
      </w:pPr>
    </w:p>
    <w:p w:rsidR="0099643F" w:rsidRDefault="0099643F" w:rsidP="00A7420F">
      <w:pPr>
        <w:pStyle w:val="ColorfulList-Accent11"/>
        <w:spacing w:after="0" w:line="360" w:lineRule="auto"/>
        <w:ind w:left="0" w:firstLine="851"/>
        <w:jc w:val="both"/>
        <w:rPr>
          <w:rFonts w:ascii="Times New Roman" w:hAnsi="Times New Roman"/>
          <w:sz w:val="24"/>
          <w:szCs w:val="24"/>
        </w:rPr>
      </w:pPr>
    </w:p>
    <w:p w:rsidR="0099643F" w:rsidRDefault="0099643F" w:rsidP="00A7420F">
      <w:pPr>
        <w:pStyle w:val="ColorfulList-Accent11"/>
        <w:spacing w:after="0" w:line="360" w:lineRule="auto"/>
        <w:ind w:left="0" w:firstLine="851"/>
        <w:jc w:val="both"/>
        <w:rPr>
          <w:rFonts w:ascii="Times New Roman" w:hAnsi="Times New Roman"/>
          <w:sz w:val="24"/>
          <w:szCs w:val="24"/>
        </w:rPr>
      </w:pPr>
    </w:p>
    <w:p w:rsidR="0099643F" w:rsidRDefault="0099643F" w:rsidP="00A7420F">
      <w:pPr>
        <w:pStyle w:val="ColorfulList-Accent11"/>
        <w:spacing w:after="0" w:line="360" w:lineRule="auto"/>
        <w:ind w:left="0" w:firstLine="851"/>
        <w:jc w:val="both"/>
        <w:rPr>
          <w:rFonts w:ascii="Times New Roman" w:hAnsi="Times New Roman"/>
          <w:sz w:val="24"/>
          <w:szCs w:val="24"/>
        </w:rPr>
      </w:pPr>
    </w:p>
    <w:p w:rsidR="0099643F" w:rsidRPr="00A7420F" w:rsidRDefault="0099643F" w:rsidP="00A7420F">
      <w:pPr>
        <w:pStyle w:val="ColorfulList-Accent11"/>
        <w:spacing w:after="0" w:line="360" w:lineRule="auto"/>
        <w:ind w:left="0" w:firstLine="851"/>
        <w:jc w:val="both"/>
        <w:rPr>
          <w:rFonts w:ascii="Times New Roman" w:hAnsi="Times New Roman"/>
          <w:sz w:val="24"/>
          <w:szCs w:val="24"/>
        </w:rPr>
      </w:pPr>
    </w:p>
    <w:p w:rsidR="00A7420F" w:rsidRDefault="00A7420F" w:rsidP="00DF796F">
      <w:pPr>
        <w:jc w:val="center"/>
        <w:rPr>
          <w:rFonts w:ascii="Arial-BoldMT" w:hAnsi="Arial-BoldMT" w:cs="Arial-BoldMT"/>
          <w:b/>
          <w:bCs/>
          <w:color w:val="FF0000"/>
          <w:sz w:val="40"/>
          <w:szCs w:val="40"/>
        </w:rPr>
      </w:pPr>
      <w:r w:rsidRPr="00677AE3">
        <w:rPr>
          <w:b/>
          <w:noProof/>
          <w:sz w:val="32"/>
          <w:szCs w:val="32"/>
        </w:rPr>
        <w:lastRenderedPageBreak/>
        <w:drawing>
          <wp:anchor distT="0" distB="0" distL="114300" distR="114300" simplePos="0" relativeHeight="251678720" behindDoc="0" locked="0" layoutInCell="1" allowOverlap="1" wp14:anchorId="26974110" wp14:editId="13A7CBCC">
            <wp:simplePos x="0" y="0"/>
            <wp:positionH relativeFrom="column">
              <wp:posOffset>1824355</wp:posOffset>
            </wp:positionH>
            <wp:positionV relativeFrom="paragraph">
              <wp:posOffset>-194945</wp:posOffset>
            </wp:positionV>
            <wp:extent cx="1924050" cy="1724025"/>
            <wp:effectExtent l="0" t="0" r="0" b="9525"/>
            <wp:wrapNone/>
            <wp:docPr id="16" name="Resim 16" descr="TIP FAKULTESI ANA SAYFAS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P FAKULTESI ANA SAYFASI">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5784" cy="172557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7420F" w:rsidRDefault="00A7420F" w:rsidP="00DF796F">
      <w:pPr>
        <w:jc w:val="center"/>
        <w:rPr>
          <w:rFonts w:ascii="Arial-BoldMT" w:hAnsi="Arial-BoldMT" w:cs="Arial-BoldMT"/>
          <w:b/>
          <w:bCs/>
          <w:color w:val="FF0000"/>
          <w:sz w:val="40"/>
          <w:szCs w:val="40"/>
        </w:rPr>
      </w:pPr>
    </w:p>
    <w:p w:rsidR="00A7420F" w:rsidRDefault="00A7420F" w:rsidP="00A7420F">
      <w:pPr>
        <w:spacing w:line="360" w:lineRule="auto"/>
        <w:ind w:right="720"/>
        <w:jc w:val="center"/>
        <w:rPr>
          <w:b/>
          <w:noProof/>
          <w:sz w:val="32"/>
          <w:szCs w:val="32"/>
        </w:rPr>
      </w:pPr>
    </w:p>
    <w:p w:rsidR="00A7420F" w:rsidRDefault="00A7420F" w:rsidP="00A7420F">
      <w:pPr>
        <w:spacing w:line="360" w:lineRule="auto"/>
        <w:ind w:right="720"/>
        <w:jc w:val="center"/>
        <w:rPr>
          <w:b/>
          <w:noProof/>
          <w:sz w:val="32"/>
          <w:szCs w:val="32"/>
        </w:rPr>
      </w:pPr>
    </w:p>
    <w:p w:rsidR="00A7420F" w:rsidRDefault="00A7420F" w:rsidP="00A7420F">
      <w:pPr>
        <w:spacing w:line="360" w:lineRule="auto"/>
        <w:ind w:right="720"/>
        <w:jc w:val="center"/>
        <w:rPr>
          <w:b/>
          <w:noProof/>
          <w:sz w:val="32"/>
          <w:szCs w:val="32"/>
        </w:rPr>
      </w:pPr>
    </w:p>
    <w:p w:rsidR="00A7420F" w:rsidRDefault="00A7420F" w:rsidP="00A7420F">
      <w:pPr>
        <w:spacing w:line="360" w:lineRule="auto"/>
        <w:ind w:right="720"/>
        <w:jc w:val="center"/>
        <w:rPr>
          <w:b/>
          <w:sz w:val="28"/>
          <w:szCs w:val="28"/>
        </w:rPr>
      </w:pPr>
    </w:p>
    <w:p w:rsidR="00A7420F" w:rsidRPr="00677AE3" w:rsidRDefault="00A7420F" w:rsidP="00A7420F">
      <w:pPr>
        <w:spacing w:line="360" w:lineRule="auto"/>
        <w:ind w:right="720"/>
        <w:jc w:val="center"/>
        <w:rPr>
          <w:b/>
          <w:sz w:val="28"/>
          <w:szCs w:val="28"/>
        </w:rPr>
      </w:pPr>
      <w:r w:rsidRPr="00677AE3">
        <w:rPr>
          <w:b/>
          <w:sz w:val="28"/>
          <w:szCs w:val="28"/>
        </w:rPr>
        <w:t>T.C.</w:t>
      </w:r>
    </w:p>
    <w:p w:rsidR="00A7420F" w:rsidRPr="00677AE3" w:rsidRDefault="00A7420F" w:rsidP="00A7420F">
      <w:pPr>
        <w:spacing w:line="360" w:lineRule="auto"/>
        <w:ind w:right="720"/>
        <w:jc w:val="center"/>
        <w:rPr>
          <w:b/>
          <w:sz w:val="28"/>
          <w:szCs w:val="28"/>
        </w:rPr>
      </w:pPr>
      <w:r w:rsidRPr="00677AE3">
        <w:rPr>
          <w:b/>
          <w:sz w:val="28"/>
          <w:szCs w:val="28"/>
        </w:rPr>
        <w:t>HARRAN ÜNİVERSİTESİ</w:t>
      </w:r>
    </w:p>
    <w:p w:rsidR="00A7420F" w:rsidRPr="00677AE3" w:rsidRDefault="00A7420F" w:rsidP="00A7420F">
      <w:pPr>
        <w:spacing w:line="360" w:lineRule="auto"/>
        <w:ind w:right="720"/>
        <w:jc w:val="center"/>
        <w:rPr>
          <w:b/>
          <w:sz w:val="28"/>
          <w:szCs w:val="28"/>
        </w:rPr>
      </w:pPr>
      <w:r w:rsidRPr="00677AE3">
        <w:rPr>
          <w:b/>
          <w:sz w:val="28"/>
          <w:szCs w:val="28"/>
        </w:rPr>
        <w:t>TIP FAKÜLTESİ</w:t>
      </w:r>
    </w:p>
    <w:p w:rsidR="00A7420F" w:rsidRDefault="00A7420F" w:rsidP="00A7420F">
      <w:pPr>
        <w:spacing w:line="360" w:lineRule="auto"/>
        <w:ind w:right="720"/>
        <w:jc w:val="center"/>
        <w:rPr>
          <w:b/>
          <w:sz w:val="28"/>
          <w:szCs w:val="28"/>
        </w:rPr>
      </w:pPr>
      <w:r w:rsidRPr="00677AE3">
        <w:rPr>
          <w:b/>
          <w:sz w:val="28"/>
          <w:szCs w:val="28"/>
        </w:rPr>
        <w:t>CERRAHİ ONKOLOJİ BİLİM DALI UZMANLIK EĞİTİMİ</w:t>
      </w:r>
    </w:p>
    <w:p w:rsidR="00A7420F" w:rsidRDefault="00A7420F" w:rsidP="00A7420F">
      <w:pPr>
        <w:spacing w:line="360" w:lineRule="auto"/>
        <w:ind w:right="720"/>
        <w:jc w:val="center"/>
        <w:rPr>
          <w:b/>
          <w:sz w:val="28"/>
          <w:szCs w:val="28"/>
        </w:rPr>
      </w:pPr>
    </w:p>
    <w:p w:rsidR="00A7420F" w:rsidRDefault="00A7420F" w:rsidP="00A7420F">
      <w:pPr>
        <w:spacing w:line="360" w:lineRule="auto"/>
        <w:ind w:right="720"/>
        <w:jc w:val="center"/>
        <w:rPr>
          <w:b/>
          <w:sz w:val="28"/>
          <w:szCs w:val="28"/>
        </w:rPr>
      </w:pPr>
    </w:p>
    <w:p w:rsidR="00A7420F" w:rsidRDefault="00A7420F" w:rsidP="00A7420F">
      <w:pPr>
        <w:spacing w:line="360" w:lineRule="auto"/>
        <w:ind w:right="720"/>
        <w:jc w:val="center"/>
        <w:rPr>
          <w:b/>
          <w:sz w:val="28"/>
          <w:szCs w:val="28"/>
        </w:rPr>
      </w:pPr>
    </w:p>
    <w:p w:rsidR="00A7420F" w:rsidRDefault="00A7420F" w:rsidP="00A7420F">
      <w:pPr>
        <w:spacing w:line="360" w:lineRule="auto"/>
        <w:ind w:right="720"/>
        <w:jc w:val="center"/>
        <w:rPr>
          <w:b/>
          <w:sz w:val="28"/>
          <w:szCs w:val="28"/>
        </w:rPr>
      </w:pPr>
      <w:r>
        <w:rPr>
          <w:b/>
          <w:sz w:val="28"/>
          <w:szCs w:val="28"/>
        </w:rPr>
        <w:t xml:space="preserve">Uzmanlık Eğitimi Karnesi </w:t>
      </w:r>
    </w:p>
    <w:p w:rsidR="00A7420F" w:rsidRDefault="00A7420F" w:rsidP="00A7420F">
      <w:pPr>
        <w:spacing w:line="360" w:lineRule="auto"/>
        <w:ind w:right="720"/>
        <w:jc w:val="center"/>
        <w:rPr>
          <w:b/>
          <w:sz w:val="28"/>
          <w:szCs w:val="28"/>
        </w:rPr>
      </w:pPr>
    </w:p>
    <w:p w:rsidR="00A7420F" w:rsidRDefault="00A7420F" w:rsidP="00A7420F">
      <w:pPr>
        <w:spacing w:line="360" w:lineRule="auto"/>
        <w:ind w:right="720"/>
        <w:jc w:val="both"/>
        <w:rPr>
          <w:b/>
        </w:rPr>
      </w:pPr>
      <w:r w:rsidRPr="00B825E2">
        <w:rPr>
          <w:b/>
          <w:highlight w:val="lightGray"/>
        </w:rPr>
        <w:t>Karne Dönemi ve Hazırlama Tarihi:</w:t>
      </w:r>
    </w:p>
    <w:p w:rsidR="00A7420F" w:rsidRDefault="00A7420F" w:rsidP="00A7420F">
      <w:pPr>
        <w:spacing w:line="360" w:lineRule="auto"/>
        <w:ind w:right="720"/>
        <w:jc w:val="both"/>
        <w:rPr>
          <w:b/>
        </w:rPr>
      </w:pPr>
      <w:r>
        <w:rPr>
          <w:b/>
        </w:rPr>
        <w:t>Öğrencinin</w:t>
      </w:r>
    </w:p>
    <w:p w:rsidR="00B825E2" w:rsidRDefault="00A7420F" w:rsidP="00A7420F">
      <w:pPr>
        <w:spacing w:line="360" w:lineRule="auto"/>
        <w:ind w:right="720"/>
        <w:jc w:val="both"/>
        <w:rPr>
          <w:b/>
        </w:rPr>
      </w:pPr>
      <w:r>
        <w:rPr>
          <w:b/>
        </w:rPr>
        <w:t>Adı</w:t>
      </w:r>
      <w:r>
        <w:rPr>
          <w:b/>
        </w:rPr>
        <w:tab/>
      </w:r>
      <w:r w:rsidR="00B825E2">
        <w:rPr>
          <w:b/>
        </w:rPr>
        <w:tab/>
      </w:r>
      <w:r w:rsidR="00B825E2">
        <w:rPr>
          <w:b/>
        </w:rPr>
        <w:tab/>
      </w:r>
      <w:r w:rsidR="00B825E2">
        <w:rPr>
          <w:b/>
        </w:rPr>
        <w:tab/>
      </w:r>
      <w:r w:rsidR="00B825E2">
        <w:rPr>
          <w:b/>
        </w:rPr>
        <w:tab/>
        <w:t xml:space="preserve"> :</w:t>
      </w:r>
    </w:p>
    <w:p w:rsidR="00B825E2" w:rsidRDefault="00B825E2" w:rsidP="00A7420F">
      <w:pPr>
        <w:spacing w:line="360" w:lineRule="auto"/>
        <w:ind w:right="720"/>
        <w:jc w:val="both"/>
        <w:rPr>
          <w:b/>
        </w:rPr>
      </w:pPr>
      <w:r>
        <w:rPr>
          <w:b/>
        </w:rPr>
        <w:t>Soyadı</w:t>
      </w:r>
      <w:r>
        <w:rPr>
          <w:b/>
        </w:rPr>
        <w:tab/>
      </w:r>
      <w:r>
        <w:rPr>
          <w:b/>
        </w:rPr>
        <w:tab/>
      </w:r>
      <w:r>
        <w:rPr>
          <w:b/>
        </w:rPr>
        <w:tab/>
      </w:r>
      <w:r>
        <w:rPr>
          <w:b/>
        </w:rPr>
        <w:tab/>
      </w:r>
      <w:r>
        <w:rPr>
          <w:b/>
        </w:rPr>
        <w:tab/>
        <w:t xml:space="preserve"> :</w:t>
      </w:r>
    </w:p>
    <w:p w:rsidR="00B825E2" w:rsidRDefault="00B825E2" w:rsidP="00A7420F">
      <w:pPr>
        <w:spacing w:line="360" w:lineRule="auto"/>
        <w:ind w:right="720"/>
        <w:jc w:val="both"/>
        <w:rPr>
          <w:b/>
        </w:rPr>
      </w:pPr>
      <w:r>
        <w:rPr>
          <w:b/>
        </w:rPr>
        <w:t>Eğitime Başlama Tarihi</w:t>
      </w:r>
      <w:r>
        <w:rPr>
          <w:b/>
        </w:rPr>
        <w:tab/>
      </w:r>
      <w:r>
        <w:rPr>
          <w:b/>
        </w:rPr>
        <w:tab/>
        <w:t xml:space="preserve"> :</w:t>
      </w:r>
    </w:p>
    <w:p w:rsidR="00B825E2" w:rsidRDefault="00B825E2" w:rsidP="00A7420F">
      <w:pPr>
        <w:spacing w:line="360" w:lineRule="auto"/>
        <w:ind w:right="720"/>
        <w:jc w:val="both"/>
        <w:rPr>
          <w:b/>
        </w:rPr>
      </w:pPr>
    </w:p>
    <w:p w:rsidR="00B825E2" w:rsidRDefault="00B825E2" w:rsidP="00B825E2">
      <w:pPr>
        <w:spacing w:line="360" w:lineRule="auto"/>
        <w:ind w:right="720"/>
        <w:jc w:val="center"/>
        <w:rPr>
          <w:b/>
        </w:rPr>
      </w:pPr>
      <w:r w:rsidRPr="00B825E2">
        <w:rPr>
          <w:b/>
          <w:highlight w:val="lightGray"/>
        </w:rPr>
        <w:t>Bilim Dalı Tıpta Uzmanlık Eğitimi Komisyonu</w:t>
      </w:r>
    </w:p>
    <w:p w:rsidR="00B825E2" w:rsidRPr="00B825E2" w:rsidRDefault="00B825E2" w:rsidP="00B825E2">
      <w:pPr>
        <w:spacing w:line="360" w:lineRule="auto"/>
        <w:ind w:right="720"/>
        <w:jc w:val="both"/>
      </w:pPr>
      <w:r>
        <w:rPr>
          <w:b/>
        </w:rPr>
        <w:t>Program Yöneticisi</w:t>
      </w:r>
      <w:r>
        <w:rPr>
          <w:b/>
        </w:rPr>
        <w:tab/>
        <w:t>:</w:t>
      </w:r>
      <w:r>
        <w:t xml:space="preserve"> Prof. Dr. Ali UZUNKÖY</w:t>
      </w:r>
    </w:p>
    <w:p w:rsidR="00B825E2" w:rsidRDefault="00B825E2" w:rsidP="00B825E2">
      <w:pPr>
        <w:spacing w:line="360" w:lineRule="auto"/>
        <w:ind w:right="720"/>
        <w:jc w:val="both"/>
        <w:rPr>
          <w:b/>
        </w:rPr>
      </w:pPr>
      <w:r>
        <w:rPr>
          <w:b/>
        </w:rPr>
        <w:t>Öğretim Üyesi</w:t>
      </w:r>
      <w:r>
        <w:rPr>
          <w:b/>
        </w:rPr>
        <w:tab/>
        <w:t>:</w:t>
      </w:r>
    </w:p>
    <w:p w:rsidR="00B825E2" w:rsidRDefault="00B825E2" w:rsidP="00A7420F">
      <w:pPr>
        <w:spacing w:line="360" w:lineRule="auto"/>
        <w:ind w:right="720"/>
        <w:jc w:val="both"/>
        <w:rPr>
          <w:b/>
        </w:rPr>
      </w:pPr>
    </w:p>
    <w:p w:rsidR="00A7420F" w:rsidRPr="00A7420F" w:rsidRDefault="00A7420F" w:rsidP="00A7420F">
      <w:pPr>
        <w:spacing w:line="360" w:lineRule="auto"/>
        <w:ind w:right="720"/>
        <w:jc w:val="both"/>
        <w:rPr>
          <w:b/>
        </w:rPr>
      </w:pPr>
      <w:r>
        <w:rPr>
          <w:b/>
        </w:rPr>
        <w:tab/>
      </w:r>
      <w:r>
        <w:rPr>
          <w:b/>
        </w:rPr>
        <w:tab/>
      </w:r>
      <w:r>
        <w:rPr>
          <w:b/>
        </w:rPr>
        <w:tab/>
      </w:r>
    </w:p>
    <w:p w:rsidR="00A7420F" w:rsidRDefault="00A7420F" w:rsidP="00A7420F">
      <w:pPr>
        <w:ind w:right="180"/>
        <w:rPr>
          <w:rFonts w:ascii="Arial" w:hAnsi="Arial" w:cs="Arial"/>
          <w:b/>
          <w:sz w:val="36"/>
          <w:szCs w:val="36"/>
        </w:rPr>
      </w:pPr>
    </w:p>
    <w:p w:rsidR="00A7420F" w:rsidRDefault="00A7420F" w:rsidP="00A7420F">
      <w:pPr>
        <w:ind w:right="180"/>
        <w:rPr>
          <w:rFonts w:ascii="Arial" w:hAnsi="Arial" w:cs="Arial"/>
          <w:b/>
          <w:sz w:val="36"/>
          <w:szCs w:val="36"/>
        </w:rPr>
      </w:pPr>
    </w:p>
    <w:p w:rsidR="00A7420F" w:rsidRPr="00131041" w:rsidRDefault="00A7420F" w:rsidP="00A7420F">
      <w:pPr>
        <w:ind w:right="180"/>
        <w:rPr>
          <w:rFonts w:ascii="Arial" w:hAnsi="Arial" w:cs="Arial"/>
          <w:b/>
          <w:sz w:val="36"/>
          <w:szCs w:val="36"/>
        </w:rPr>
      </w:pPr>
    </w:p>
    <w:p w:rsidR="00A7420F" w:rsidRDefault="00A7420F" w:rsidP="00A7420F">
      <w:pPr>
        <w:jc w:val="center"/>
        <w:rPr>
          <w:rFonts w:ascii="Arial" w:hAnsi="Arial" w:cs="Arial"/>
          <w:b/>
          <w:color w:val="FF0000"/>
          <w:sz w:val="40"/>
          <w:szCs w:val="44"/>
        </w:rPr>
      </w:pPr>
    </w:p>
    <w:tbl>
      <w:tblPr>
        <w:tblW w:w="9545" w:type="dxa"/>
        <w:tblInd w:w="100" w:type="dxa"/>
        <w:tblLayout w:type="fixed"/>
        <w:tblCellMar>
          <w:left w:w="0" w:type="dxa"/>
          <w:right w:w="0" w:type="dxa"/>
        </w:tblCellMar>
        <w:tblLook w:val="01E0" w:firstRow="1" w:lastRow="1" w:firstColumn="1" w:lastColumn="1" w:noHBand="0" w:noVBand="0"/>
      </w:tblPr>
      <w:tblGrid>
        <w:gridCol w:w="3308"/>
        <w:gridCol w:w="4253"/>
        <w:gridCol w:w="1984"/>
      </w:tblGrid>
      <w:tr w:rsidR="00B825E2" w:rsidRPr="00E05275" w:rsidTr="00F07A61">
        <w:trPr>
          <w:trHeight w:hRule="exact" w:val="2362"/>
        </w:trPr>
        <w:tc>
          <w:tcPr>
            <w:tcW w:w="7561" w:type="dxa"/>
            <w:gridSpan w:val="2"/>
            <w:tcBorders>
              <w:top w:val="single" w:sz="5" w:space="0" w:color="000000"/>
              <w:left w:val="single" w:sz="5" w:space="0" w:color="000000"/>
              <w:bottom w:val="single" w:sz="5" w:space="0" w:color="000000"/>
              <w:right w:val="single" w:sz="5" w:space="0" w:color="000000"/>
            </w:tcBorders>
            <w:shd w:val="clear" w:color="auto" w:fill="auto"/>
          </w:tcPr>
          <w:p w:rsidR="00B825E2" w:rsidRPr="00E05275" w:rsidRDefault="00B825E2" w:rsidP="00F07A61">
            <w:pPr>
              <w:pStyle w:val="TableParagraph"/>
              <w:rPr>
                <w:lang w:val="tr-TR"/>
              </w:rPr>
            </w:pPr>
          </w:p>
          <w:p w:rsidR="00B825E2" w:rsidRPr="00E05275" w:rsidRDefault="00B825E2" w:rsidP="00F07A61">
            <w:pPr>
              <w:pStyle w:val="TableParagraph"/>
              <w:rPr>
                <w:lang w:val="tr-TR"/>
              </w:rPr>
            </w:pPr>
          </w:p>
          <w:p w:rsidR="00B825E2" w:rsidRPr="00E05275" w:rsidRDefault="00B825E2" w:rsidP="00F07A61">
            <w:pPr>
              <w:pStyle w:val="TableParagraph"/>
              <w:rPr>
                <w:lang w:val="tr-TR"/>
              </w:rPr>
            </w:pPr>
          </w:p>
          <w:p w:rsidR="00B825E2" w:rsidRPr="00E05275" w:rsidRDefault="00B825E2" w:rsidP="00F07A61">
            <w:pPr>
              <w:pStyle w:val="TableParagraph"/>
              <w:rPr>
                <w:lang w:val="tr-TR"/>
              </w:rPr>
            </w:pPr>
          </w:p>
          <w:p w:rsidR="00B825E2" w:rsidRPr="00E05275" w:rsidRDefault="00B825E2" w:rsidP="00F07A61">
            <w:pPr>
              <w:pStyle w:val="TableParagraph"/>
              <w:ind w:right="9"/>
              <w:jc w:val="center"/>
              <w:rPr>
                <w:lang w:val="tr-TR"/>
              </w:rPr>
            </w:pPr>
            <w:r w:rsidRPr="00E05275">
              <w:rPr>
                <w:b/>
                <w:bCs/>
                <w:spacing w:val="-1"/>
                <w:lang w:val="tr-TR"/>
              </w:rPr>
              <w:t>ÖZGEÇMİŞ</w:t>
            </w: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rsidR="00B825E2" w:rsidRPr="00E05275" w:rsidRDefault="00B825E2" w:rsidP="00F07A61">
            <w:pPr>
              <w:pStyle w:val="TableParagraph"/>
              <w:rPr>
                <w:lang w:val="tr-TR"/>
              </w:rPr>
            </w:pPr>
          </w:p>
          <w:p w:rsidR="00B825E2" w:rsidRPr="00E05275" w:rsidRDefault="00B825E2" w:rsidP="00F07A61">
            <w:pPr>
              <w:pStyle w:val="TableParagraph"/>
              <w:rPr>
                <w:lang w:val="tr-TR"/>
              </w:rPr>
            </w:pPr>
          </w:p>
          <w:p w:rsidR="00B825E2" w:rsidRPr="00E05275" w:rsidRDefault="00B825E2" w:rsidP="00F07A61">
            <w:pPr>
              <w:pStyle w:val="TableParagraph"/>
              <w:rPr>
                <w:lang w:val="tr-TR"/>
              </w:rPr>
            </w:pPr>
          </w:p>
          <w:p w:rsidR="00B825E2" w:rsidRPr="00E05275" w:rsidRDefault="00B825E2" w:rsidP="00F07A61">
            <w:pPr>
              <w:pStyle w:val="TableParagraph"/>
              <w:rPr>
                <w:lang w:val="tr-TR"/>
              </w:rPr>
            </w:pPr>
          </w:p>
          <w:p w:rsidR="00B825E2" w:rsidRPr="00E05275" w:rsidRDefault="00B825E2" w:rsidP="00F07A61">
            <w:pPr>
              <w:pStyle w:val="TableParagraph"/>
              <w:rPr>
                <w:lang w:val="tr-TR"/>
              </w:rPr>
            </w:pPr>
          </w:p>
          <w:p w:rsidR="00B825E2" w:rsidRPr="00E05275" w:rsidRDefault="00B825E2" w:rsidP="00F07A61">
            <w:pPr>
              <w:pStyle w:val="TableParagraph"/>
              <w:jc w:val="center"/>
              <w:rPr>
                <w:lang w:val="tr-TR"/>
              </w:rPr>
            </w:pPr>
            <w:r w:rsidRPr="00E05275">
              <w:rPr>
                <w:b/>
                <w:bCs/>
                <w:spacing w:val="-1"/>
                <w:lang w:val="tr-TR"/>
              </w:rPr>
              <w:t>Fotoğraf</w:t>
            </w:r>
          </w:p>
        </w:tc>
      </w:tr>
      <w:tr w:rsidR="00B825E2" w:rsidRPr="00E05275" w:rsidTr="00F07A61">
        <w:trPr>
          <w:trHeight w:hRule="exact" w:val="528"/>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825E2" w:rsidRPr="00E05275" w:rsidRDefault="00B825E2" w:rsidP="00F07A61">
            <w:pPr>
              <w:pStyle w:val="TableParagraph"/>
              <w:rPr>
                <w:lang w:val="tr-TR"/>
              </w:rPr>
            </w:pPr>
          </w:p>
          <w:p w:rsidR="00B825E2" w:rsidRPr="00E05275" w:rsidRDefault="00B825E2" w:rsidP="00F07A61">
            <w:pPr>
              <w:pStyle w:val="TableParagraph"/>
              <w:ind w:left="104"/>
              <w:rPr>
                <w:lang w:val="tr-TR"/>
              </w:rPr>
            </w:pPr>
            <w:r w:rsidRPr="00E05275">
              <w:rPr>
                <w:color w:val="000000"/>
              </w:rPr>
              <w:t xml:space="preserve">T.C. </w:t>
            </w:r>
            <w:proofErr w:type="spellStart"/>
            <w:r w:rsidRPr="00E05275">
              <w:rPr>
                <w:color w:val="000000"/>
              </w:rPr>
              <w:t>Kimlik</w:t>
            </w:r>
            <w:proofErr w:type="spellEnd"/>
            <w:r w:rsidRPr="00E05275">
              <w:rPr>
                <w:color w:val="000000"/>
              </w:rPr>
              <w:t xml:space="preserve"> No</w:t>
            </w:r>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825E2" w:rsidRPr="00E05275" w:rsidRDefault="00B825E2" w:rsidP="00F07A61"/>
        </w:tc>
      </w:tr>
      <w:tr w:rsidR="00B825E2" w:rsidRPr="00E05275" w:rsidTr="00F07A61">
        <w:trPr>
          <w:trHeight w:hRule="exact" w:val="528"/>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825E2" w:rsidRPr="00E05275" w:rsidRDefault="00B825E2" w:rsidP="00F07A61">
            <w:pPr>
              <w:pStyle w:val="TableParagraph"/>
              <w:ind w:left="104"/>
              <w:rPr>
                <w:color w:val="000000"/>
              </w:rPr>
            </w:pPr>
            <w:proofErr w:type="spellStart"/>
            <w:r w:rsidRPr="00E05275">
              <w:rPr>
                <w:color w:val="000000"/>
              </w:rPr>
              <w:t>Adı</w:t>
            </w:r>
            <w:proofErr w:type="spellEnd"/>
            <w:r w:rsidRPr="00E05275">
              <w:rPr>
                <w:color w:val="000000"/>
              </w:rPr>
              <w:t xml:space="preserve"> </w:t>
            </w:r>
            <w:proofErr w:type="spellStart"/>
            <w:r w:rsidRPr="00E05275">
              <w:rPr>
                <w:color w:val="000000"/>
              </w:rPr>
              <w:t>Soyadı</w:t>
            </w:r>
            <w:proofErr w:type="spellEnd"/>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825E2" w:rsidRPr="00E05275" w:rsidRDefault="00B825E2" w:rsidP="00F07A61"/>
        </w:tc>
      </w:tr>
      <w:tr w:rsidR="00B825E2" w:rsidRPr="00E05275" w:rsidTr="00F07A61">
        <w:trPr>
          <w:trHeight w:hRule="exact" w:val="425"/>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825E2" w:rsidRPr="00E05275" w:rsidRDefault="00B825E2" w:rsidP="00F07A61">
            <w:pPr>
              <w:pStyle w:val="TableParagraph"/>
              <w:ind w:left="104"/>
              <w:rPr>
                <w:color w:val="000000"/>
              </w:rPr>
            </w:pPr>
            <w:r w:rsidRPr="00E05275">
              <w:rPr>
                <w:color w:val="000000"/>
              </w:rPr>
              <w:t xml:space="preserve">Baba </w:t>
            </w:r>
            <w:proofErr w:type="spellStart"/>
            <w:r w:rsidRPr="00E05275">
              <w:rPr>
                <w:color w:val="000000"/>
              </w:rPr>
              <w:t>adı</w:t>
            </w:r>
            <w:proofErr w:type="spellEnd"/>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825E2" w:rsidRPr="00E05275" w:rsidRDefault="00B825E2" w:rsidP="00F07A61"/>
        </w:tc>
      </w:tr>
      <w:tr w:rsidR="00B825E2" w:rsidRPr="00E05275" w:rsidTr="00F07A61">
        <w:trPr>
          <w:trHeight w:hRule="exact" w:val="417"/>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825E2" w:rsidRPr="00E05275" w:rsidRDefault="00B825E2" w:rsidP="00F07A61">
            <w:pPr>
              <w:pStyle w:val="TableParagraph"/>
              <w:ind w:left="104"/>
              <w:rPr>
                <w:color w:val="000000"/>
              </w:rPr>
            </w:pPr>
            <w:proofErr w:type="spellStart"/>
            <w:r w:rsidRPr="00E05275">
              <w:rPr>
                <w:color w:val="000000"/>
              </w:rPr>
              <w:t>Doğum</w:t>
            </w:r>
            <w:proofErr w:type="spellEnd"/>
            <w:r w:rsidRPr="00E05275">
              <w:rPr>
                <w:color w:val="000000"/>
              </w:rPr>
              <w:t xml:space="preserve"> </w:t>
            </w:r>
            <w:proofErr w:type="spellStart"/>
            <w:r w:rsidRPr="00E05275">
              <w:rPr>
                <w:color w:val="000000"/>
              </w:rPr>
              <w:t>yeri</w:t>
            </w:r>
            <w:proofErr w:type="spellEnd"/>
            <w:r w:rsidRPr="00E05275">
              <w:rPr>
                <w:color w:val="000000"/>
              </w:rPr>
              <w:t xml:space="preserve"> </w:t>
            </w:r>
            <w:proofErr w:type="spellStart"/>
            <w:r w:rsidRPr="00E05275">
              <w:rPr>
                <w:color w:val="000000"/>
              </w:rPr>
              <w:t>ve</w:t>
            </w:r>
            <w:proofErr w:type="spellEnd"/>
            <w:r w:rsidRPr="00E05275">
              <w:rPr>
                <w:color w:val="000000"/>
              </w:rPr>
              <w:t xml:space="preserve"> </w:t>
            </w:r>
            <w:proofErr w:type="spellStart"/>
            <w:r w:rsidRPr="00E05275">
              <w:rPr>
                <w:color w:val="000000"/>
              </w:rPr>
              <w:t>Yılı</w:t>
            </w:r>
            <w:proofErr w:type="spellEnd"/>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825E2" w:rsidRPr="00E05275" w:rsidRDefault="00B825E2" w:rsidP="00F07A61"/>
        </w:tc>
      </w:tr>
      <w:tr w:rsidR="00B825E2" w:rsidRPr="00E05275" w:rsidTr="00F07A61">
        <w:trPr>
          <w:trHeight w:hRule="exact" w:val="437"/>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825E2" w:rsidRPr="00E05275" w:rsidRDefault="00B825E2" w:rsidP="00F07A61">
            <w:pPr>
              <w:pStyle w:val="TableParagraph"/>
              <w:ind w:left="104"/>
              <w:rPr>
                <w:color w:val="000000"/>
              </w:rPr>
            </w:pPr>
            <w:proofErr w:type="spellStart"/>
            <w:r w:rsidRPr="00E05275">
              <w:rPr>
                <w:color w:val="000000"/>
              </w:rPr>
              <w:t>Sicil</w:t>
            </w:r>
            <w:proofErr w:type="spellEnd"/>
            <w:r w:rsidRPr="00E05275">
              <w:rPr>
                <w:color w:val="000000"/>
              </w:rPr>
              <w:t xml:space="preserve"> No</w:t>
            </w:r>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825E2" w:rsidRPr="00E05275" w:rsidRDefault="00B825E2" w:rsidP="00F07A61"/>
        </w:tc>
      </w:tr>
      <w:tr w:rsidR="00B825E2" w:rsidRPr="00E05275" w:rsidTr="00F07A61">
        <w:trPr>
          <w:trHeight w:hRule="exact" w:val="415"/>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825E2" w:rsidRPr="00E05275" w:rsidRDefault="00B825E2" w:rsidP="00F07A61">
            <w:pPr>
              <w:pStyle w:val="TableParagraph"/>
              <w:ind w:left="104"/>
              <w:rPr>
                <w:color w:val="000000"/>
              </w:rPr>
            </w:pPr>
            <w:proofErr w:type="spellStart"/>
            <w:r w:rsidRPr="00E05275">
              <w:rPr>
                <w:color w:val="000000"/>
              </w:rPr>
              <w:t>Medeni</w:t>
            </w:r>
            <w:proofErr w:type="spellEnd"/>
            <w:r w:rsidRPr="00E05275">
              <w:rPr>
                <w:color w:val="000000"/>
              </w:rPr>
              <w:t xml:space="preserve"> </w:t>
            </w:r>
            <w:proofErr w:type="spellStart"/>
            <w:r w:rsidRPr="00E05275">
              <w:rPr>
                <w:color w:val="000000"/>
              </w:rPr>
              <w:t>hali</w:t>
            </w:r>
            <w:proofErr w:type="spellEnd"/>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825E2" w:rsidRPr="00E05275" w:rsidRDefault="00B825E2" w:rsidP="00F07A61"/>
        </w:tc>
      </w:tr>
      <w:tr w:rsidR="00B825E2" w:rsidRPr="00E05275" w:rsidTr="00F07A61">
        <w:trPr>
          <w:trHeight w:hRule="exact" w:val="441"/>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825E2" w:rsidRPr="00E05275" w:rsidRDefault="00B825E2" w:rsidP="00F07A61">
            <w:pPr>
              <w:pStyle w:val="TableParagraph"/>
              <w:ind w:left="104"/>
              <w:rPr>
                <w:color w:val="000000"/>
              </w:rPr>
            </w:pPr>
            <w:proofErr w:type="spellStart"/>
            <w:r w:rsidRPr="00E05275">
              <w:rPr>
                <w:color w:val="000000"/>
              </w:rPr>
              <w:t>Askerlik</w:t>
            </w:r>
            <w:proofErr w:type="spellEnd"/>
            <w:r w:rsidRPr="00E05275">
              <w:rPr>
                <w:color w:val="000000"/>
              </w:rPr>
              <w:t xml:space="preserve"> </w:t>
            </w:r>
            <w:proofErr w:type="spellStart"/>
            <w:r w:rsidRPr="00E05275">
              <w:rPr>
                <w:color w:val="000000"/>
              </w:rPr>
              <w:t>durumu</w:t>
            </w:r>
            <w:proofErr w:type="spellEnd"/>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825E2" w:rsidRPr="00E05275" w:rsidRDefault="00B825E2" w:rsidP="00F07A61"/>
        </w:tc>
      </w:tr>
      <w:tr w:rsidR="00B825E2" w:rsidRPr="00E05275" w:rsidTr="00F07A61">
        <w:trPr>
          <w:trHeight w:hRule="exact" w:val="477"/>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825E2" w:rsidRPr="00E05275" w:rsidRDefault="00B825E2" w:rsidP="00F07A61">
            <w:pPr>
              <w:pStyle w:val="TableParagraph"/>
              <w:ind w:left="104" w:right="170"/>
              <w:rPr>
                <w:color w:val="000000"/>
              </w:rPr>
            </w:pPr>
            <w:proofErr w:type="spellStart"/>
            <w:r w:rsidRPr="00E05275">
              <w:rPr>
                <w:color w:val="000000"/>
              </w:rPr>
              <w:t>Mezun</w:t>
            </w:r>
            <w:proofErr w:type="spellEnd"/>
            <w:r w:rsidRPr="00E05275">
              <w:rPr>
                <w:color w:val="000000"/>
              </w:rPr>
              <w:t xml:space="preserve"> </w:t>
            </w:r>
            <w:proofErr w:type="spellStart"/>
            <w:r w:rsidRPr="00E05275">
              <w:rPr>
                <w:color w:val="000000"/>
              </w:rPr>
              <w:t>olduğu</w:t>
            </w:r>
            <w:proofErr w:type="spellEnd"/>
            <w:r w:rsidRPr="00E05275">
              <w:rPr>
                <w:color w:val="000000"/>
              </w:rPr>
              <w:t xml:space="preserve"> </w:t>
            </w:r>
            <w:proofErr w:type="spellStart"/>
            <w:r w:rsidRPr="00E05275">
              <w:rPr>
                <w:color w:val="000000"/>
              </w:rPr>
              <w:t>lise</w:t>
            </w:r>
            <w:proofErr w:type="spellEnd"/>
            <w:r w:rsidRPr="00E05275">
              <w:rPr>
                <w:color w:val="000000"/>
              </w:rPr>
              <w:t xml:space="preserve"> </w:t>
            </w:r>
            <w:proofErr w:type="spellStart"/>
            <w:r w:rsidRPr="00E05275">
              <w:rPr>
                <w:color w:val="000000"/>
              </w:rPr>
              <w:t>ve</w:t>
            </w:r>
            <w:proofErr w:type="spellEnd"/>
            <w:r w:rsidRPr="00E05275">
              <w:rPr>
                <w:color w:val="000000"/>
              </w:rPr>
              <w:t xml:space="preserve"> </w:t>
            </w:r>
            <w:proofErr w:type="spellStart"/>
            <w:r w:rsidRPr="00E05275">
              <w:rPr>
                <w:color w:val="000000"/>
              </w:rPr>
              <w:t>Yılı</w:t>
            </w:r>
            <w:proofErr w:type="spellEnd"/>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825E2" w:rsidRPr="00E05275" w:rsidRDefault="00B825E2" w:rsidP="00F07A61"/>
        </w:tc>
      </w:tr>
      <w:tr w:rsidR="00B825E2" w:rsidRPr="00E05275" w:rsidTr="00F07A61">
        <w:trPr>
          <w:trHeight w:hRule="exact" w:val="389"/>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825E2" w:rsidRPr="00E05275" w:rsidRDefault="00B825E2" w:rsidP="00F07A61">
            <w:pPr>
              <w:pStyle w:val="TableParagraph"/>
              <w:ind w:left="104" w:right="140"/>
              <w:rPr>
                <w:color w:val="000000"/>
              </w:rPr>
            </w:pPr>
            <w:proofErr w:type="spellStart"/>
            <w:r w:rsidRPr="00E05275">
              <w:rPr>
                <w:color w:val="000000"/>
              </w:rPr>
              <w:t>Bitirdiği</w:t>
            </w:r>
            <w:proofErr w:type="spellEnd"/>
            <w:r w:rsidRPr="00E05275">
              <w:rPr>
                <w:color w:val="000000"/>
              </w:rPr>
              <w:t xml:space="preserve"> Tıp </w:t>
            </w:r>
            <w:proofErr w:type="spellStart"/>
            <w:r w:rsidRPr="00E05275">
              <w:rPr>
                <w:color w:val="000000"/>
              </w:rPr>
              <w:t>Fakültesi</w:t>
            </w:r>
            <w:proofErr w:type="spellEnd"/>
            <w:r w:rsidRPr="00E05275">
              <w:rPr>
                <w:color w:val="000000"/>
              </w:rPr>
              <w:t xml:space="preserve"> </w:t>
            </w:r>
            <w:proofErr w:type="spellStart"/>
            <w:r w:rsidRPr="00E05275">
              <w:rPr>
                <w:color w:val="000000"/>
              </w:rPr>
              <w:t>ve</w:t>
            </w:r>
            <w:proofErr w:type="spellEnd"/>
            <w:r w:rsidRPr="00E05275">
              <w:rPr>
                <w:color w:val="000000"/>
              </w:rPr>
              <w:t xml:space="preserve"> </w:t>
            </w:r>
            <w:proofErr w:type="spellStart"/>
            <w:r w:rsidRPr="00E05275">
              <w:rPr>
                <w:color w:val="000000"/>
              </w:rPr>
              <w:t>Yılı</w:t>
            </w:r>
            <w:proofErr w:type="spellEnd"/>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825E2" w:rsidRPr="00E05275" w:rsidRDefault="00B825E2" w:rsidP="00F07A61"/>
        </w:tc>
      </w:tr>
      <w:tr w:rsidR="00B825E2" w:rsidRPr="00E05275" w:rsidTr="00F07A61">
        <w:trPr>
          <w:trHeight w:hRule="exact" w:val="727"/>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825E2" w:rsidRPr="00E05275" w:rsidRDefault="00B825E2" w:rsidP="00F07A61">
            <w:pPr>
              <w:pStyle w:val="TableParagraph"/>
              <w:ind w:left="104" w:right="480"/>
              <w:rPr>
                <w:color w:val="000000"/>
              </w:rPr>
            </w:pPr>
            <w:r w:rsidRPr="00E05275">
              <w:rPr>
                <w:color w:val="000000"/>
              </w:rPr>
              <w:t xml:space="preserve">Tıp </w:t>
            </w:r>
            <w:proofErr w:type="spellStart"/>
            <w:r w:rsidRPr="00E05275">
              <w:rPr>
                <w:color w:val="000000"/>
              </w:rPr>
              <w:t>Fakültesi</w:t>
            </w:r>
            <w:proofErr w:type="spellEnd"/>
            <w:r w:rsidRPr="00E05275">
              <w:rPr>
                <w:color w:val="000000"/>
              </w:rPr>
              <w:t xml:space="preserve"> </w:t>
            </w:r>
            <w:proofErr w:type="spellStart"/>
            <w:r w:rsidRPr="00E05275">
              <w:rPr>
                <w:color w:val="000000"/>
              </w:rPr>
              <w:t>mezuniyet</w:t>
            </w:r>
            <w:proofErr w:type="spellEnd"/>
            <w:r w:rsidRPr="00E05275">
              <w:rPr>
                <w:color w:val="000000"/>
              </w:rPr>
              <w:t xml:space="preserve"> </w:t>
            </w:r>
            <w:proofErr w:type="spellStart"/>
            <w:r w:rsidRPr="00E05275">
              <w:rPr>
                <w:color w:val="000000"/>
              </w:rPr>
              <w:t>sonrası</w:t>
            </w:r>
            <w:proofErr w:type="spellEnd"/>
            <w:r w:rsidRPr="00E05275">
              <w:rPr>
                <w:color w:val="000000"/>
              </w:rPr>
              <w:t xml:space="preserve"> </w:t>
            </w:r>
            <w:proofErr w:type="spellStart"/>
            <w:r w:rsidRPr="00E05275">
              <w:rPr>
                <w:color w:val="000000"/>
              </w:rPr>
              <w:t>çalıştığı</w:t>
            </w:r>
            <w:proofErr w:type="spellEnd"/>
            <w:r w:rsidRPr="00E05275">
              <w:rPr>
                <w:color w:val="000000"/>
              </w:rPr>
              <w:t xml:space="preserve"> </w:t>
            </w:r>
            <w:proofErr w:type="spellStart"/>
            <w:r w:rsidRPr="00E05275">
              <w:rPr>
                <w:color w:val="000000"/>
              </w:rPr>
              <w:t>kurumlar</w:t>
            </w:r>
            <w:proofErr w:type="spellEnd"/>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825E2" w:rsidRPr="00E05275" w:rsidRDefault="00B825E2" w:rsidP="00F07A61"/>
        </w:tc>
      </w:tr>
      <w:tr w:rsidR="00B825E2" w:rsidRPr="00E05275" w:rsidTr="00F07A61">
        <w:trPr>
          <w:trHeight w:hRule="exact" w:val="528"/>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825E2" w:rsidRPr="00E05275" w:rsidRDefault="00B825E2" w:rsidP="00F07A61">
            <w:pPr>
              <w:pStyle w:val="TableParagraph"/>
              <w:ind w:left="104"/>
              <w:rPr>
                <w:color w:val="000000"/>
              </w:rPr>
            </w:pPr>
            <w:proofErr w:type="spellStart"/>
            <w:r w:rsidRPr="00E05275">
              <w:rPr>
                <w:color w:val="000000"/>
              </w:rPr>
              <w:t>Aldığı</w:t>
            </w:r>
            <w:proofErr w:type="spellEnd"/>
            <w:r w:rsidRPr="00E05275">
              <w:rPr>
                <w:color w:val="000000"/>
              </w:rPr>
              <w:t xml:space="preserve"> TUS </w:t>
            </w:r>
            <w:proofErr w:type="spellStart"/>
            <w:r w:rsidRPr="00E05275">
              <w:rPr>
                <w:color w:val="000000"/>
              </w:rPr>
              <w:t>puanı</w:t>
            </w:r>
            <w:proofErr w:type="spellEnd"/>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825E2" w:rsidRPr="00E05275" w:rsidRDefault="00B825E2" w:rsidP="00F07A61"/>
        </w:tc>
      </w:tr>
      <w:tr w:rsidR="00B825E2" w:rsidRPr="00E05275" w:rsidTr="00F07A61">
        <w:trPr>
          <w:trHeight w:hRule="exact" w:val="523"/>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825E2" w:rsidRPr="00E05275" w:rsidRDefault="00B825E2" w:rsidP="00F07A61">
            <w:pPr>
              <w:pStyle w:val="TableParagraph"/>
              <w:ind w:left="104"/>
              <w:rPr>
                <w:color w:val="000000"/>
              </w:rPr>
            </w:pPr>
            <w:proofErr w:type="spellStart"/>
            <w:r w:rsidRPr="00E05275">
              <w:rPr>
                <w:color w:val="000000"/>
              </w:rPr>
              <w:t>Aldığı</w:t>
            </w:r>
            <w:proofErr w:type="spellEnd"/>
            <w:r w:rsidRPr="00E05275">
              <w:rPr>
                <w:color w:val="000000"/>
              </w:rPr>
              <w:t xml:space="preserve"> ALES </w:t>
            </w:r>
            <w:proofErr w:type="spellStart"/>
            <w:r w:rsidRPr="00E05275">
              <w:rPr>
                <w:color w:val="000000"/>
              </w:rPr>
              <w:t>puanı</w:t>
            </w:r>
            <w:proofErr w:type="spellEnd"/>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825E2" w:rsidRPr="00E05275" w:rsidRDefault="00B825E2" w:rsidP="00F07A61"/>
        </w:tc>
      </w:tr>
      <w:tr w:rsidR="00B825E2" w:rsidRPr="00E05275" w:rsidTr="00F07A61">
        <w:trPr>
          <w:trHeight w:hRule="exact" w:val="735"/>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825E2" w:rsidRPr="00E05275" w:rsidRDefault="00B825E2" w:rsidP="00F07A61">
            <w:pPr>
              <w:pStyle w:val="TableParagraph"/>
              <w:ind w:left="104" w:right="166"/>
              <w:rPr>
                <w:color w:val="000000"/>
              </w:rPr>
            </w:pPr>
            <w:proofErr w:type="spellStart"/>
            <w:r w:rsidRPr="00E05275">
              <w:rPr>
                <w:color w:val="000000"/>
              </w:rPr>
              <w:t>Bildiği</w:t>
            </w:r>
            <w:proofErr w:type="spellEnd"/>
            <w:r w:rsidRPr="00E05275">
              <w:rPr>
                <w:color w:val="000000"/>
              </w:rPr>
              <w:t xml:space="preserve"> </w:t>
            </w:r>
            <w:proofErr w:type="spellStart"/>
            <w:r w:rsidRPr="00E05275">
              <w:rPr>
                <w:color w:val="000000"/>
              </w:rPr>
              <w:t>yabancı</w:t>
            </w:r>
            <w:proofErr w:type="spellEnd"/>
            <w:r w:rsidRPr="00E05275">
              <w:rPr>
                <w:color w:val="000000"/>
              </w:rPr>
              <w:t xml:space="preserve"> </w:t>
            </w:r>
            <w:proofErr w:type="spellStart"/>
            <w:r w:rsidRPr="00E05275">
              <w:rPr>
                <w:color w:val="000000"/>
              </w:rPr>
              <w:t>dil</w:t>
            </w:r>
            <w:proofErr w:type="spellEnd"/>
            <w:r w:rsidRPr="00E05275">
              <w:rPr>
                <w:color w:val="000000"/>
              </w:rPr>
              <w:t xml:space="preserve"> (</w:t>
            </w:r>
            <w:proofErr w:type="spellStart"/>
            <w:r w:rsidRPr="00E05275">
              <w:rPr>
                <w:color w:val="000000"/>
              </w:rPr>
              <w:t>kpds</w:t>
            </w:r>
            <w:proofErr w:type="spellEnd"/>
            <w:r w:rsidRPr="00E05275">
              <w:rPr>
                <w:color w:val="000000"/>
              </w:rPr>
              <w:t xml:space="preserve">, </w:t>
            </w:r>
            <w:proofErr w:type="spellStart"/>
            <w:r w:rsidRPr="00E05275">
              <w:rPr>
                <w:color w:val="000000"/>
              </w:rPr>
              <w:t>uds</w:t>
            </w:r>
            <w:proofErr w:type="spellEnd"/>
            <w:r w:rsidRPr="00E05275">
              <w:rPr>
                <w:color w:val="000000"/>
              </w:rPr>
              <w:t xml:space="preserve">, </w:t>
            </w:r>
            <w:proofErr w:type="spellStart"/>
            <w:r w:rsidRPr="00E05275">
              <w:rPr>
                <w:color w:val="000000"/>
              </w:rPr>
              <w:t>toefl</w:t>
            </w:r>
            <w:proofErr w:type="spellEnd"/>
            <w:r w:rsidRPr="00E05275">
              <w:rPr>
                <w:color w:val="000000"/>
              </w:rPr>
              <w:t xml:space="preserve">, </w:t>
            </w:r>
            <w:proofErr w:type="spellStart"/>
            <w:r w:rsidRPr="00E05275">
              <w:rPr>
                <w:color w:val="000000"/>
              </w:rPr>
              <w:t>ygs</w:t>
            </w:r>
            <w:proofErr w:type="spellEnd"/>
            <w:r w:rsidRPr="00E05275">
              <w:rPr>
                <w:color w:val="000000"/>
              </w:rPr>
              <w:t xml:space="preserve"> </w:t>
            </w:r>
            <w:proofErr w:type="spellStart"/>
            <w:r w:rsidRPr="00E05275">
              <w:rPr>
                <w:color w:val="000000"/>
              </w:rPr>
              <w:t>ve</w:t>
            </w:r>
            <w:proofErr w:type="spellEnd"/>
            <w:r w:rsidRPr="00E05275">
              <w:rPr>
                <w:color w:val="000000"/>
              </w:rPr>
              <w:t xml:space="preserve"> </w:t>
            </w:r>
            <w:proofErr w:type="spellStart"/>
            <w:r w:rsidRPr="00E05275">
              <w:rPr>
                <w:color w:val="000000"/>
              </w:rPr>
              <w:t>derecesi</w:t>
            </w:r>
            <w:proofErr w:type="spellEnd"/>
            <w:r w:rsidRPr="00E05275">
              <w:rPr>
                <w:color w:val="000000"/>
              </w:rPr>
              <w:t>)</w:t>
            </w:r>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825E2" w:rsidRPr="00E05275" w:rsidRDefault="00B825E2" w:rsidP="00F07A61"/>
        </w:tc>
      </w:tr>
      <w:tr w:rsidR="00B825E2" w:rsidRPr="00E05275" w:rsidTr="00F07A61">
        <w:trPr>
          <w:trHeight w:hRule="exact" w:val="509"/>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825E2" w:rsidRPr="00E05275" w:rsidRDefault="00B825E2" w:rsidP="00F07A61">
            <w:pPr>
              <w:pStyle w:val="TableParagraph"/>
              <w:ind w:left="104" w:right="222"/>
              <w:rPr>
                <w:color w:val="000000"/>
              </w:rPr>
            </w:pPr>
            <w:proofErr w:type="spellStart"/>
            <w:r w:rsidRPr="00E05275">
              <w:rPr>
                <w:color w:val="000000"/>
              </w:rPr>
              <w:t>Asistanlığa</w:t>
            </w:r>
            <w:proofErr w:type="spellEnd"/>
            <w:r w:rsidRPr="00E05275">
              <w:rPr>
                <w:color w:val="000000"/>
              </w:rPr>
              <w:t xml:space="preserve"> </w:t>
            </w:r>
            <w:proofErr w:type="spellStart"/>
            <w:r w:rsidRPr="00E05275">
              <w:rPr>
                <w:color w:val="000000"/>
              </w:rPr>
              <w:t>başlama</w:t>
            </w:r>
            <w:proofErr w:type="spellEnd"/>
            <w:r w:rsidRPr="00E05275">
              <w:rPr>
                <w:color w:val="000000"/>
              </w:rPr>
              <w:t xml:space="preserve"> </w:t>
            </w:r>
            <w:proofErr w:type="spellStart"/>
            <w:r w:rsidRPr="00E05275">
              <w:rPr>
                <w:color w:val="000000"/>
              </w:rPr>
              <w:t>tarihi</w:t>
            </w:r>
            <w:proofErr w:type="spellEnd"/>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825E2" w:rsidRPr="00E05275" w:rsidRDefault="00B825E2" w:rsidP="00F07A61"/>
        </w:tc>
      </w:tr>
      <w:tr w:rsidR="00B825E2" w:rsidRPr="00E05275" w:rsidTr="00F07A61">
        <w:trPr>
          <w:trHeight w:hRule="exact" w:val="483"/>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825E2" w:rsidRPr="00E05275" w:rsidRDefault="00B825E2" w:rsidP="00F07A61">
            <w:pPr>
              <w:pStyle w:val="TableParagraph"/>
              <w:ind w:left="104"/>
              <w:rPr>
                <w:color w:val="000000"/>
              </w:rPr>
            </w:pPr>
            <w:proofErr w:type="spellStart"/>
            <w:r w:rsidRPr="00E05275">
              <w:rPr>
                <w:color w:val="000000"/>
              </w:rPr>
              <w:t>Telefon</w:t>
            </w:r>
            <w:proofErr w:type="spellEnd"/>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825E2" w:rsidRPr="00E05275" w:rsidRDefault="00B825E2" w:rsidP="00F07A61"/>
        </w:tc>
      </w:tr>
      <w:tr w:rsidR="00B825E2" w:rsidRPr="00E05275" w:rsidTr="00F07A61">
        <w:trPr>
          <w:trHeight w:hRule="exact" w:val="419"/>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825E2" w:rsidRPr="00E05275" w:rsidRDefault="00B825E2" w:rsidP="00F07A61">
            <w:pPr>
              <w:pStyle w:val="TableParagraph"/>
              <w:ind w:left="104"/>
              <w:rPr>
                <w:color w:val="000000"/>
              </w:rPr>
            </w:pPr>
            <w:r w:rsidRPr="00E05275">
              <w:rPr>
                <w:color w:val="000000"/>
              </w:rPr>
              <w:t>E-mail</w:t>
            </w:r>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825E2" w:rsidRPr="00E05275" w:rsidRDefault="00B825E2" w:rsidP="00F07A61"/>
        </w:tc>
      </w:tr>
      <w:tr w:rsidR="00B825E2" w:rsidRPr="00E05275" w:rsidTr="00F07A61">
        <w:trPr>
          <w:trHeight w:hRule="exact" w:val="839"/>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825E2" w:rsidRPr="00E05275" w:rsidRDefault="00B825E2" w:rsidP="00F07A61">
            <w:pPr>
              <w:pStyle w:val="TableParagraph"/>
              <w:rPr>
                <w:color w:val="000000"/>
              </w:rPr>
            </w:pPr>
            <w:proofErr w:type="spellStart"/>
            <w:r w:rsidRPr="00E05275">
              <w:rPr>
                <w:color w:val="000000"/>
              </w:rPr>
              <w:t>Adres</w:t>
            </w:r>
            <w:proofErr w:type="spellEnd"/>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825E2" w:rsidRPr="00E05275" w:rsidRDefault="00B825E2" w:rsidP="00F07A61"/>
        </w:tc>
      </w:tr>
    </w:tbl>
    <w:p w:rsidR="00A7420F" w:rsidRPr="00A7420F" w:rsidRDefault="00A7420F" w:rsidP="00DF796F">
      <w:pPr>
        <w:jc w:val="center"/>
        <w:rPr>
          <w:b/>
          <w:bCs/>
          <w:color w:val="FF0000"/>
          <w:sz w:val="40"/>
          <w:szCs w:val="40"/>
        </w:rPr>
      </w:pPr>
    </w:p>
    <w:p w:rsidR="00A7420F" w:rsidRDefault="00A7420F" w:rsidP="00DF796F">
      <w:pPr>
        <w:autoSpaceDE w:val="0"/>
        <w:autoSpaceDN w:val="0"/>
        <w:adjustRightInd w:val="0"/>
        <w:spacing w:line="480" w:lineRule="auto"/>
        <w:jc w:val="center"/>
        <w:rPr>
          <w:rFonts w:ascii="Arial-BoldMT" w:hAnsi="Arial-BoldMT" w:cs="Arial-BoldMT"/>
          <w:b/>
          <w:bCs/>
          <w:color w:val="FF0000"/>
          <w:sz w:val="32"/>
          <w:szCs w:val="32"/>
        </w:rPr>
      </w:pPr>
    </w:p>
    <w:p w:rsidR="00A7420F" w:rsidRDefault="00A7420F" w:rsidP="00DF796F">
      <w:pPr>
        <w:autoSpaceDE w:val="0"/>
        <w:autoSpaceDN w:val="0"/>
        <w:adjustRightInd w:val="0"/>
        <w:spacing w:line="480" w:lineRule="auto"/>
        <w:jc w:val="center"/>
        <w:rPr>
          <w:rFonts w:ascii="Arial-BoldMT" w:hAnsi="Arial-BoldMT" w:cs="Arial-BoldMT"/>
          <w:b/>
          <w:bCs/>
          <w:color w:val="FF0000"/>
          <w:sz w:val="32"/>
          <w:szCs w:val="32"/>
        </w:rPr>
      </w:pPr>
    </w:p>
    <w:p w:rsidR="00A7420F" w:rsidRDefault="00A7420F" w:rsidP="00DF796F">
      <w:pPr>
        <w:autoSpaceDE w:val="0"/>
        <w:autoSpaceDN w:val="0"/>
        <w:adjustRightInd w:val="0"/>
        <w:spacing w:line="480" w:lineRule="auto"/>
        <w:jc w:val="center"/>
        <w:rPr>
          <w:rFonts w:ascii="Arial-BoldMT" w:hAnsi="Arial-BoldMT" w:cs="Arial-BoldMT"/>
          <w:b/>
          <w:bCs/>
          <w:color w:val="FF0000"/>
          <w:sz w:val="32"/>
          <w:szCs w:val="32"/>
        </w:rPr>
      </w:pPr>
    </w:p>
    <w:p w:rsidR="00DF796F" w:rsidRDefault="00C572C1" w:rsidP="00C572C1">
      <w:pPr>
        <w:pStyle w:val="ListeParagraf"/>
        <w:spacing w:after="200" w:line="276" w:lineRule="auto"/>
        <w:ind w:left="0"/>
        <w:rPr>
          <w:b/>
        </w:rPr>
      </w:pPr>
      <w:r w:rsidRPr="00C572C1">
        <w:rPr>
          <w:b/>
        </w:rPr>
        <w:lastRenderedPageBreak/>
        <w:t xml:space="preserve">1. </w:t>
      </w:r>
      <w:r w:rsidR="00DF796F" w:rsidRPr="00C572C1">
        <w:rPr>
          <w:b/>
        </w:rPr>
        <w:t>DERSLER</w:t>
      </w:r>
    </w:p>
    <w:p w:rsidR="00CE595A" w:rsidRDefault="00CE595A" w:rsidP="00C572C1">
      <w:pPr>
        <w:pStyle w:val="ListeParagraf"/>
        <w:spacing w:after="200" w:line="276" w:lineRule="auto"/>
        <w:ind w:left="0"/>
        <w:rPr>
          <w:b/>
        </w:rPr>
      </w:pPr>
    </w:p>
    <w:tbl>
      <w:tblPr>
        <w:tblStyle w:val="TabloKlavuzu"/>
        <w:tblW w:w="9747" w:type="dxa"/>
        <w:tblLook w:val="04A0" w:firstRow="1" w:lastRow="0" w:firstColumn="1" w:lastColumn="0" w:noHBand="0" w:noVBand="1"/>
      </w:tblPr>
      <w:tblGrid>
        <w:gridCol w:w="1384"/>
        <w:gridCol w:w="4394"/>
        <w:gridCol w:w="1131"/>
        <w:gridCol w:w="2838"/>
      </w:tblGrid>
      <w:tr w:rsidR="00CE595A" w:rsidTr="00F07A61">
        <w:tc>
          <w:tcPr>
            <w:tcW w:w="1384" w:type="dxa"/>
          </w:tcPr>
          <w:p w:rsidR="00CE595A" w:rsidRDefault="00CE595A" w:rsidP="00CE595A">
            <w:pPr>
              <w:pStyle w:val="ListeParagraf"/>
              <w:spacing w:line="276" w:lineRule="auto"/>
              <w:ind w:left="0"/>
              <w:jc w:val="center"/>
              <w:rPr>
                <w:b/>
              </w:rPr>
            </w:pPr>
            <w:r>
              <w:rPr>
                <w:b/>
              </w:rPr>
              <w:t>KODU</w:t>
            </w:r>
          </w:p>
        </w:tc>
        <w:tc>
          <w:tcPr>
            <w:tcW w:w="4394" w:type="dxa"/>
          </w:tcPr>
          <w:p w:rsidR="00CE595A" w:rsidRDefault="00CE595A" w:rsidP="00CE595A">
            <w:pPr>
              <w:pStyle w:val="ListeParagraf"/>
              <w:spacing w:line="276" w:lineRule="auto"/>
              <w:ind w:left="0"/>
              <w:jc w:val="center"/>
              <w:rPr>
                <w:b/>
              </w:rPr>
            </w:pPr>
            <w:r>
              <w:rPr>
                <w:b/>
              </w:rPr>
              <w:t>DERS</w:t>
            </w:r>
          </w:p>
        </w:tc>
        <w:tc>
          <w:tcPr>
            <w:tcW w:w="1131" w:type="dxa"/>
          </w:tcPr>
          <w:p w:rsidR="00CE595A" w:rsidRDefault="00CE595A" w:rsidP="00CE595A">
            <w:pPr>
              <w:pStyle w:val="ListeParagraf"/>
              <w:spacing w:line="276" w:lineRule="auto"/>
              <w:ind w:left="0"/>
              <w:jc w:val="center"/>
              <w:rPr>
                <w:b/>
              </w:rPr>
            </w:pPr>
            <w:r>
              <w:rPr>
                <w:b/>
              </w:rPr>
              <w:t>NOT</w:t>
            </w:r>
          </w:p>
        </w:tc>
        <w:tc>
          <w:tcPr>
            <w:tcW w:w="2838" w:type="dxa"/>
          </w:tcPr>
          <w:p w:rsidR="00CE595A" w:rsidRDefault="00CE595A" w:rsidP="00CE595A">
            <w:pPr>
              <w:pStyle w:val="ListeParagraf"/>
              <w:spacing w:line="276" w:lineRule="auto"/>
              <w:ind w:left="0"/>
              <w:jc w:val="center"/>
              <w:rPr>
                <w:b/>
              </w:rPr>
            </w:pPr>
            <w:r>
              <w:rPr>
                <w:b/>
              </w:rPr>
              <w:t>DERSİ VEREN ÖĞRETİM ÜYESİ</w:t>
            </w:r>
          </w:p>
        </w:tc>
      </w:tr>
      <w:tr w:rsidR="00CE595A" w:rsidTr="00F07A61">
        <w:tc>
          <w:tcPr>
            <w:tcW w:w="1384" w:type="dxa"/>
          </w:tcPr>
          <w:p w:rsidR="00CE595A" w:rsidRDefault="00CE595A" w:rsidP="00CE595A">
            <w:pPr>
              <w:pStyle w:val="ListeParagraf"/>
              <w:spacing w:line="276" w:lineRule="auto"/>
              <w:ind w:left="0"/>
              <w:rPr>
                <w:b/>
              </w:rPr>
            </w:pPr>
          </w:p>
        </w:tc>
        <w:tc>
          <w:tcPr>
            <w:tcW w:w="4394" w:type="dxa"/>
          </w:tcPr>
          <w:p w:rsidR="00CE595A" w:rsidRDefault="00F07A61" w:rsidP="00CE595A">
            <w:pPr>
              <w:pStyle w:val="ListeParagraf"/>
              <w:spacing w:line="276" w:lineRule="auto"/>
              <w:ind w:left="0"/>
              <w:rPr>
                <w:b/>
              </w:rPr>
            </w:pPr>
            <w:r>
              <w:rPr>
                <w:color w:val="000000"/>
              </w:rPr>
              <w:t>Moleküler Onkoloji</w:t>
            </w:r>
          </w:p>
        </w:tc>
        <w:tc>
          <w:tcPr>
            <w:tcW w:w="1131" w:type="dxa"/>
          </w:tcPr>
          <w:p w:rsidR="00CE595A" w:rsidRDefault="00CE595A" w:rsidP="00CE595A">
            <w:pPr>
              <w:pStyle w:val="ListeParagraf"/>
              <w:spacing w:line="276" w:lineRule="auto"/>
              <w:ind w:left="0"/>
              <w:rPr>
                <w:b/>
              </w:rPr>
            </w:pPr>
          </w:p>
        </w:tc>
        <w:tc>
          <w:tcPr>
            <w:tcW w:w="2838" w:type="dxa"/>
          </w:tcPr>
          <w:p w:rsidR="00CE595A" w:rsidRDefault="00CE595A" w:rsidP="00CE595A">
            <w:pPr>
              <w:pStyle w:val="ListeParagraf"/>
              <w:spacing w:line="276" w:lineRule="auto"/>
              <w:ind w:left="0"/>
              <w:rPr>
                <w:b/>
              </w:rPr>
            </w:pPr>
          </w:p>
        </w:tc>
      </w:tr>
      <w:tr w:rsidR="00CE595A" w:rsidTr="00F07A61">
        <w:tc>
          <w:tcPr>
            <w:tcW w:w="1384" w:type="dxa"/>
          </w:tcPr>
          <w:p w:rsidR="00CE595A" w:rsidRDefault="00CE595A" w:rsidP="00CE595A">
            <w:pPr>
              <w:pStyle w:val="ListeParagraf"/>
              <w:spacing w:line="276" w:lineRule="auto"/>
              <w:ind w:left="0"/>
              <w:rPr>
                <w:b/>
              </w:rPr>
            </w:pPr>
          </w:p>
        </w:tc>
        <w:tc>
          <w:tcPr>
            <w:tcW w:w="4394" w:type="dxa"/>
          </w:tcPr>
          <w:p w:rsidR="00CE595A" w:rsidRDefault="00F07A61" w:rsidP="00CE595A">
            <w:pPr>
              <w:pStyle w:val="ListeParagraf"/>
              <w:spacing w:line="276" w:lineRule="auto"/>
              <w:ind w:left="0"/>
              <w:rPr>
                <w:b/>
              </w:rPr>
            </w:pPr>
            <w:r w:rsidRPr="00A07D18">
              <w:rPr>
                <w:color w:val="000000"/>
              </w:rPr>
              <w:t xml:space="preserve">Karaciğer </w:t>
            </w:r>
            <w:proofErr w:type="spellStart"/>
            <w:r>
              <w:rPr>
                <w:color w:val="000000"/>
              </w:rPr>
              <w:t>Neoplazileri</w:t>
            </w:r>
            <w:proofErr w:type="spellEnd"/>
          </w:p>
        </w:tc>
        <w:tc>
          <w:tcPr>
            <w:tcW w:w="1131" w:type="dxa"/>
          </w:tcPr>
          <w:p w:rsidR="00CE595A" w:rsidRDefault="00CE595A" w:rsidP="00CE595A">
            <w:pPr>
              <w:pStyle w:val="ListeParagraf"/>
              <w:spacing w:line="276" w:lineRule="auto"/>
              <w:ind w:left="0"/>
              <w:rPr>
                <w:b/>
              </w:rPr>
            </w:pPr>
          </w:p>
        </w:tc>
        <w:tc>
          <w:tcPr>
            <w:tcW w:w="2838" w:type="dxa"/>
          </w:tcPr>
          <w:p w:rsidR="00CE595A" w:rsidRDefault="00CE595A" w:rsidP="00CE595A">
            <w:pPr>
              <w:pStyle w:val="ListeParagraf"/>
              <w:spacing w:line="276" w:lineRule="auto"/>
              <w:ind w:left="0"/>
              <w:rPr>
                <w:b/>
              </w:rPr>
            </w:pPr>
          </w:p>
        </w:tc>
      </w:tr>
      <w:tr w:rsidR="00CE595A" w:rsidTr="00F07A61">
        <w:tc>
          <w:tcPr>
            <w:tcW w:w="1384" w:type="dxa"/>
          </w:tcPr>
          <w:p w:rsidR="00CE595A" w:rsidRDefault="00CE595A" w:rsidP="00CE595A">
            <w:pPr>
              <w:pStyle w:val="ListeParagraf"/>
              <w:spacing w:line="276" w:lineRule="auto"/>
              <w:ind w:left="0"/>
              <w:rPr>
                <w:b/>
              </w:rPr>
            </w:pPr>
          </w:p>
        </w:tc>
        <w:tc>
          <w:tcPr>
            <w:tcW w:w="4394" w:type="dxa"/>
          </w:tcPr>
          <w:p w:rsidR="00CE595A" w:rsidRDefault="00F07A61" w:rsidP="00CE595A">
            <w:pPr>
              <w:pStyle w:val="ListeParagraf"/>
              <w:spacing w:line="276" w:lineRule="auto"/>
              <w:ind w:left="0"/>
              <w:rPr>
                <w:b/>
              </w:rPr>
            </w:pPr>
            <w:r w:rsidRPr="00A07D18">
              <w:rPr>
                <w:color w:val="000000"/>
              </w:rPr>
              <w:t xml:space="preserve">Meme </w:t>
            </w:r>
            <w:proofErr w:type="spellStart"/>
            <w:r w:rsidRPr="00D43F36">
              <w:rPr>
                <w:color w:val="000000"/>
              </w:rPr>
              <w:t>Neoplazileri</w:t>
            </w:r>
            <w:proofErr w:type="spellEnd"/>
          </w:p>
        </w:tc>
        <w:tc>
          <w:tcPr>
            <w:tcW w:w="1131" w:type="dxa"/>
          </w:tcPr>
          <w:p w:rsidR="00CE595A" w:rsidRDefault="00CE595A" w:rsidP="00CE595A">
            <w:pPr>
              <w:pStyle w:val="ListeParagraf"/>
              <w:spacing w:line="276" w:lineRule="auto"/>
              <w:ind w:left="0"/>
              <w:rPr>
                <w:b/>
              </w:rPr>
            </w:pPr>
          </w:p>
        </w:tc>
        <w:tc>
          <w:tcPr>
            <w:tcW w:w="2838" w:type="dxa"/>
          </w:tcPr>
          <w:p w:rsidR="00CE595A" w:rsidRDefault="00CE595A" w:rsidP="00CE595A">
            <w:pPr>
              <w:pStyle w:val="ListeParagraf"/>
              <w:spacing w:line="276" w:lineRule="auto"/>
              <w:ind w:left="0"/>
              <w:rPr>
                <w:b/>
              </w:rPr>
            </w:pPr>
          </w:p>
        </w:tc>
      </w:tr>
      <w:tr w:rsidR="00CE595A" w:rsidTr="00F07A61">
        <w:tc>
          <w:tcPr>
            <w:tcW w:w="1384" w:type="dxa"/>
          </w:tcPr>
          <w:p w:rsidR="00CE595A" w:rsidRDefault="00CE595A" w:rsidP="00CE595A">
            <w:pPr>
              <w:pStyle w:val="ListeParagraf"/>
              <w:spacing w:line="276" w:lineRule="auto"/>
              <w:ind w:left="0"/>
              <w:rPr>
                <w:b/>
              </w:rPr>
            </w:pPr>
          </w:p>
        </w:tc>
        <w:tc>
          <w:tcPr>
            <w:tcW w:w="4394" w:type="dxa"/>
          </w:tcPr>
          <w:p w:rsidR="00CE595A" w:rsidRDefault="00F07A61" w:rsidP="00CE595A">
            <w:pPr>
              <w:pStyle w:val="ListeParagraf"/>
              <w:spacing w:line="276" w:lineRule="auto"/>
              <w:ind w:left="0"/>
              <w:rPr>
                <w:b/>
              </w:rPr>
            </w:pPr>
            <w:proofErr w:type="spellStart"/>
            <w:r w:rsidRPr="00A07D18">
              <w:rPr>
                <w:color w:val="000000"/>
              </w:rPr>
              <w:t>Tiroid</w:t>
            </w:r>
            <w:proofErr w:type="spellEnd"/>
            <w:r>
              <w:rPr>
                <w:color w:val="000000"/>
              </w:rPr>
              <w:t xml:space="preserve"> </w:t>
            </w:r>
            <w:proofErr w:type="spellStart"/>
            <w:r w:rsidRPr="00D43F36">
              <w:rPr>
                <w:color w:val="000000"/>
              </w:rPr>
              <w:t>Neoplazileri</w:t>
            </w:r>
            <w:proofErr w:type="spellEnd"/>
          </w:p>
        </w:tc>
        <w:tc>
          <w:tcPr>
            <w:tcW w:w="1131" w:type="dxa"/>
          </w:tcPr>
          <w:p w:rsidR="00CE595A" w:rsidRDefault="00CE595A" w:rsidP="00CE595A">
            <w:pPr>
              <w:pStyle w:val="ListeParagraf"/>
              <w:spacing w:line="276" w:lineRule="auto"/>
              <w:ind w:left="0"/>
              <w:rPr>
                <w:b/>
              </w:rPr>
            </w:pPr>
          </w:p>
        </w:tc>
        <w:tc>
          <w:tcPr>
            <w:tcW w:w="2838" w:type="dxa"/>
          </w:tcPr>
          <w:p w:rsidR="00CE595A" w:rsidRDefault="00CE595A" w:rsidP="00CE595A">
            <w:pPr>
              <w:pStyle w:val="ListeParagraf"/>
              <w:spacing w:line="276" w:lineRule="auto"/>
              <w:ind w:left="0"/>
              <w:rPr>
                <w:b/>
              </w:rPr>
            </w:pPr>
          </w:p>
        </w:tc>
      </w:tr>
      <w:tr w:rsidR="00CE595A" w:rsidTr="00F07A61">
        <w:tc>
          <w:tcPr>
            <w:tcW w:w="1384" w:type="dxa"/>
          </w:tcPr>
          <w:p w:rsidR="00CE595A" w:rsidRDefault="00CE595A" w:rsidP="00CE595A">
            <w:pPr>
              <w:pStyle w:val="ListeParagraf"/>
              <w:spacing w:line="276" w:lineRule="auto"/>
              <w:ind w:left="0"/>
              <w:rPr>
                <w:b/>
              </w:rPr>
            </w:pPr>
          </w:p>
        </w:tc>
        <w:tc>
          <w:tcPr>
            <w:tcW w:w="4394" w:type="dxa"/>
          </w:tcPr>
          <w:p w:rsidR="00CE595A" w:rsidRDefault="00F07A61" w:rsidP="00CE595A">
            <w:pPr>
              <w:pStyle w:val="ListeParagraf"/>
              <w:spacing w:line="276" w:lineRule="auto"/>
              <w:ind w:left="0"/>
              <w:rPr>
                <w:b/>
              </w:rPr>
            </w:pPr>
            <w:proofErr w:type="spellStart"/>
            <w:r>
              <w:rPr>
                <w:color w:val="000000"/>
              </w:rPr>
              <w:t>Paratiroid</w:t>
            </w:r>
            <w:proofErr w:type="spellEnd"/>
            <w:r>
              <w:rPr>
                <w:color w:val="000000"/>
              </w:rPr>
              <w:t xml:space="preserve"> </w:t>
            </w:r>
            <w:proofErr w:type="spellStart"/>
            <w:r w:rsidRPr="00D43F36">
              <w:rPr>
                <w:color w:val="000000"/>
              </w:rPr>
              <w:t>Neoplazileri</w:t>
            </w:r>
            <w:proofErr w:type="spellEnd"/>
          </w:p>
        </w:tc>
        <w:tc>
          <w:tcPr>
            <w:tcW w:w="1131" w:type="dxa"/>
          </w:tcPr>
          <w:p w:rsidR="00CE595A" w:rsidRDefault="00CE595A" w:rsidP="00CE595A">
            <w:pPr>
              <w:pStyle w:val="ListeParagraf"/>
              <w:spacing w:line="276" w:lineRule="auto"/>
              <w:ind w:left="0"/>
              <w:rPr>
                <w:b/>
              </w:rPr>
            </w:pPr>
          </w:p>
        </w:tc>
        <w:tc>
          <w:tcPr>
            <w:tcW w:w="2838" w:type="dxa"/>
          </w:tcPr>
          <w:p w:rsidR="00CE595A" w:rsidRDefault="00CE595A" w:rsidP="00CE595A">
            <w:pPr>
              <w:pStyle w:val="ListeParagraf"/>
              <w:spacing w:line="276" w:lineRule="auto"/>
              <w:ind w:left="0"/>
              <w:rPr>
                <w:b/>
              </w:rPr>
            </w:pPr>
          </w:p>
        </w:tc>
      </w:tr>
      <w:tr w:rsidR="00CE595A" w:rsidTr="00F07A61">
        <w:tc>
          <w:tcPr>
            <w:tcW w:w="1384" w:type="dxa"/>
          </w:tcPr>
          <w:p w:rsidR="00CE595A" w:rsidRDefault="00CE595A" w:rsidP="00CE595A">
            <w:pPr>
              <w:pStyle w:val="ListeParagraf"/>
              <w:spacing w:line="276" w:lineRule="auto"/>
              <w:ind w:left="0"/>
              <w:rPr>
                <w:b/>
              </w:rPr>
            </w:pPr>
          </w:p>
        </w:tc>
        <w:tc>
          <w:tcPr>
            <w:tcW w:w="4394" w:type="dxa"/>
          </w:tcPr>
          <w:p w:rsidR="00CE595A" w:rsidRDefault="00F07A61" w:rsidP="00F07A61">
            <w:pPr>
              <w:pStyle w:val="ListeParagraf"/>
              <w:spacing w:line="276" w:lineRule="auto"/>
              <w:ind w:left="0"/>
              <w:jc w:val="both"/>
              <w:rPr>
                <w:b/>
              </w:rPr>
            </w:pPr>
            <w:r w:rsidRPr="00A07D18">
              <w:rPr>
                <w:color w:val="000000"/>
              </w:rPr>
              <w:t>Pankreas</w:t>
            </w:r>
            <w:r>
              <w:rPr>
                <w:color w:val="000000"/>
              </w:rPr>
              <w:t xml:space="preserve"> Ve </w:t>
            </w:r>
            <w:proofErr w:type="spellStart"/>
            <w:r>
              <w:rPr>
                <w:color w:val="000000"/>
              </w:rPr>
              <w:t>Periampuller</w:t>
            </w:r>
            <w:proofErr w:type="spellEnd"/>
            <w:r>
              <w:rPr>
                <w:color w:val="000000"/>
              </w:rPr>
              <w:t xml:space="preserve"> Bölge </w:t>
            </w:r>
            <w:proofErr w:type="spellStart"/>
            <w:r w:rsidRPr="00D43F36">
              <w:rPr>
                <w:color w:val="000000"/>
              </w:rPr>
              <w:t>Neoplazileri</w:t>
            </w:r>
            <w:proofErr w:type="spellEnd"/>
          </w:p>
        </w:tc>
        <w:tc>
          <w:tcPr>
            <w:tcW w:w="1131" w:type="dxa"/>
          </w:tcPr>
          <w:p w:rsidR="00CE595A" w:rsidRDefault="00CE595A" w:rsidP="00CE595A">
            <w:pPr>
              <w:pStyle w:val="ListeParagraf"/>
              <w:spacing w:line="276" w:lineRule="auto"/>
              <w:ind w:left="0"/>
              <w:rPr>
                <w:b/>
              </w:rPr>
            </w:pPr>
          </w:p>
        </w:tc>
        <w:tc>
          <w:tcPr>
            <w:tcW w:w="2838" w:type="dxa"/>
          </w:tcPr>
          <w:p w:rsidR="00CE595A" w:rsidRDefault="00CE595A" w:rsidP="00CE595A">
            <w:pPr>
              <w:pStyle w:val="ListeParagraf"/>
              <w:spacing w:line="276" w:lineRule="auto"/>
              <w:ind w:left="0"/>
              <w:rPr>
                <w:b/>
              </w:rPr>
            </w:pPr>
          </w:p>
        </w:tc>
      </w:tr>
      <w:tr w:rsidR="00CE595A" w:rsidTr="00F07A61">
        <w:tc>
          <w:tcPr>
            <w:tcW w:w="1384" w:type="dxa"/>
          </w:tcPr>
          <w:p w:rsidR="00CE595A" w:rsidRDefault="00CE595A" w:rsidP="00CE595A">
            <w:pPr>
              <w:pStyle w:val="ListeParagraf"/>
              <w:spacing w:line="276" w:lineRule="auto"/>
              <w:ind w:left="0"/>
              <w:rPr>
                <w:b/>
              </w:rPr>
            </w:pPr>
          </w:p>
        </w:tc>
        <w:tc>
          <w:tcPr>
            <w:tcW w:w="4394" w:type="dxa"/>
          </w:tcPr>
          <w:p w:rsidR="00CE595A" w:rsidRDefault="00F07A61" w:rsidP="00CE595A">
            <w:pPr>
              <w:pStyle w:val="ListeParagraf"/>
              <w:spacing w:line="276" w:lineRule="auto"/>
              <w:ind w:left="0"/>
              <w:rPr>
                <w:b/>
              </w:rPr>
            </w:pPr>
            <w:r>
              <w:rPr>
                <w:color w:val="000000"/>
              </w:rPr>
              <w:t xml:space="preserve">Mide </w:t>
            </w:r>
            <w:proofErr w:type="spellStart"/>
            <w:r w:rsidRPr="00D43F36">
              <w:rPr>
                <w:color w:val="000000"/>
              </w:rPr>
              <w:t>Neoplazileri</w:t>
            </w:r>
            <w:proofErr w:type="spellEnd"/>
          </w:p>
        </w:tc>
        <w:tc>
          <w:tcPr>
            <w:tcW w:w="1131" w:type="dxa"/>
          </w:tcPr>
          <w:p w:rsidR="00CE595A" w:rsidRDefault="00CE595A" w:rsidP="00CE595A">
            <w:pPr>
              <w:pStyle w:val="ListeParagraf"/>
              <w:spacing w:line="276" w:lineRule="auto"/>
              <w:ind w:left="0"/>
              <w:rPr>
                <w:b/>
              </w:rPr>
            </w:pPr>
          </w:p>
        </w:tc>
        <w:tc>
          <w:tcPr>
            <w:tcW w:w="2838" w:type="dxa"/>
          </w:tcPr>
          <w:p w:rsidR="00CE595A" w:rsidRDefault="00CE595A" w:rsidP="00CE595A">
            <w:pPr>
              <w:pStyle w:val="ListeParagraf"/>
              <w:spacing w:line="276" w:lineRule="auto"/>
              <w:ind w:left="0"/>
              <w:rPr>
                <w:b/>
              </w:rPr>
            </w:pPr>
          </w:p>
        </w:tc>
      </w:tr>
      <w:tr w:rsidR="00F07A61" w:rsidTr="00F07A61">
        <w:tc>
          <w:tcPr>
            <w:tcW w:w="1384" w:type="dxa"/>
          </w:tcPr>
          <w:p w:rsidR="00F07A61" w:rsidRDefault="00F07A61" w:rsidP="00CE595A">
            <w:pPr>
              <w:pStyle w:val="ListeParagraf"/>
              <w:spacing w:line="276" w:lineRule="auto"/>
              <w:ind w:left="0"/>
              <w:rPr>
                <w:b/>
              </w:rPr>
            </w:pPr>
          </w:p>
        </w:tc>
        <w:tc>
          <w:tcPr>
            <w:tcW w:w="4394" w:type="dxa"/>
          </w:tcPr>
          <w:p w:rsidR="00F07A61" w:rsidRDefault="00F07A61" w:rsidP="00CE595A">
            <w:pPr>
              <w:pStyle w:val="ListeParagraf"/>
              <w:spacing w:line="276" w:lineRule="auto"/>
              <w:ind w:left="0"/>
              <w:rPr>
                <w:b/>
              </w:rPr>
            </w:pPr>
            <w:proofErr w:type="spellStart"/>
            <w:r w:rsidRPr="00A07D18">
              <w:rPr>
                <w:color w:val="000000"/>
              </w:rPr>
              <w:t>Kolorektal</w:t>
            </w:r>
            <w:proofErr w:type="spellEnd"/>
            <w:r w:rsidRPr="00A07D18">
              <w:rPr>
                <w:color w:val="000000"/>
              </w:rPr>
              <w:t xml:space="preserve"> </w:t>
            </w:r>
            <w:proofErr w:type="spellStart"/>
            <w:r w:rsidRPr="00D43F36">
              <w:rPr>
                <w:color w:val="000000"/>
              </w:rPr>
              <w:t>Neoplazileri</w:t>
            </w:r>
            <w:proofErr w:type="spellEnd"/>
          </w:p>
        </w:tc>
        <w:tc>
          <w:tcPr>
            <w:tcW w:w="1131" w:type="dxa"/>
          </w:tcPr>
          <w:p w:rsidR="00F07A61" w:rsidRDefault="00F07A61" w:rsidP="00CE595A">
            <w:pPr>
              <w:pStyle w:val="ListeParagraf"/>
              <w:spacing w:line="276" w:lineRule="auto"/>
              <w:ind w:left="0"/>
              <w:rPr>
                <w:b/>
              </w:rPr>
            </w:pPr>
          </w:p>
        </w:tc>
        <w:tc>
          <w:tcPr>
            <w:tcW w:w="2838" w:type="dxa"/>
          </w:tcPr>
          <w:p w:rsidR="00F07A61" w:rsidRDefault="00F07A61" w:rsidP="00CE595A">
            <w:pPr>
              <w:pStyle w:val="ListeParagraf"/>
              <w:spacing w:line="276" w:lineRule="auto"/>
              <w:ind w:left="0"/>
              <w:rPr>
                <w:b/>
              </w:rPr>
            </w:pPr>
          </w:p>
        </w:tc>
      </w:tr>
      <w:tr w:rsidR="00F07A61" w:rsidTr="00F07A61">
        <w:tc>
          <w:tcPr>
            <w:tcW w:w="1384" w:type="dxa"/>
          </w:tcPr>
          <w:p w:rsidR="00F07A61" w:rsidRDefault="00F07A61" w:rsidP="00CE595A">
            <w:pPr>
              <w:pStyle w:val="ListeParagraf"/>
              <w:spacing w:line="276" w:lineRule="auto"/>
              <w:ind w:left="0"/>
              <w:rPr>
                <w:b/>
              </w:rPr>
            </w:pPr>
          </w:p>
        </w:tc>
        <w:tc>
          <w:tcPr>
            <w:tcW w:w="4394" w:type="dxa"/>
          </w:tcPr>
          <w:p w:rsidR="00F07A61" w:rsidRDefault="00F07A61" w:rsidP="00CE595A">
            <w:pPr>
              <w:pStyle w:val="ListeParagraf"/>
              <w:spacing w:line="276" w:lineRule="auto"/>
              <w:ind w:left="0"/>
              <w:rPr>
                <w:b/>
              </w:rPr>
            </w:pPr>
            <w:proofErr w:type="spellStart"/>
            <w:r>
              <w:rPr>
                <w:color w:val="000000"/>
              </w:rPr>
              <w:t>Özofagus</w:t>
            </w:r>
            <w:proofErr w:type="spellEnd"/>
            <w:r>
              <w:rPr>
                <w:color w:val="000000"/>
              </w:rPr>
              <w:t xml:space="preserve"> </w:t>
            </w:r>
            <w:proofErr w:type="spellStart"/>
            <w:r w:rsidRPr="00D43F36">
              <w:rPr>
                <w:color w:val="000000"/>
              </w:rPr>
              <w:t>Neoplazileri</w:t>
            </w:r>
            <w:proofErr w:type="spellEnd"/>
          </w:p>
        </w:tc>
        <w:tc>
          <w:tcPr>
            <w:tcW w:w="1131" w:type="dxa"/>
          </w:tcPr>
          <w:p w:rsidR="00F07A61" w:rsidRDefault="00F07A61" w:rsidP="00CE595A">
            <w:pPr>
              <w:pStyle w:val="ListeParagraf"/>
              <w:spacing w:line="276" w:lineRule="auto"/>
              <w:ind w:left="0"/>
              <w:rPr>
                <w:b/>
              </w:rPr>
            </w:pPr>
          </w:p>
        </w:tc>
        <w:tc>
          <w:tcPr>
            <w:tcW w:w="2838" w:type="dxa"/>
          </w:tcPr>
          <w:p w:rsidR="00F07A61" w:rsidRDefault="00F07A61" w:rsidP="00CE595A">
            <w:pPr>
              <w:pStyle w:val="ListeParagraf"/>
              <w:spacing w:line="276" w:lineRule="auto"/>
              <w:ind w:left="0"/>
              <w:rPr>
                <w:b/>
              </w:rPr>
            </w:pPr>
          </w:p>
        </w:tc>
      </w:tr>
      <w:tr w:rsidR="00F07A61" w:rsidTr="00F07A61">
        <w:tc>
          <w:tcPr>
            <w:tcW w:w="1384" w:type="dxa"/>
          </w:tcPr>
          <w:p w:rsidR="00F07A61" w:rsidRDefault="00F07A61" w:rsidP="00CE595A">
            <w:pPr>
              <w:pStyle w:val="ListeParagraf"/>
              <w:spacing w:line="276" w:lineRule="auto"/>
              <w:ind w:left="0"/>
              <w:rPr>
                <w:b/>
              </w:rPr>
            </w:pPr>
          </w:p>
        </w:tc>
        <w:tc>
          <w:tcPr>
            <w:tcW w:w="4394" w:type="dxa"/>
          </w:tcPr>
          <w:p w:rsidR="00F07A61" w:rsidRDefault="00F07A61" w:rsidP="00F07A61">
            <w:pPr>
              <w:pStyle w:val="ListeParagraf"/>
              <w:spacing w:line="276" w:lineRule="auto"/>
              <w:ind w:left="0"/>
              <w:jc w:val="both"/>
              <w:rPr>
                <w:b/>
              </w:rPr>
            </w:pPr>
            <w:r>
              <w:rPr>
                <w:color w:val="000000"/>
              </w:rPr>
              <w:t xml:space="preserve">Derinin </w:t>
            </w:r>
            <w:proofErr w:type="spellStart"/>
            <w:r>
              <w:rPr>
                <w:color w:val="000000"/>
              </w:rPr>
              <w:t>Neoplastik</w:t>
            </w:r>
            <w:proofErr w:type="spellEnd"/>
            <w:r>
              <w:rPr>
                <w:color w:val="000000"/>
              </w:rPr>
              <w:t xml:space="preserve"> Hastalıkları</w:t>
            </w:r>
          </w:p>
        </w:tc>
        <w:tc>
          <w:tcPr>
            <w:tcW w:w="1131" w:type="dxa"/>
          </w:tcPr>
          <w:p w:rsidR="00F07A61" w:rsidRDefault="00F07A61" w:rsidP="00CE595A">
            <w:pPr>
              <w:pStyle w:val="ListeParagraf"/>
              <w:spacing w:line="276" w:lineRule="auto"/>
              <w:ind w:left="0"/>
              <w:rPr>
                <w:b/>
              </w:rPr>
            </w:pPr>
          </w:p>
        </w:tc>
        <w:tc>
          <w:tcPr>
            <w:tcW w:w="2838" w:type="dxa"/>
          </w:tcPr>
          <w:p w:rsidR="00F07A61" w:rsidRDefault="00F07A61" w:rsidP="00CE595A">
            <w:pPr>
              <w:pStyle w:val="ListeParagraf"/>
              <w:spacing w:line="276" w:lineRule="auto"/>
              <w:ind w:left="0"/>
              <w:rPr>
                <w:b/>
              </w:rPr>
            </w:pPr>
          </w:p>
        </w:tc>
      </w:tr>
      <w:tr w:rsidR="00F07A61" w:rsidTr="00F07A61">
        <w:tc>
          <w:tcPr>
            <w:tcW w:w="1384" w:type="dxa"/>
          </w:tcPr>
          <w:p w:rsidR="00F07A61" w:rsidRDefault="00F07A61" w:rsidP="00CE595A">
            <w:pPr>
              <w:pStyle w:val="ListeParagraf"/>
              <w:spacing w:line="276" w:lineRule="auto"/>
              <w:ind w:left="0"/>
              <w:rPr>
                <w:b/>
              </w:rPr>
            </w:pPr>
          </w:p>
        </w:tc>
        <w:tc>
          <w:tcPr>
            <w:tcW w:w="4394" w:type="dxa"/>
          </w:tcPr>
          <w:p w:rsidR="00F07A61" w:rsidRDefault="00F07A61" w:rsidP="00CE595A">
            <w:pPr>
              <w:pStyle w:val="ListeParagraf"/>
              <w:spacing w:line="276" w:lineRule="auto"/>
              <w:ind w:left="0"/>
              <w:rPr>
                <w:b/>
              </w:rPr>
            </w:pPr>
            <w:r w:rsidRPr="00A07D18">
              <w:rPr>
                <w:color w:val="000000"/>
              </w:rPr>
              <w:t>Safra Kese</w:t>
            </w:r>
            <w:r>
              <w:rPr>
                <w:color w:val="000000"/>
              </w:rPr>
              <w:t xml:space="preserve">si </w:t>
            </w:r>
            <w:proofErr w:type="spellStart"/>
            <w:r>
              <w:rPr>
                <w:color w:val="000000"/>
              </w:rPr>
              <w:t>Neoplazileri</w:t>
            </w:r>
            <w:proofErr w:type="spellEnd"/>
          </w:p>
        </w:tc>
        <w:tc>
          <w:tcPr>
            <w:tcW w:w="1131" w:type="dxa"/>
          </w:tcPr>
          <w:p w:rsidR="00F07A61" w:rsidRDefault="00F07A61" w:rsidP="00CE595A">
            <w:pPr>
              <w:pStyle w:val="ListeParagraf"/>
              <w:spacing w:line="276" w:lineRule="auto"/>
              <w:ind w:left="0"/>
              <w:rPr>
                <w:b/>
              </w:rPr>
            </w:pPr>
          </w:p>
        </w:tc>
        <w:tc>
          <w:tcPr>
            <w:tcW w:w="2838" w:type="dxa"/>
          </w:tcPr>
          <w:p w:rsidR="00F07A61" w:rsidRDefault="00F07A61" w:rsidP="00CE595A">
            <w:pPr>
              <w:pStyle w:val="ListeParagraf"/>
              <w:spacing w:line="276" w:lineRule="auto"/>
              <w:ind w:left="0"/>
              <w:rPr>
                <w:b/>
              </w:rPr>
            </w:pPr>
          </w:p>
        </w:tc>
      </w:tr>
      <w:tr w:rsidR="00F07A61" w:rsidTr="00F07A61">
        <w:tc>
          <w:tcPr>
            <w:tcW w:w="1384" w:type="dxa"/>
          </w:tcPr>
          <w:p w:rsidR="00F07A61" w:rsidRDefault="00F07A61" w:rsidP="00CE595A">
            <w:pPr>
              <w:pStyle w:val="ListeParagraf"/>
              <w:spacing w:line="276" w:lineRule="auto"/>
              <w:ind w:left="0"/>
              <w:rPr>
                <w:b/>
              </w:rPr>
            </w:pPr>
          </w:p>
        </w:tc>
        <w:tc>
          <w:tcPr>
            <w:tcW w:w="4394" w:type="dxa"/>
          </w:tcPr>
          <w:p w:rsidR="00F07A61" w:rsidRDefault="00F07A61" w:rsidP="00CE595A">
            <w:pPr>
              <w:pStyle w:val="ListeParagraf"/>
              <w:spacing w:line="276" w:lineRule="auto"/>
              <w:ind w:left="0"/>
              <w:rPr>
                <w:b/>
              </w:rPr>
            </w:pPr>
            <w:r>
              <w:rPr>
                <w:color w:val="000000"/>
              </w:rPr>
              <w:t xml:space="preserve">Safra Yolları </w:t>
            </w:r>
            <w:proofErr w:type="spellStart"/>
            <w:r>
              <w:rPr>
                <w:color w:val="000000"/>
              </w:rPr>
              <w:t>Neoplazileri</w:t>
            </w:r>
            <w:proofErr w:type="spellEnd"/>
          </w:p>
        </w:tc>
        <w:tc>
          <w:tcPr>
            <w:tcW w:w="1131" w:type="dxa"/>
          </w:tcPr>
          <w:p w:rsidR="00F07A61" w:rsidRDefault="00F07A61" w:rsidP="00CE595A">
            <w:pPr>
              <w:pStyle w:val="ListeParagraf"/>
              <w:spacing w:line="276" w:lineRule="auto"/>
              <w:ind w:left="0"/>
              <w:rPr>
                <w:b/>
              </w:rPr>
            </w:pPr>
          </w:p>
        </w:tc>
        <w:tc>
          <w:tcPr>
            <w:tcW w:w="2838" w:type="dxa"/>
          </w:tcPr>
          <w:p w:rsidR="00F07A61" w:rsidRDefault="00F07A61" w:rsidP="00CE595A">
            <w:pPr>
              <w:pStyle w:val="ListeParagraf"/>
              <w:spacing w:line="276" w:lineRule="auto"/>
              <w:ind w:left="0"/>
              <w:rPr>
                <w:b/>
              </w:rPr>
            </w:pPr>
          </w:p>
        </w:tc>
      </w:tr>
      <w:tr w:rsidR="00F07A61" w:rsidTr="00F07A61">
        <w:tc>
          <w:tcPr>
            <w:tcW w:w="1384" w:type="dxa"/>
          </w:tcPr>
          <w:p w:rsidR="00F07A61" w:rsidRDefault="00F07A61" w:rsidP="00CE595A">
            <w:pPr>
              <w:pStyle w:val="ListeParagraf"/>
              <w:spacing w:line="276" w:lineRule="auto"/>
              <w:ind w:left="0"/>
              <w:rPr>
                <w:b/>
              </w:rPr>
            </w:pPr>
          </w:p>
        </w:tc>
        <w:tc>
          <w:tcPr>
            <w:tcW w:w="4394" w:type="dxa"/>
          </w:tcPr>
          <w:p w:rsidR="00F07A61" w:rsidRDefault="00F07A61" w:rsidP="00CE595A">
            <w:pPr>
              <w:pStyle w:val="ListeParagraf"/>
              <w:spacing w:line="276" w:lineRule="auto"/>
              <w:ind w:left="0"/>
              <w:rPr>
                <w:b/>
              </w:rPr>
            </w:pPr>
            <w:r w:rsidRPr="00A07D18">
              <w:rPr>
                <w:color w:val="000000"/>
              </w:rPr>
              <w:t>Yumuşak Doku Sarkomları</w:t>
            </w:r>
          </w:p>
        </w:tc>
        <w:tc>
          <w:tcPr>
            <w:tcW w:w="1131" w:type="dxa"/>
          </w:tcPr>
          <w:p w:rsidR="00F07A61" w:rsidRDefault="00F07A61" w:rsidP="00CE595A">
            <w:pPr>
              <w:pStyle w:val="ListeParagraf"/>
              <w:spacing w:line="276" w:lineRule="auto"/>
              <w:ind w:left="0"/>
              <w:rPr>
                <w:b/>
              </w:rPr>
            </w:pPr>
          </w:p>
        </w:tc>
        <w:tc>
          <w:tcPr>
            <w:tcW w:w="2838" w:type="dxa"/>
          </w:tcPr>
          <w:p w:rsidR="00F07A61" w:rsidRDefault="00F07A61" w:rsidP="00CE595A">
            <w:pPr>
              <w:pStyle w:val="ListeParagraf"/>
              <w:spacing w:line="276" w:lineRule="auto"/>
              <w:ind w:left="0"/>
              <w:rPr>
                <w:b/>
              </w:rPr>
            </w:pPr>
          </w:p>
        </w:tc>
      </w:tr>
      <w:tr w:rsidR="00F07A61" w:rsidTr="00F07A61">
        <w:tc>
          <w:tcPr>
            <w:tcW w:w="1384" w:type="dxa"/>
          </w:tcPr>
          <w:p w:rsidR="00F07A61" w:rsidRDefault="00F07A61" w:rsidP="00CE595A">
            <w:pPr>
              <w:pStyle w:val="ListeParagraf"/>
              <w:spacing w:line="276" w:lineRule="auto"/>
              <w:ind w:left="0"/>
              <w:rPr>
                <w:b/>
              </w:rPr>
            </w:pPr>
          </w:p>
        </w:tc>
        <w:tc>
          <w:tcPr>
            <w:tcW w:w="4394" w:type="dxa"/>
          </w:tcPr>
          <w:p w:rsidR="00F07A61" w:rsidRDefault="00F07A61" w:rsidP="00CE595A">
            <w:pPr>
              <w:pStyle w:val="ListeParagraf"/>
              <w:spacing w:line="276" w:lineRule="auto"/>
              <w:ind w:left="0"/>
              <w:rPr>
                <w:b/>
              </w:rPr>
            </w:pPr>
            <w:r>
              <w:rPr>
                <w:color w:val="000000"/>
              </w:rPr>
              <w:t xml:space="preserve">Adrenal </w:t>
            </w:r>
            <w:proofErr w:type="spellStart"/>
            <w:r>
              <w:rPr>
                <w:color w:val="000000"/>
              </w:rPr>
              <w:t>Neoplaziler</w:t>
            </w:r>
            <w:proofErr w:type="spellEnd"/>
          </w:p>
        </w:tc>
        <w:tc>
          <w:tcPr>
            <w:tcW w:w="1131" w:type="dxa"/>
          </w:tcPr>
          <w:p w:rsidR="00F07A61" w:rsidRDefault="00F07A61" w:rsidP="00CE595A">
            <w:pPr>
              <w:pStyle w:val="ListeParagraf"/>
              <w:spacing w:line="276" w:lineRule="auto"/>
              <w:ind w:left="0"/>
              <w:rPr>
                <w:b/>
              </w:rPr>
            </w:pPr>
          </w:p>
        </w:tc>
        <w:tc>
          <w:tcPr>
            <w:tcW w:w="2838" w:type="dxa"/>
          </w:tcPr>
          <w:p w:rsidR="00F07A61" w:rsidRDefault="00F07A61" w:rsidP="00CE595A">
            <w:pPr>
              <w:pStyle w:val="ListeParagraf"/>
              <w:spacing w:line="276" w:lineRule="auto"/>
              <w:ind w:left="0"/>
              <w:rPr>
                <w:b/>
              </w:rPr>
            </w:pPr>
          </w:p>
        </w:tc>
      </w:tr>
      <w:tr w:rsidR="00F07A61" w:rsidTr="00F07A61">
        <w:tc>
          <w:tcPr>
            <w:tcW w:w="1384" w:type="dxa"/>
          </w:tcPr>
          <w:p w:rsidR="00F07A61" w:rsidRDefault="00F07A61" w:rsidP="00CE595A">
            <w:pPr>
              <w:pStyle w:val="ListeParagraf"/>
              <w:spacing w:line="276" w:lineRule="auto"/>
              <w:ind w:left="0"/>
              <w:rPr>
                <w:b/>
              </w:rPr>
            </w:pPr>
          </w:p>
        </w:tc>
        <w:tc>
          <w:tcPr>
            <w:tcW w:w="4394" w:type="dxa"/>
          </w:tcPr>
          <w:p w:rsidR="00F07A61" w:rsidRDefault="00F07A61" w:rsidP="00CE595A">
            <w:pPr>
              <w:pStyle w:val="ListeParagraf"/>
              <w:spacing w:line="276" w:lineRule="auto"/>
              <w:ind w:left="0"/>
              <w:rPr>
                <w:b/>
              </w:rPr>
            </w:pPr>
            <w:r>
              <w:rPr>
                <w:color w:val="000000"/>
              </w:rPr>
              <w:t xml:space="preserve">Periton </w:t>
            </w:r>
            <w:proofErr w:type="spellStart"/>
            <w:r>
              <w:rPr>
                <w:color w:val="000000"/>
              </w:rPr>
              <w:t>Neoplazileri</w:t>
            </w:r>
            <w:proofErr w:type="spellEnd"/>
            <w:r>
              <w:rPr>
                <w:color w:val="000000"/>
              </w:rPr>
              <w:t xml:space="preserve"> (</w:t>
            </w:r>
            <w:proofErr w:type="spellStart"/>
            <w:r>
              <w:rPr>
                <w:color w:val="000000"/>
              </w:rPr>
              <w:t>Primer</w:t>
            </w:r>
            <w:proofErr w:type="spellEnd"/>
            <w:r>
              <w:rPr>
                <w:color w:val="000000"/>
              </w:rPr>
              <w:t>/</w:t>
            </w:r>
            <w:proofErr w:type="spellStart"/>
            <w:r>
              <w:rPr>
                <w:color w:val="000000"/>
              </w:rPr>
              <w:t>Metastatik</w:t>
            </w:r>
            <w:proofErr w:type="spellEnd"/>
            <w:r>
              <w:rPr>
                <w:color w:val="000000"/>
              </w:rPr>
              <w:t>)</w:t>
            </w:r>
          </w:p>
        </w:tc>
        <w:tc>
          <w:tcPr>
            <w:tcW w:w="1131" w:type="dxa"/>
          </w:tcPr>
          <w:p w:rsidR="00F07A61" w:rsidRDefault="00F07A61" w:rsidP="00CE595A">
            <w:pPr>
              <w:pStyle w:val="ListeParagraf"/>
              <w:spacing w:line="276" w:lineRule="auto"/>
              <w:ind w:left="0"/>
              <w:rPr>
                <w:b/>
              </w:rPr>
            </w:pPr>
          </w:p>
        </w:tc>
        <w:tc>
          <w:tcPr>
            <w:tcW w:w="2838" w:type="dxa"/>
          </w:tcPr>
          <w:p w:rsidR="00F07A61" w:rsidRDefault="00F07A61" w:rsidP="00CE595A">
            <w:pPr>
              <w:pStyle w:val="ListeParagraf"/>
              <w:spacing w:line="276" w:lineRule="auto"/>
              <w:ind w:left="0"/>
              <w:rPr>
                <w:b/>
              </w:rPr>
            </w:pPr>
          </w:p>
        </w:tc>
      </w:tr>
    </w:tbl>
    <w:p w:rsidR="00CE595A" w:rsidRPr="00C572C1" w:rsidRDefault="00CE595A" w:rsidP="00C572C1">
      <w:pPr>
        <w:pStyle w:val="ListeParagraf"/>
        <w:spacing w:after="200" w:line="276" w:lineRule="auto"/>
        <w:ind w:left="0"/>
        <w:rPr>
          <w:b/>
        </w:rPr>
      </w:pPr>
    </w:p>
    <w:p w:rsidR="00DF796F" w:rsidRDefault="00F07A61" w:rsidP="00F07A61">
      <w:pPr>
        <w:pStyle w:val="ListeParagraf"/>
        <w:spacing w:line="360" w:lineRule="auto"/>
        <w:ind w:left="0"/>
        <w:rPr>
          <w:b/>
        </w:rPr>
      </w:pPr>
      <w:r>
        <w:rPr>
          <w:b/>
        </w:rPr>
        <w:t xml:space="preserve">2. </w:t>
      </w:r>
      <w:r w:rsidR="00DF796F" w:rsidRPr="00F07A61">
        <w:rPr>
          <w:b/>
        </w:rPr>
        <w:t>UYGULAMALAR</w:t>
      </w:r>
    </w:p>
    <w:tbl>
      <w:tblPr>
        <w:tblStyle w:val="TabloKlavuzu"/>
        <w:tblW w:w="9747" w:type="dxa"/>
        <w:tblLook w:val="04A0" w:firstRow="1" w:lastRow="0" w:firstColumn="1" w:lastColumn="0" w:noHBand="0" w:noVBand="1"/>
      </w:tblPr>
      <w:tblGrid>
        <w:gridCol w:w="5353"/>
        <w:gridCol w:w="4394"/>
      </w:tblGrid>
      <w:tr w:rsidR="00F07A61" w:rsidTr="00F07A61">
        <w:tc>
          <w:tcPr>
            <w:tcW w:w="5353" w:type="dxa"/>
            <w:vMerge w:val="restart"/>
          </w:tcPr>
          <w:p w:rsidR="00F07A61" w:rsidRDefault="00F07A61" w:rsidP="00F07A61">
            <w:pPr>
              <w:pStyle w:val="ListeParagraf"/>
              <w:spacing w:line="276" w:lineRule="auto"/>
              <w:ind w:left="0"/>
              <w:rPr>
                <w:b/>
              </w:rPr>
            </w:pPr>
            <w:r w:rsidRPr="008341B4">
              <w:rPr>
                <w:b/>
                <w:color w:val="000000"/>
              </w:rPr>
              <w:t>KARACİĞER NEOPLAZİLERİ</w:t>
            </w:r>
          </w:p>
        </w:tc>
        <w:tc>
          <w:tcPr>
            <w:tcW w:w="4394" w:type="dxa"/>
          </w:tcPr>
          <w:p w:rsidR="00F07A61" w:rsidRDefault="00F07A61" w:rsidP="00F07A61">
            <w:pPr>
              <w:pStyle w:val="ListeParagraf"/>
              <w:spacing w:line="276" w:lineRule="auto"/>
              <w:ind w:left="0"/>
              <w:jc w:val="both"/>
              <w:rPr>
                <w:b/>
              </w:rPr>
            </w:pPr>
            <w:r>
              <w:rPr>
                <w:color w:val="000000"/>
              </w:rPr>
              <w:t>Karaciğer Biyopsisi</w:t>
            </w:r>
          </w:p>
        </w:tc>
      </w:tr>
      <w:tr w:rsidR="00F07A61" w:rsidTr="00F07A61">
        <w:tc>
          <w:tcPr>
            <w:tcW w:w="5353" w:type="dxa"/>
            <w:vMerge/>
          </w:tcPr>
          <w:p w:rsidR="00F07A61" w:rsidRDefault="00F07A61" w:rsidP="00F07A61">
            <w:pPr>
              <w:pStyle w:val="ListeParagraf"/>
              <w:spacing w:line="276" w:lineRule="auto"/>
              <w:ind w:left="0"/>
              <w:rPr>
                <w:b/>
              </w:rPr>
            </w:pPr>
          </w:p>
        </w:tc>
        <w:tc>
          <w:tcPr>
            <w:tcW w:w="4394" w:type="dxa"/>
          </w:tcPr>
          <w:p w:rsidR="00F07A61" w:rsidRDefault="00F07A61" w:rsidP="00F07A61">
            <w:pPr>
              <w:pStyle w:val="ListeParagraf"/>
              <w:spacing w:line="276" w:lineRule="auto"/>
              <w:ind w:left="0"/>
              <w:jc w:val="both"/>
              <w:rPr>
                <w:b/>
              </w:rPr>
            </w:pPr>
            <w:proofErr w:type="spellStart"/>
            <w:r>
              <w:rPr>
                <w:color w:val="000000"/>
              </w:rPr>
              <w:t>İntraoperatif</w:t>
            </w:r>
            <w:proofErr w:type="spellEnd"/>
            <w:r>
              <w:rPr>
                <w:color w:val="000000"/>
              </w:rPr>
              <w:t xml:space="preserve"> Ultrasonografi</w:t>
            </w:r>
          </w:p>
        </w:tc>
      </w:tr>
      <w:tr w:rsidR="00F07A61" w:rsidTr="00F07A61">
        <w:tc>
          <w:tcPr>
            <w:tcW w:w="5353" w:type="dxa"/>
            <w:vMerge/>
          </w:tcPr>
          <w:p w:rsidR="00F07A61" w:rsidRDefault="00F07A61" w:rsidP="00F07A61">
            <w:pPr>
              <w:pStyle w:val="ListeParagraf"/>
              <w:spacing w:line="276" w:lineRule="auto"/>
              <w:ind w:left="0"/>
              <w:rPr>
                <w:b/>
              </w:rPr>
            </w:pPr>
          </w:p>
        </w:tc>
        <w:tc>
          <w:tcPr>
            <w:tcW w:w="4394" w:type="dxa"/>
          </w:tcPr>
          <w:p w:rsidR="00F07A61" w:rsidRDefault="00F07A61" w:rsidP="00F07A61">
            <w:pPr>
              <w:pStyle w:val="ListeParagraf"/>
              <w:spacing w:line="276" w:lineRule="auto"/>
              <w:ind w:left="0"/>
              <w:jc w:val="both"/>
              <w:rPr>
                <w:b/>
              </w:rPr>
            </w:pPr>
            <w:proofErr w:type="spellStart"/>
            <w:r>
              <w:rPr>
                <w:color w:val="000000"/>
              </w:rPr>
              <w:t>Hemihepatektomi</w:t>
            </w:r>
            <w:proofErr w:type="spellEnd"/>
          </w:p>
        </w:tc>
      </w:tr>
      <w:tr w:rsidR="00F07A61" w:rsidTr="00F07A61">
        <w:tc>
          <w:tcPr>
            <w:tcW w:w="5353" w:type="dxa"/>
            <w:vMerge/>
          </w:tcPr>
          <w:p w:rsidR="00F07A61" w:rsidRDefault="00F07A61" w:rsidP="00F07A61">
            <w:pPr>
              <w:pStyle w:val="ListeParagraf"/>
              <w:spacing w:line="276" w:lineRule="auto"/>
              <w:ind w:left="0"/>
              <w:rPr>
                <w:b/>
              </w:rPr>
            </w:pPr>
          </w:p>
        </w:tc>
        <w:tc>
          <w:tcPr>
            <w:tcW w:w="4394" w:type="dxa"/>
          </w:tcPr>
          <w:p w:rsidR="00F07A61" w:rsidRDefault="00F07A61" w:rsidP="00F07A61">
            <w:pPr>
              <w:pStyle w:val="ListeParagraf"/>
              <w:spacing w:line="276" w:lineRule="auto"/>
              <w:ind w:left="0"/>
              <w:jc w:val="both"/>
              <w:rPr>
                <w:b/>
              </w:rPr>
            </w:pPr>
            <w:r>
              <w:rPr>
                <w:color w:val="000000"/>
              </w:rPr>
              <w:t xml:space="preserve">Anatomik </w:t>
            </w:r>
            <w:proofErr w:type="spellStart"/>
            <w:r>
              <w:rPr>
                <w:color w:val="000000"/>
              </w:rPr>
              <w:t>Segmentektomi</w:t>
            </w:r>
            <w:proofErr w:type="spellEnd"/>
          </w:p>
        </w:tc>
      </w:tr>
      <w:tr w:rsidR="00F07A61" w:rsidTr="00F07A61">
        <w:tc>
          <w:tcPr>
            <w:tcW w:w="5353" w:type="dxa"/>
            <w:vMerge/>
          </w:tcPr>
          <w:p w:rsidR="00F07A61" w:rsidRDefault="00F07A61" w:rsidP="00F07A61">
            <w:pPr>
              <w:pStyle w:val="ListeParagraf"/>
              <w:spacing w:line="276" w:lineRule="auto"/>
              <w:ind w:left="0"/>
              <w:rPr>
                <w:b/>
              </w:rPr>
            </w:pPr>
          </w:p>
        </w:tc>
        <w:tc>
          <w:tcPr>
            <w:tcW w:w="4394" w:type="dxa"/>
          </w:tcPr>
          <w:p w:rsidR="00F07A61" w:rsidRDefault="00F07A61" w:rsidP="00F07A61">
            <w:pPr>
              <w:pStyle w:val="ListeParagraf"/>
              <w:spacing w:line="276" w:lineRule="auto"/>
              <w:ind w:left="0"/>
              <w:jc w:val="both"/>
              <w:rPr>
                <w:b/>
              </w:rPr>
            </w:pPr>
            <w:r>
              <w:rPr>
                <w:color w:val="000000"/>
              </w:rPr>
              <w:t xml:space="preserve">Genişletilmiş </w:t>
            </w:r>
            <w:proofErr w:type="spellStart"/>
            <w:r>
              <w:rPr>
                <w:color w:val="000000"/>
              </w:rPr>
              <w:t>Hepatektomiler</w:t>
            </w:r>
            <w:proofErr w:type="spellEnd"/>
          </w:p>
        </w:tc>
      </w:tr>
      <w:tr w:rsidR="00F07A61" w:rsidTr="00F07A61">
        <w:tc>
          <w:tcPr>
            <w:tcW w:w="5353" w:type="dxa"/>
            <w:vMerge/>
          </w:tcPr>
          <w:p w:rsidR="00F07A61" w:rsidRDefault="00F07A61" w:rsidP="00F07A61">
            <w:pPr>
              <w:pStyle w:val="ListeParagraf"/>
              <w:spacing w:line="276" w:lineRule="auto"/>
              <w:ind w:left="0"/>
              <w:jc w:val="both"/>
              <w:rPr>
                <w:b/>
              </w:rPr>
            </w:pPr>
          </w:p>
        </w:tc>
        <w:tc>
          <w:tcPr>
            <w:tcW w:w="4394" w:type="dxa"/>
          </w:tcPr>
          <w:p w:rsidR="00F07A61" w:rsidRDefault="00F07A61" w:rsidP="00F07A61">
            <w:pPr>
              <w:pStyle w:val="ListeParagraf"/>
              <w:spacing w:line="276" w:lineRule="auto"/>
              <w:ind w:left="0"/>
              <w:jc w:val="both"/>
              <w:rPr>
                <w:b/>
              </w:rPr>
            </w:pPr>
            <w:proofErr w:type="spellStart"/>
            <w:r>
              <w:rPr>
                <w:color w:val="000000"/>
              </w:rPr>
              <w:t>Metastazektomi</w:t>
            </w:r>
            <w:proofErr w:type="spellEnd"/>
          </w:p>
        </w:tc>
      </w:tr>
      <w:tr w:rsidR="00F07A61" w:rsidTr="00F07A61">
        <w:tc>
          <w:tcPr>
            <w:tcW w:w="5353" w:type="dxa"/>
            <w:vMerge/>
          </w:tcPr>
          <w:p w:rsidR="00F07A61" w:rsidRDefault="00F07A61" w:rsidP="00F07A61">
            <w:pPr>
              <w:pStyle w:val="ListeParagraf"/>
              <w:spacing w:line="276" w:lineRule="auto"/>
              <w:ind w:left="0"/>
              <w:rPr>
                <w:b/>
              </w:rPr>
            </w:pPr>
          </w:p>
        </w:tc>
        <w:tc>
          <w:tcPr>
            <w:tcW w:w="4394" w:type="dxa"/>
          </w:tcPr>
          <w:p w:rsidR="00F07A61" w:rsidRDefault="00F07A61" w:rsidP="00F07A61">
            <w:pPr>
              <w:pStyle w:val="ListeParagraf"/>
              <w:spacing w:line="276" w:lineRule="auto"/>
              <w:ind w:left="0"/>
              <w:jc w:val="both"/>
              <w:rPr>
                <w:b/>
              </w:rPr>
            </w:pPr>
            <w:proofErr w:type="spellStart"/>
            <w:r>
              <w:rPr>
                <w:color w:val="000000"/>
              </w:rPr>
              <w:t>Hepatik</w:t>
            </w:r>
            <w:proofErr w:type="spellEnd"/>
            <w:r>
              <w:rPr>
                <w:color w:val="000000"/>
              </w:rPr>
              <w:t xml:space="preserve"> </w:t>
            </w:r>
            <w:proofErr w:type="spellStart"/>
            <w:r>
              <w:rPr>
                <w:color w:val="000000"/>
              </w:rPr>
              <w:t>İntraarteriyel</w:t>
            </w:r>
            <w:proofErr w:type="spellEnd"/>
            <w:r>
              <w:rPr>
                <w:color w:val="000000"/>
              </w:rPr>
              <w:t xml:space="preserve"> </w:t>
            </w:r>
            <w:proofErr w:type="spellStart"/>
            <w:r>
              <w:rPr>
                <w:color w:val="000000"/>
              </w:rPr>
              <w:t>Kateterizasyon</w:t>
            </w:r>
            <w:proofErr w:type="spellEnd"/>
            <w:r>
              <w:rPr>
                <w:color w:val="000000"/>
              </w:rPr>
              <w:t xml:space="preserve"> Ve Kemoterapi</w:t>
            </w:r>
          </w:p>
        </w:tc>
      </w:tr>
      <w:tr w:rsidR="00F07A61" w:rsidTr="00F07A61">
        <w:tc>
          <w:tcPr>
            <w:tcW w:w="5353" w:type="dxa"/>
            <w:vMerge/>
          </w:tcPr>
          <w:p w:rsidR="00F07A61" w:rsidRDefault="00F07A61" w:rsidP="00F07A61">
            <w:pPr>
              <w:pStyle w:val="ListeParagraf"/>
              <w:spacing w:line="276" w:lineRule="auto"/>
              <w:ind w:left="0"/>
              <w:rPr>
                <w:b/>
              </w:rPr>
            </w:pPr>
          </w:p>
        </w:tc>
        <w:tc>
          <w:tcPr>
            <w:tcW w:w="4394" w:type="dxa"/>
          </w:tcPr>
          <w:p w:rsidR="00F07A61" w:rsidRDefault="00F07A61" w:rsidP="00F07A61">
            <w:pPr>
              <w:pStyle w:val="ListeParagraf"/>
              <w:spacing w:line="276" w:lineRule="auto"/>
              <w:ind w:left="0"/>
              <w:jc w:val="both"/>
              <w:rPr>
                <w:b/>
              </w:rPr>
            </w:pPr>
            <w:proofErr w:type="spellStart"/>
            <w:r>
              <w:rPr>
                <w:color w:val="000000"/>
              </w:rPr>
              <w:t>Radyofrekans</w:t>
            </w:r>
            <w:proofErr w:type="spellEnd"/>
            <w:r>
              <w:rPr>
                <w:color w:val="000000"/>
              </w:rPr>
              <w:t xml:space="preserve"> </w:t>
            </w:r>
            <w:proofErr w:type="spellStart"/>
            <w:r>
              <w:rPr>
                <w:color w:val="000000"/>
              </w:rPr>
              <w:t>Ablasyonu</w:t>
            </w:r>
            <w:proofErr w:type="spellEnd"/>
          </w:p>
        </w:tc>
      </w:tr>
      <w:tr w:rsidR="00981309" w:rsidTr="00537D2C">
        <w:tc>
          <w:tcPr>
            <w:tcW w:w="5353" w:type="dxa"/>
            <w:vMerge w:val="restart"/>
          </w:tcPr>
          <w:p w:rsidR="00981309" w:rsidRDefault="00981309" w:rsidP="00981309">
            <w:pPr>
              <w:pStyle w:val="ListeParagraf"/>
              <w:spacing w:line="276" w:lineRule="auto"/>
              <w:ind w:left="0"/>
              <w:rPr>
                <w:b/>
              </w:rPr>
            </w:pPr>
            <w:r w:rsidRPr="008341B4">
              <w:rPr>
                <w:b/>
                <w:color w:val="000000"/>
              </w:rPr>
              <w:t>MEME NEOPLAZİLERİ</w:t>
            </w:r>
          </w:p>
        </w:tc>
        <w:tc>
          <w:tcPr>
            <w:tcW w:w="4394" w:type="dxa"/>
            <w:vAlign w:val="bottom"/>
          </w:tcPr>
          <w:p w:rsidR="00981309" w:rsidRPr="00A07D18" w:rsidRDefault="00981309" w:rsidP="00981309">
            <w:pPr>
              <w:rPr>
                <w:color w:val="000000"/>
              </w:rPr>
            </w:pPr>
            <w:r>
              <w:rPr>
                <w:color w:val="000000"/>
              </w:rPr>
              <w:t>Meme Koruyucu Cerrahi</w:t>
            </w:r>
          </w:p>
        </w:tc>
      </w:tr>
      <w:tr w:rsidR="00981309" w:rsidTr="00537D2C">
        <w:tc>
          <w:tcPr>
            <w:tcW w:w="5353" w:type="dxa"/>
            <w:vMerge/>
          </w:tcPr>
          <w:p w:rsidR="00981309" w:rsidRDefault="00981309" w:rsidP="00981309">
            <w:pPr>
              <w:pStyle w:val="ListeParagraf"/>
              <w:spacing w:line="276" w:lineRule="auto"/>
              <w:ind w:left="0"/>
              <w:rPr>
                <w:b/>
              </w:rPr>
            </w:pPr>
          </w:p>
        </w:tc>
        <w:tc>
          <w:tcPr>
            <w:tcW w:w="4394" w:type="dxa"/>
            <w:vAlign w:val="bottom"/>
          </w:tcPr>
          <w:p w:rsidR="00981309" w:rsidRPr="00A07D18" w:rsidRDefault="00981309" w:rsidP="00981309">
            <w:pPr>
              <w:rPr>
                <w:color w:val="000000"/>
              </w:rPr>
            </w:pPr>
            <w:proofErr w:type="spellStart"/>
            <w:r>
              <w:rPr>
                <w:color w:val="000000"/>
              </w:rPr>
              <w:t>Modifiye</w:t>
            </w:r>
            <w:proofErr w:type="spellEnd"/>
            <w:r>
              <w:rPr>
                <w:color w:val="000000"/>
              </w:rPr>
              <w:t xml:space="preserve"> Radikal </w:t>
            </w:r>
            <w:proofErr w:type="spellStart"/>
            <w:r>
              <w:rPr>
                <w:color w:val="000000"/>
              </w:rPr>
              <w:t>Mastektomi</w:t>
            </w:r>
            <w:proofErr w:type="spellEnd"/>
          </w:p>
        </w:tc>
      </w:tr>
      <w:tr w:rsidR="00981309" w:rsidTr="00537D2C">
        <w:tc>
          <w:tcPr>
            <w:tcW w:w="5353" w:type="dxa"/>
            <w:vMerge/>
          </w:tcPr>
          <w:p w:rsidR="00981309" w:rsidRDefault="00981309" w:rsidP="00981309">
            <w:pPr>
              <w:pStyle w:val="ListeParagraf"/>
              <w:spacing w:line="276" w:lineRule="auto"/>
              <w:ind w:left="0"/>
              <w:rPr>
                <w:b/>
              </w:rPr>
            </w:pPr>
          </w:p>
        </w:tc>
        <w:tc>
          <w:tcPr>
            <w:tcW w:w="4394" w:type="dxa"/>
            <w:vAlign w:val="bottom"/>
          </w:tcPr>
          <w:p w:rsidR="00981309" w:rsidRPr="00A07D18" w:rsidRDefault="00981309" w:rsidP="00981309">
            <w:pPr>
              <w:rPr>
                <w:color w:val="000000"/>
              </w:rPr>
            </w:pPr>
            <w:r>
              <w:rPr>
                <w:color w:val="000000"/>
              </w:rPr>
              <w:t xml:space="preserve">Cilt Koruyucu </w:t>
            </w:r>
            <w:proofErr w:type="spellStart"/>
            <w:r>
              <w:rPr>
                <w:color w:val="000000"/>
              </w:rPr>
              <w:t>Mastektomi</w:t>
            </w:r>
            <w:proofErr w:type="spellEnd"/>
          </w:p>
        </w:tc>
      </w:tr>
      <w:tr w:rsidR="00981309" w:rsidTr="00537D2C">
        <w:tc>
          <w:tcPr>
            <w:tcW w:w="5353" w:type="dxa"/>
            <w:vMerge/>
          </w:tcPr>
          <w:p w:rsidR="00981309" w:rsidRDefault="00981309" w:rsidP="00981309">
            <w:pPr>
              <w:pStyle w:val="ListeParagraf"/>
              <w:spacing w:line="276" w:lineRule="auto"/>
              <w:ind w:left="0"/>
              <w:rPr>
                <w:b/>
              </w:rPr>
            </w:pPr>
          </w:p>
        </w:tc>
        <w:tc>
          <w:tcPr>
            <w:tcW w:w="4394" w:type="dxa"/>
            <w:vAlign w:val="bottom"/>
          </w:tcPr>
          <w:p w:rsidR="00981309" w:rsidRPr="00A07D18" w:rsidRDefault="00981309" w:rsidP="00981309">
            <w:pPr>
              <w:rPr>
                <w:color w:val="000000"/>
              </w:rPr>
            </w:pPr>
            <w:r>
              <w:rPr>
                <w:color w:val="000000"/>
              </w:rPr>
              <w:t xml:space="preserve">Meme Başı Koruyucu </w:t>
            </w:r>
            <w:proofErr w:type="spellStart"/>
            <w:r>
              <w:rPr>
                <w:color w:val="000000"/>
              </w:rPr>
              <w:t>Mastektomi</w:t>
            </w:r>
            <w:proofErr w:type="spellEnd"/>
          </w:p>
        </w:tc>
      </w:tr>
      <w:tr w:rsidR="00981309" w:rsidTr="00537D2C">
        <w:tc>
          <w:tcPr>
            <w:tcW w:w="5353" w:type="dxa"/>
            <w:vMerge/>
          </w:tcPr>
          <w:p w:rsidR="00981309" w:rsidRDefault="00981309" w:rsidP="00981309">
            <w:pPr>
              <w:pStyle w:val="ListeParagraf"/>
              <w:spacing w:line="276" w:lineRule="auto"/>
              <w:ind w:left="0"/>
              <w:rPr>
                <w:b/>
              </w:rPr>
            </w:pPr>
          </w:p>
        </w:tc>
        <w:tc>
          <w:tcPr>
            <w:tcW w:w="4394" w:type="dxa"/>
            <w:vAlign w:val="bottom"/>
          </w:tcPr>
          <w:p w:rsidR="00981309" w:rsidRPr="00A07D18" w:rsidRDefault="00981309" w:rsidP="00981309">
            <w:pPr>
              <w:rPr>
                <w:color w:val="000000"/>
              </w:rPr>
            </w:pPr>
            <w:proofErr w:type="spellStart"/>
            <w:r>
              <w:rPr>
                <w:color w:val="000000"/>
              </w:rPr>
              <w:t>Sterotaksik</w:t>
            </w:r>
            <w:proofErr w:type="spellEnd"/>
            <w:r>
              <w:rPr>
                <w:color w:val="000000"/>
              </w:rPr>
              <w:t xml:space="preserve"> Biyopsi</w:t>
            </w:r>
          </w:p>
        </w:tc>
      </w:tr>
      <w:tr w:rsidR="00981309" w:rsidTr="00537D2C">
        <w:tc>
          <w:tcPr>
            <w:tcW w:w="5353" w:type="dxa"/>
            <w:vMerge/>
          </w:tcPr>
          <w:p w:rsidR="00981309" w:rsidRDefault="00981309" w:rsidP="00981309">
            <w:pPr>
              <w:pStyle w:val="ListeParagraf"/>
              <w:spacing w:line="276" w:lineRule="auto"/>
              <w:ind w:left="0"/>
              <w:rPr>
                <w:b/>
              </w:rPr>
            </w:pPr>
          </w:p>
        </w:tc>
        <w:tc>
          <w:tcPr>
            <w:tcW w:w="4394" w:type="dxa"/>
            <w:vAlign w:val="bottom"/>
          </w:tcPr>
          <w:p w:rsidR="00981309" w:rsidRPr="00A07D18" w:rsidRDefault="00981309" w:rsidP="00981309">
            <w:pPr>
              <w:rPr>
                <w:color w:val="000000"/>
              </w:rPr>
            </w:pPr>
            <w:r>
              <w:rPr>
                <w:color w:val="000000"/>
              </w:rPr>
              <w:t>Kor Biyopsi</w:t>
            </w:r>
          </w:p>
        </w:tc>
      </w:tr>
      <w:tr w:rsidR="00981309" w:rsidTr="00537D2C">
        <w:tc>
          <w:tcPr>
            <w:tcW w:w="5353" w:type="dxa"/>
            <w:vMerge/>
          </w:tcPr>
          <w:p w:rsidR="00981309" w:rsidRDefault="00981309" w:rsidP="00981309">
            <w:pPr>
              <w:pStyle w:val="ListeParagraf"/>
              <w:spacing w:line="276" w:lineRule="auto"/>
              <w:ind w:left="0"/>
              <w:rPr>
                <w:b/>
              </w:rPr>
            </w:pPr>
          </w:p>
        </w:tc>
        <w:tc>
          <w:tcPr>
            <w:tcW w:w="4394" w:type="dxa"/>
            <w:vAlign w:val="bottom"/>
          </w:tcPr>
          <w:p w:rsidR="00981309" w:rsidRPr="00A07D18" w:rsidRDefault="00981309" w:rsidP="00981309">
            <w:pPr>
              <w:rPr>
                <w:color w:val="000000"/>
              </w:rPr>
            </w:pPr>
            <w:proofErr w:type="spellStart"/>
            <w:r>
              <w:rPr>
                <w:color w:val="000000"/>
              </w:rPr>
              <w:t>Eksizyonel</w:t>
            </w:r>
            <w:proofErr w:type="spellEnd"/>
            <w:r>
              <w:rPr>
                <w:color w:val="000000"/>
              </w:rPr>
              <w:t>/</w:t>
            </w:r>
            <w:proofErr w:type="spellStart"/>
            <w:r>
              <w:rPr>
                <w:color w:val="000000"/>
              </w:rPr>
              <w:t>İnsizyonel</w:t>
            </w:r>
            <w:proofErr w:type="spellEnd"/>
            <w:r>
              <w:rPr>
                <w:color w:val="000000"/>
              </w:rPr>
              <w:t xml:space="preserve"> Biyopsi</w:t>
            </w:r>
          </w:p>
        </w:tc>
      </w:tr>
      <w:tr w:rsidR="00981309" w:rsidTr="00537D2C">
        <w:tc>
          <w:tcPr>
            <w:tcW w:w="5353" w:type="dxa"/>
            <w:vMerge/>
          </w:tcPr>
          <w:p w:rsidR="00981309" w:rsidRDefault="00981309" w:rsidP="00981309">
            <w:pPr>
              <w:pStyle w:val="ListeParagraf"/>
              <w:spacing w:line="276" w:lineRule="auto"/>
              <w:ind w:left="0"/>
              <w:rPr>
                <w:b/>
              </w:rPr>
            </w:pPr>
          </w:p>
        </w:tc>
        <w:tc>
          <w:tcPr>
            <w:tcW w:w="4394" w:type="dxa"/>
            <w:vAlign w:val="bottom"/>
          </w:tcPr>
          <w:p w:rsidR="00981309" w:rsidRPr="00A07D18" w:rsidRDefault="00981309" w:rsidP="00981309">
            <w:pPr>
              <w:rPr>
                <w:color w:val="000000"/>
              </w:rPr>
            </w:pPr>
            <w:proofErr w:type="spellStart"/>
            <w:r>
              <w:rPr>
                <w:color w:val="000000"/>
              </w:rPr>
              <w:t>Sentinel</w:t>
            </w:r>
            <w:proofErr w:type="spellEnd"/>
            <w:r>
              <w:rPr>
                <w:color w:val="000000"/>
              </w:rPr>
              <w:t xml:space="preserve"> Lenf </w:t>
            </w:r>
            <w:proofErr w:type="spellStart"/>
            <w:r>
              <w:rPr>
                <w:color w:val="000000"/>
              </w:rPr>
              <w:t>Nodu</w:t>
            </w:r>
            <w:proofErr w:type="spellEnd"/>
            <w:r>
              <w:rPr>
                <w:color w:val="000000"/>
              </w:rPr>
              <w:t xml:space="preserve"> Biyopsisi</w:t>
            </w:r>
          </w:p>
        </w:tc>
      </w:tr>
      <w:tr w:rsidR="00981309" w:rsidTr="00FC2573">
        <w:tc>
          <w:tcPr>
            <w:tcW w:w="5353" w:type="dxa"/>
            <w:vMerge/>
          </w:tcPr>
          <w:p w:rsidR="00981309" w:rsidRDefault="00981309" w:rsidP="00981309">
            <w:pPr>
              <w:pStyle w:val="ListeParagraf"/>
              <w:spacing w:line="276" w:lineRule="auto"/>
              <w:ind w:left="0"/>
              <w:rPr>
                <w:b/>
              </w:rPr>
            </w:pPr>
          </w:p>
        </w:tc>
        <w:tc>
          <w:tcPr>
            <w:tcW w:w="4394" w:type="dxa"/>
            <w:vAlign w:val="bottom"/>
          </w:tcPr>
          <w:p w:rsidR="00981309" w:rsidRPr="00A07D18" w:rsidRDefault="00981309" w:rsidP="00981309">
            <w:pPr>
              <w:rPr>
                <w:color w:val="000000"/>
              </w:rPr>
            </w:pPr>
            <w:proofErr w:type="spellStart"/>
            <w:r>
              <w:rPr>
                <w:color w:val="000000"/>
              </w:rPr>
              <w:t>Aksiller</w:t>
            </w:r>
            <w:proofErr w:type="spellEnd"/>
            <w:r>
              <w:rPr>
                <w:color w:val="000000"/>
              </w:rPr>
              <w:t xml:space="preserve"> Lenf </w:t>
            </w:r>
            <w:proofErr w:type="spellStart"/>
            <w:r>
              <w:rPr>
                <w:color w:val="000000"/>
              </w:rPr>
              <w:t>Nodu</w:t>
            </w:r>
            <w:proofErr w:type="spellEnd"/>
            <w:r>
              <w:rPr>
                <w:color w:val="000000"/>
              </w:rPr>
              <w:t xml:space="preserve"> </w:t>
            </w:r>
            <w:proofErr w:type="spellStart"/>
            <w:r>
              <w:rPr>
                <w:color w:val="000000"/>
              </w:rPr>
              <w:t>Diseksiyonu</w:t>
            </w:r>
            <w:proofErr w:type="spellEnd"/>
          </w:p>
        </w:tc>
      </w:tr>
      <w:tr w:rsidR="00981309" w:rsidTr="00FC2573">
        <w:tc>
          <w:tcPr>
            <w:tcW w:w="5353" w:type="dxa"/>
            <w:vMerge/>
          </w:tcPr>
          <w:p w:rsidR="00981309" w:rsidRDefault="00981309" w:rsidP="00981309">
            <w:pPr>
              <w:pStyle w:val="ListeParagraf"/>
              <w:spacing w:line="276" w:lineRule="auto"/>
              <w:ind w:left="0"/>
              <w:rPr>
                <w:b/>
              </w:rPr>
            </w:pPr>
          </w:p>
        </w:tc>
        <w:tc>
          <w:tcPr>
            <w:tcW w:w="4394" w:type="dxa"/>
            <w:vAlign w:val="bottom"/>
          </w:tcPr>
          <w:p w:rsidR="00981309" w:rsidRPr="00A07D18" w:rsidRDefault="00981309" w:rsidP="00981309">
            <w:pPr>
              <w:rPr>
                <w:color w:val="000000"/>
              </w:rPr>
            </w:pPr>
            <w:r>
              <w:rPr>
                <w:color w:val="000000"/>
              </w:rPr>
              <w:t xml:space="preserve">Radikal </w:t>
            </w:r>
            <w:proofErr w:type="spellStart"/>
            <w:r>
              <w:rPr>
                <w:color w:val="000000"/>
              </w:rPr>
              <w:t>Mastektomi</w:t>
            </w:r>
            <w:proofErr w:type="spellEnd"/>
          </w:p>
        </w:tc>
      </w:tr>
      <w:tr w:rsidR="00981309" w:rsidTr="00FC2573">
        <w:tc>
          <w:tcPr>
            <w:tcW w:w="5353" w:type="dxa"/>
            <w:vMerge/>
          </w:tcPr>
          <w:p w:rsidR="00981309" w:rsidRDefault="00981309" w:rsidP="00981309">
            <w:pPr>
              <w:pStyle w:val="ListeParagraf"/>
              <w:spacing w:line="276" w:lineRule="auto"/>
              <w:ind w:left="0"/>
              <w:rPr>
                <w:b/>
              </w:rPr>
            </w:pPr>
          </w:p>
        </w:tc>
        <w:tc>
          <w:tcPr>
            <w:tcW w:w="4394" w:type="dxa"/>
            <w:vAlign w:val="bottom"/>
          </w:tcPr>
          <w:p w:rsidR="00981309" w:rsidRDefault="00981309" w:rsidP="00981309">
            <w:pPr>
              <w:rPr>
                <w:color w:val="000000"/>
              </w:rPr>
            </w:pPr>
            <w:r>
              <w:rPr>
                <w:color w:val="000000"/>
              </w:rPr>
              <w:t>Meme Rekonstrüksiyonu</w:t>
            </w:r>
          </w:p>
        </w:tc>
      </w:tr>
      <w:tr w:rsidR="00981309" w:rsidTr="009E4D43">
        <w:tc>
          <w:tcPr>
            <w:tcW w:w="5353" w:type="dxa"/>
            <w:vMerge w:val="restart"/>
          </w:tcPr>
          <w:p w:rsidR="00981309" w:rsidRPr="008341B4" w:rsidRDefault="00981309" w:rsidP="00981309">
            <w:pPr>
              <w:rPr>
                <w:rFonts w:cs="Calibri"/>
                <w:b/>
                <w:bCs/>
                <w:color w:val="000000"/>
              </w:rPr>
            </w:pPr>
            <w:r w:rsidRPr="008341B4">
              <w:rPr>
                <w:b/>
                <w:color w:val="000000"/>
              </w:rPr>
              <w:t>TİROİD NEOPLAZİLERİ</w:t>
            </w:r>
          </w:p>
          <w:p w:rsidR="00981309" w:rsidRDefault="00981309" w:rsidP="00981309">
            <w:pPr>
              <w:pStyle w:val="ListeParagraf"/>
              <w:spacing w:line="276" w:lineRule="auto"/>
              <w:ind w:left="0"/>
              <w:rPr>
                <w:b/>
              </w:rPr>
            </w:pPr>
          </w:p>
        </w:tc>
        <w:tc>
          <w:tcPr>
            <w:tcW w:w="4394" w:type="dxa"/>
            <w:vAlign w:val="bottom"/>
          </w:tcPr>
          <w:p w:rsidR="00981309" w:rsidRDefault="00981309" w:rsidP="00981309">
            <w:pPr>
              <w:rPr>
                <w:color w:val="000000"/>
              </w:rPr>
            </w:pPr>
            <w:r>
              <w:rPr>
                <w:color w:val="000000"/>
              </w:rPr>
              <w:lastRenderedPageBreak/>
              <w:t xml:space="preserve">İnce İğne </w:t>
            </w:r>
            <w:proofErr w:type="spellStart"/>
            <w:r>
              <w:rPr>
                <w:color w:val="000000"/>
              </w:rPr>
              <w:t>Aspirasyon</w:t>
            </w:r>
            <w:proofErr w:type="spellEnd"/>
            <w:r>
              <w:rPr>
                <w:color w:val="000000"/>
              </w:rPr>
              <w:t xml:space="preserve"> Biyopsisi</w:t>
            </w:r>
          </w:p>
        </w:tc>
      </w:tr>
      <w:tr w:rsidR="00981309" w:rsidTr="009E4D43">
        <w:tc>
          <w:tcPr>
            <w:tcW w:w="5353" w:type="dxa"/>
            <w:vMerge/>
          </w:tcPr>
          <w:p w:rsidR="00981309" w:rsidRDefault="00981309" w:rsidP="00981309">
            <w:pPr>
              <w:pStyle w:val="ListeParagraf"/>
              <w:spacing w:line="276" w:lineRule="auto"/>
              <w:ind w:left="0"/>
              <w:rPr>
                <w:b/>
              </w:rPr>
            </w:pPr>
          </w:p>
        </w:tc>
        <w:tc>
          <w:tcPr>
            <w:tcW w:w="4394" w:type="dxa"/>
            <w:vAlign w:val="bottom"/>
          </w:tcPr>
          <w:p w:rsidR="00981309" w:rsidRPr="00A07D18" w:rsidRDefault="00981309" w:rsidP="00981309">
            <w:pPr>
              <w:rPr>
                <w:color w:val="000000"/>
              </w:rPr>
            </w:pPr>
            <w:r>
              <w:rPr>
                <w:color w:val="000000"/>
              </w:rPr>
              <w:t xml:space="preserve">Total </w:t>
            </w:r>
            <w:proofErr w:type="spellStart"/>
            <w:r>
              <w:rPr>
                <w:color w:val="000000"/>
              </w:rPr>
              <w:t>Tiroidektomi</w:t>
            </w:r>
            <w:proofErr w:type="spellEnd"/>
          </w:p>
        </w:tc>
      </w:tr>
      <w:tr w:rsidR="00981309" w:rsidTr="009E4D43">
        <w:tc>
          <w:tcPr>
            <w:tcW w:w="5353" w:type="dxa"/>
            <w:vMerge/>
          </w:tcPr>
          <w:p w:rsidR="00981309" w:rsidRDefault="00981309" w:rsidP="00981309">
            <w:pPr>
              <w:pStyle w:val="ListeParagraf"/>
              <w:spacing w:line="276" w:lineRule="auto"/>
              <w:ind w:left="0"/>
              <w:rPr>
                <w:b/>
              </w:rPr>
            </w:pPr>
          </w:p>
        </w:tc>
        <w:tc>
          <w:tcPr>
            <w:tcW w:w="4394" w:type="dxa"/>
            <w:vAlign w:val="bottom"/>
          </w:tcPr>
          <w:p w:rsidR="00981309" w:rsidRPr="00A07D18" w:rsidRDefault="00981309" w:rsidP="00981309">
            <w:pPr>
              <w:rPr>
                <w:color w:val="000000"/>
              </w:rPr>
            </w:pPr>
            <w:r>
              <w:rPr>
                <w:color w:val="000000"/>
              </w:rPr>
              <w:t xml:space="preserve">Tamamlayıcı </w:t>
            </w:r>
            <w:proofErr w:type="spellStart"/>
            <w:r>
              <w:rPr>
                <w:color w:val="000000"/>
              </w:rPr>
              <w:t>Tiroidektomi</w:t>
            </w:r>
            <w:proofErr w:type="spellEnd"/>
          </w:p>
        </w:tc>
      </w:tr>
      <w:tr w:rsidR="00981309" w:rsidTr="009E4D43">
        <w:tc>
          <w:tcPr>
            <w:tcW w:w="5353" w:type="dxa"/>
            <w:vMerge/>
          </w:tcPr>
          <w:p w:rsidR="00981309" w:rsidRDefault="00981309" w:rsidP="00981309">
            <w:pPr>
              <w:pStyle w:val="ListeParagraf"/>
              <w:spacing w:line="276" w:lineRule="auto"/>
              <w:ind w:left="0"/>
              <w:rPr>
                <w:b/>
              </w:rPr>
            </w:pPr>
          </w:p>
        </w:tc>
        <w:tc>
          <w:tcPr>
            <w:tcW w:w="4394" w:type="dxa"/>
            <w:vAlign w:val="bottom"/>
          </w:tcPr>
          <w:p w:rsidR="00981309" w:rsidRDefault="00981309" w:rsidP="00981309">
            <w:pPr>
              <w:rPr>
                <w:color w:val="000000"/>
              </w:rPr>
            </w:pPr>
            <w:proofErr w:type="spellStart"/>
            <w:r>
              <w:rPr>
                <w:color w:val="000000"/>
              </w:rPr>
              <w:t>Lobektomi</w:t>
            </w:r>
            <w:proofErr w:type="spellEnd"/>
          </w:p>
        </w:tc>
      </w:tr>
      <w:tr w:rsidR="00981309" w:rsidTr="009E4D43">
        <w:tc>
          <w:tcPr>
            <w:tcW w:w="5353" w:type="dxa"/>
            <w:vMerge/>
          </w:tcPr>
          <w:p w:rsidR="00981309" w:rsidRDefault="00981309" w:rsidP="00981309">
            <w:pPr>
              <w:pStyle w:val="ListeParagraf"/>
              <w:spacing w:line="276" w:lineRule="auto"/>
              <w:ind w:left="0"/>
              <w:rPr>
                <w:b/>
              </w:rPr>
            </w:pPr>
          </w:p>
        </w:tc>
        <w:tc>
          <w:tcPr>
            <w:tcW w:w="4394" w:type="dxa"/>
            <w:vAlign w:val="bottom"/>
          </w:tcPr>
          <w:p w:rsidR="00981309" w:rsidRPr="00A07D18" w:rsidRDefault="00981309" w:rsidP="00981309">
            <w:pPr>
              <w:rPr>
                <w:color w:val="000000"/>
              </w:rPr>
            </w:pPr>
            <w:r>
              <w:rPr>
                <w:color w:val="000000"/>
              </w:rPr>
              <w:t xml:space="preserve">Boyun </w:t>
            </w:r>
            <w:proofErr w:type="spellStart"/>
            <w:r>
              <w:rPr>
                <w:color w:val="000000"/>
              </w:rPr>
              <w:t>Diseksiyonu</w:t>
            </w:r>
            <w:proofErr w:type="spellEnd"/>
          </w:p>
        </w:tc>
      </w:tr>
      <w:tr w:rsidR="00981309" w:rsidTr="004C010F">
        <w:tc>
          <w:tcPr>
            <w:tcW w:w="5353" w:type="dxa"/>
          </w:tcPr>
          <w:p w:rsidR="00981309" w:rsidRDefault="00981309" w:rsidP="00864F6F">
            <w:pPr>
              <w:pStyle w:val="ListeParagraf"/>
              <w:spacing w:line="276" w:lineRule="auto"/>
              <w:ind w:left="0"/>
              <w:rPr>
                <w:b/>
              </w:rPr>
            </w:pPr>
            <w:r w:rsidRPr="008341B4">
              <w:rPr>
                <w:rFonts w:cs="Calibri"/>
                <w:b/>
                <w:bCs/>
                <w:color w:val="000000"/>
              </w:rPr>
              <w:t>PARATİROİD NEOPLAZİLERİ</w:t>
            </w:r>
          </w:p>
        </w:tc>
        <w:tc>
          <w:tcPr>
            <w:tcW w:w="4394" w:type="dxa"/>
          </w:tcPr>
          <w:p w:rsidR="00981309" w:rsidRDefault="00981309" w:rsidP="00864F6F">
            <w:pPr>
              <w:pStyle w:val="ListeParagraf"/>
              <w:spacing w:line="276" w:lineRule="auto"/>
              <w:ind w:left="0"/>
              <w:rPr>
                <w:b/>
              </w:rPr>
            </w:pPr>
            <w:proofErr w:type="spellStart"/>
            <w:r>
              <w:rPr>
                <w:color w:val="000000"/>
              </w:rPr>
              <w:t>Paratiroidektomi</w:t>
            </w:r>
            <w:proofErr w:type="spellEnd"/>
          </w:p>
        </w:tc>
      </w:tr>
      <w:tr w:rsidR="00981309" w:rsidTr="002A1716">
        <w:tc>
          <w:tcPr>
            <w:tcW w:w="5353" w:type="dxa"/>
            <w:vMerge w:val="restart"/>
          </w:tcPr>
          <w:p w:rsidR="00981309" w:rsidRDefault="00981309" w:rsidP="00981309">
            <w:pPr>
              <w:pStyle w:val="ListeParagraf"/>
              <w:spacing w:line="276" w:lineRule="auto"/>
              <w:ind w:left="0"/>
              <w:rPr>
                <w:b/>
              </w:rPr>
            </w:pPr>
            <w:r w:rsidRPr="008341B4">
              <w:rPr>
                <w:b/>
                <w:color w:val="000000"/>
              </w:rPr>
              <w:t>PANKREAS VE PERİAMPULLER BÖLGE NEOPLAZİLERİ</w:t>
            </w:r>
          </w:p>
        </w:tc>
        <w:tc>
          <w:tcPr>
            <w:tcW w:w="4394" w:type="dxa"/>
            <w:vAlign w:val="bottom"/>
          </w:tcPr>
          <w:p w:rsidR="00981309" w:rsidRPr="00A07D18" w:rsidRDefault="00981309" w:rsidP="00981309">
            <w:pPr>
              <w:rPr>
                <w:color w:val="000000"/>
              </w:rPr>
            </w:pPr>
            <w:proofErr w:type="spellStart"/>
            <w:r>
              <w:rPr>
                <w:color w:val="000000"/>
              </w:rPr>
              <w:t>Distal</w:t>
            </w:r>
            <w:proofErr w:type="spellEnd"/>
            <w:r>
              <w:rPr>
                <w:color w:val="000000"/>
              </w:rPr>
              <w:t xml:space="preserve"> </w:t>
            </w:r>
            <w:proofErr w:type="spellStart"/>
            <w:r>
              <w:rPr>
                <w:color w:val="000000"/>
              </w:rPr>
              <w:t>Pankreatektomi</w:t>
            </w:r>
            <w:proofErr w:type="spellEnd"/>
          </w:p>
        </w:tc>
      </w:tr>
      <w:tr w:rsidR="00981309" w:rsidTr="002A1716">
        <w:tc>
          <w:tcPr>
            <w:tcW w:w="5353" w:type="dxa"/>
            <w:vMerge/>
          </w:tcPr>
          <w:p w:rsidR="00981309" w:rsidRDefault="00981309" w:rsidP="00981309">
            <w:pPr>
              <w:pStyle w:val="ListeParagraf"/>
              <w:spacing w:line="276" w:lineRule="auto"/>
              <w:ind w:left="0"/>
              <w:rPr>
                <w:b/>
              </w:rPr>
            </w:pPr>
          </w:p>
        </w:tc>
        <w:tc>
          <w:tcPr>
            <w:tcW w:w="4394" w:type="dxa"/>
            <w:vAlign w:val="bottom"/>
          </w:tcPr>
          <w:p w:rsidR="00981309" w:rsidRDefault="00981309" w:rsidP="00981309">
            <w:pPr>
              <w:rPr>
                <w:color w:val="000000"/>
              </w:rPr>
            </w:pPr>
            <w:proofErr w:type="spellStart"/>
            <w:r>
              <w:rPr>
                <w:color w:val="000000"/>
              </w:rPr>
              <w:t>Pankreatiko</w:t>
            </w:r>
            <w:proofErr w:type="spellEnd"/>
            <w:r>
              <w:rPr>
                <w:color w:val="000000"/>
              </w:rPr>
              <w:t xml:space="preserve"> </w:t>
            </w:r>
            <w:proofErr w:type="spellStart"/>
            <w:r>
              <w:rPr>
                <w:color w:val="000000"/>
              </w:rPr>
              <w:t>Duodenektomi</w:t>
            </w:r>
            <w:proofErr w:type="spellEnd"/>
          </w:p>
        </w:tc>
      </w:tr>
      <w:tr w:rsidR="00981309" w:rsidTr="002A1716">
        <w:tc>
          <w:tcPr>
            <w:tcW w:w="5353" w:type="dxa"/>
            <w:vMerge/>
          </w:tcPr>
          <w:p w:rsidR="00981309" w:rsidRDefault="00981309" w:rsidP="00981309">
            <w:pPr>
              <w:pStyle w:val="ListeParagraf"/>
              <w:spacing w:line="276" w:lineRule="auto"/>
              <w:ind w:left="0"/>
              <w:rPr>
                <w:b/>
              </w:rPr>
            </w:pPr>
          </w:p>
        </w:tc>
        <w:tc>
          <w:tcPr>
            <w:tcW w:w="4394" w:type="dxa"/>
            <w:vAlign w:val="bottom"/>
          </w:tcPr>
          <w:p w:rsidR="00981309" w:rsidRDefault="00981309" w:rsidP="00981309">
            <w:pPr>
              <w:rPr>
                <w:color w:val="000000"/>
              </w:rPr>
            </w:pPr>
            <w:r>
              <w:rPr>
                <w:color w:val="000000"/>
              </w:rPr>
              <w:t xml:space="preserve">Total </w:t>
            </w:r>
            <w:proofErr w:type="spellStart"/>
            <w:r>
              <w:rPr>
                <w:color w:val="000000"/>
              </w:rPr>
              <w:t>Pankreatektomi</w:t>
            </w:r>
            <w:proofErr w:type="spellEnd"/>
            <w:r>
              <w:rPr>
                <w:color w:val="000000"/>
              </w:rPr>
              <w:t xml:space="preserve"> </w:t>
            </w:r>
          </w:p>
        </w:tc>
      </w:tr>
      <w:tr w:rsidR="00981309" w:rsidTr="004C010F">
        <w:tc>
          <w:tcPr>
            <w:tcW w:w="5353" w:type="dxa"/>
          </w:tcPr>
          <w:p w:rsidR="00981309" w:rsidRDefault="00981309" w:rsidP="00864F6F">
            <w:pPr>
              <w:pStyle w:val="ListeParagraf"/>
              <w:spacing w:line="276" w:lineRule="auto"/>
              <w:ind w:left="0"/>
              <w:rPr>
                <w:b/>
              </w:rPr>
            </w:pPr>
          </w:p>
        </w:tc>
        <w:tc>
          <w:tcPr>
            <w:tcW w:w="4394" w:type="dxa"/>
          </w:tcPr>
          <w:p w:rsidR="00981309" w:rsidRDefault="00981309" w:rsidP="00864F6F">
            <w:pPr>
              <w:pStyle w:val="ListeParagraf"/>
              <w:spacing w:line="276" w:lineRule="auto"/>
              <w:ind w:left="0"/>
              <w:rPr>
                <w:b/>
              </w:rPr>
            </w:pPr>
            <w:r>
              <w:rPr>
                <w:color w:val="000000"/>
              </w:rPr>
              <w:t>ENÜKLEASYON</w:t>
            </w:r>
          </w:p>
        </w:tc>
      </w:tr>
      <w:tr w:rsidR="00981309" w:rsidTr="00DB1B21">
        <w:tc>
          <w:tcPr>
            <w:tcW w:w="5353" w:type="dxa"/>
            <w:vMerge w:val="restart"/>
          </w:tcPr>
          <w:p w:rsidR="00981309" w:rsidRPr="008341B4" w:rsidRDefault="00981309" w:rsidP="00981309">
            <w:pPr>
              <w:rPr>
                <w:rFonts w:cs="Calibri"/>
                <w:b/>
                <w:bCs/>
                <w:color w:val="000000"/>
              </w:rPr>
            </w:pPr>
            <w:r w:rsidRPr="008341B4">
              <w:rPr>
                <w:rFonts w:cs="Calibri"/>
                <w:b/>
                <w:bCs/>
                <w:color w:val="000000"/>
              </w:rPr>
              <w:t>MİDE NEOPLAZİLERİ</w:t>
            </w:r>
          </w:p>
          <w:p w:rsidR="00981309" w:rsidRDefault="00981309" w:rsidP="00981309">
            <w:pPr>
              <w:pStyle w:val="ListeParagraf"/>
              <w:spacing w:line="276" w:lineRule="auto"/>
              <w:ind w:left="0"/>
              <w:rPr>
                <w:b/>
              </w:rPr>
            </w:pPr>
          </w:p>
        </w:tc>
        <w:tc>
          <w:tcPr>
            <w:tcW w:w="4394" w:type="dxa"/>
            <w:vAlign w:val="bottom"/>
          </w:tcPr>
          <w:p w:rsidR="00981309" w:rsidRPr="00A07D18" w:rsidRDefault="00981309" w:rsidP="00981309">
            <w:pPr>
              <w:rPr>
                <w:color w:val="000000"/>
              </w:rPr>
            </w:pPr>
            <w:proofErr w:type="spellStart"/>
            <w:r>
              <w:rPr>
                <w:color w:val="000000"/>
              </w:rPr>
              <w:t>Gastrektomi</w:t>
            </w:r>
            <w:proofErr w:type="spellEnd"/>
            <w:r>
              <w:rPr>
                <w:color w:val="000000"/>
              </w:rPr>
              <w:t xml:space="preserve"> (Açık/</w:t>
            </w:r>
            <w:proofErr w:type="spellStart"/>
            <w:r>
              <w:rPr>
                <w:color w:val="000000"/>
              </w:rPr>
              <w:t>Laparoskopik</w:t>
            </w:r>
            <w:proofErr w:type="spellEnd"/>
            <w:r>
              <w:rPr>
                <w:color w:val="000000"/>
              </w:rPr>
              <w:t xml:space="preserve">) </w:t>
            </w:r>
          </w:p>
        </w:tc>
      </w:tr>
      <w:tr w:rsidR="00981309" w:rsidTr="00DB1B21">
        <w:tc>
          <w:tcPr>
            <w:tcW w:w="5353" w:type="dxa"/>
            <w:vMerge/>
          </w:tcPr>
          <w:p w:rsidR="00981309" w:rsidRDefault="00981309" w:rsidP="00981309">
            <w:pPr>
              <w:pStyle w:val="ListeParagraf"/>
              <w:spacing w:line="276" w:lineRule="auto"/>
              <w:ind w:left="0"/>
              <w:rPr>
                <w:b/>
              </w:rPr>
            </w:pPr>
          </w:p>
        </w:tc>
        <w:tc>
          <w:tcPr>
            <w:tcW w:w="4394" w:type="dxa"/>
            <w:vAlign w:val="bottom"/>
          </w:tcPr>
          <w:p w:rsidR="00981309" w:rsidRPr="00A07D18" w:rsidRDefault="00981309" w:rsidP="00981309">
            <w:pPr>
              <w:rPr>
                <w:color w:val="000000"/>
              </w:rPr>
            </w:pPr>
            <w:r>
              <w:rPr>
                <w:color w:val="000000"/>
              </w:rPr>
              <w:t xml:space="preserve">Lenf </w:t>
            </w:r>
            <w:proofErr w:type="spellStart"/>
            <w:r>
              <w:rPr>
                <w:color w:val="000000"/>
              </w:rPr>
              <w:t>Nodu</w:t>
            </w:r>
            <w:proofErr w:type="spellEnd"/>
            <w:r>
              <w:rPr>
                <w:color w:val="000000"/>
              </w:rPr>
              <w:t xml:space="preserve"> </w:t>
            </w:r>
            <w:proofErr w:type="spellStart"/>
            <w:r>
              <w:rPr>
                <w:color w:val="000000"/>
              </w:rPr>
              <w:t>Diseksiyonu</w:t>
            </w:r>
            <w:proofErr w:type="spellEnd"/>
          </w:p>
        </w:tc>
      </w:tr>
      <w:tr w:rsidR="009501BD" w:rsidTr="00481CBE">
        <w:tc>
          <w:tcPr>
            <w:tcW w:w="5353" w:type="dxa"/>
            <w:vMerge w:val="restart"/>
          </w:tcPr>
          <w:p w:rsidR="009501BD" w:rsidRPr="008341B4" w:rsidRDefault="009501BD" w:rsidP="009501BD">
            <w:pPr>
              <w:rPr>
                <w:rFonts w:cs="Calibri"/>
                <w:b/>
                <w:bCs/>
                <w:color w:val="000000"/>
              </w:rPr>
            </w:pPr>
            <w:r w:rsidRPr="008341B4">
              <w:rPr>
                <w:rFonts w:cs="Calibri"/>
                <w:b/>
                <w:bCs/>
                <w:color w:val="000000"/>
              </w:rPr>
              <w:t>ÖZOFAGUS NEOPLAZİLERİ</w:t>
            </w:r>
          </w:p>
          <w:p w:rsidR="009501BD" w:rsidRDefault="009501BD" w:rsidP="009501BD">
            <w:pPr>
              <w:pStyle w:val="ListeParagraf"/>
              <w:spacing w:line="276" w:lineRule="auto"/>
              <w:ind w:left="0"/>
              <w:rPr>
                <w:b/>
              </w:rPr>
            </w:pPr>
          </w:p>
        </w:tc>
        <w:tc>
          <w:tcPr>
            <w:tcW w:w="4394" w:type="dxa"/>
            <w:vAlign w:val="bottom"/>
          </w:tcPr>
          <w:p w:rsidR="009501BD" w:rsidRPr="00A07D18" w:rsidRDefault="009501BD" w:rsidP="009501BD">
            <w:pPr>
              <w:rPr>
                <w:color w:val="000000"/>
              </w:rPr>
            </w:pPr>
            <w:proofErr w:type="spellStart"/>
            <w:r>
              <w:rPr>
                <w:color w:val="000000"/>
              </w:rPr>
              <w:t>Transhiatal</w:t>
            </w:r>
            <w:proofErr w:type="spellEnd"/>
            <w:r>
              <w:rPr>
                <w:color w:val="000000"/>
              </w:rPr>
              <w:t xml:space="preserve"> </w:t>
            </w:r>
            <w:proofErr w:type="spellStart"/>
            <w:r>
              <w:rPr>
                <w:color w:val="000000"/>
              </w:rPr>
              <w:t>Özofajektomi</w:t>
            </w:r>
            <w:proofErr w:type="spellEnd"/>
          </w:p>
        </w:tc>
      </w:tr>
      <w:tr w:rsidR="009501BD" w:rsidTr="00481CBE">
        <w:tc>
          <w:tcPr>
            <w:tcW w:w="5353" w:type="dxa"/>
            <w:vMerge/>
          </w:tcPr>
          <w:p w:rsidR="009501BD" w:rsidRDefault="009501BD" w:rsidP="009501BD">
            <w:pPr>
              <w:pStyle w:val="ListeParagraf"/>
              <w:spacing w:line="276" w:lineRule="auto"/>
              <w:ind w:left="0"/>
              <w:rPr>
                <w:b/>
              </w:rPr>
            </w:pPr>
          </w:p>
        </w:tc>
        <w:tc>
          <w:tcPr>
            <w:tcW w:w="4394" w:type="dxa"/>
            <w:vAlign w:val="bottom"/>
          </w:tcPr>
          <w:p w:rsidR="009501BD" w:rsidRPr="00A07D18" w:rsidRDefault="009501BD" w:rsidP="009501BD">
            <w:pPr>
              <w:rPr>
                <w:color w:val="000000"/>
              </w:rPr>
            </w:pPr>
            <w:proofErr w:type="spellStart"/>
            <w:r>
              <w:rPr>
                <w:color w:val="000000"/>
              </w:rPr>
              <w:t>Transtorasik</w:t>
            </w:r>
            <w:proofErr w:type="spellEnd"/>
            <w:r>
              <w:rPr>
                <w:color w:val="000000"/>
              </w:rPr>
              <w:t xml:space="preserve"> </w:t>
            </w:r>
            <w:proofErr w:type="spellStart"/>
            <w:r>
              <w:rPr>
                <w:color w:val="000000"/>
              </w:rPr>
              <w:t>Özofajektomi</w:t>
            </w:r>
            <w:proofErr w:type="spellEnd"/>
            <w:r>
              <w:rPr>
                <w:color w:val="000000"/>
              </w:rPr>
              <w:t xml:space="preserve"> </w:t>
            </w:r>
          </w:p>
        </w:tc>
      </w:tr>
      <w:tr w:rsidR="009501BD" w:rsidTr="00481CBE">
        <w:tc>
          <w:tcPr>
            <w:tcW w:w="5353" w:type="dxa"/>
            <w:vMerge/>
          </w:tcPr>
          <w:p w:rsidR="009501BD" w:rsidRDefault="009501BD" w:rsidP="009501BD">
            <w:pPr>
              <w:pStyle w:val="ListeParagraf"/>
              <w:spacing w:line="276" w:lineRule="auto"/>
              <w:ind w:left="0"/>
              <w:rPr>
                <w:b/>
              </w:rPr>
            </w:pPr>
          </w:p>
        </w:tc>
        <w:tc>
          <w:tcPr>
            <w:tcW w:w="4394" w:type="dxa"/>
            <w:vAlign w:val="bottom"/>
          </w:tcPr>
          <w:p w:rsidR="009501BD" w:rsidRPr="00A07D18" w:rsidRDefault="009501BD" w:rsidP="009501BD">
            <w:pPr>
              <w:rPr>
                <w:color w:val="000000"/>
              </w:rPr>
            </w:pPr>
            <w:proofErr w:type="spellStart"/>
            <w:r>
              <w:rPr>
                <w:color w:val="000000"/>
              </w:rPr>
              <w:t>Transpozisyon</w:t>
            </w:r>
            <w:proofErr w:type="spellEnd"/>
            <w:r>
              <w:rPr>
                <w:color w:val="000000"/>
              </w:rPr>
              <w:t xml:space="preserve"> Ameliyatları (Mide, </w:t>
            </w:r>
            <w:proofErr w:type="spellStart"/>
            <w:r>
              <w:rPr>
                <w:color w:val="000000"/>
              </w:rPr>
              <w:t>Jejenum</w:t>
            </w:r>
            <w:proofErr w:type="spellEnd"/>
            <w:r>
              <w:rPr>
                <w:color w:val="000000"/>
              </w:rPr>
              <w:t>, Kolon)</w:t>
            </w:r>
          </w:p>
        </w:tc>
      </w:tr>
      <w:tr w:rsidR="009501BD" w:rsidTr="00481CBE">
        <w:tc>
          <w:tcPr>
            <w:tcW w:w="5353" w:type="dxa"/>
            <w:vMerge/>
          </w:tcPr>
          <w:p w:rsidR="009501BD" w:rsidRDefault="009501BD" w:rsidP="009501BD">
            <w:pPr>
              <w:pStyle w:val="ListeParagraf"/>
              <w:spacing w:line="276" w:lineRule="auto"/>
              <w:ind w:left="0"/>
              <w:rPr>
                <w:b/>
              </w:rPr>
            </w:pPr>
          </w:p>
        </w:tc>
        <w:tc>
          <w:tcPr>
            <w:tcW w:w="4394" w:type="dxa"/>
            <w:vAlign w:val="bottom"/>
          </w:tcPr>
          <w:p w:rsidR="009501BD" w:rsidRDefault="009501BD" w:rsidP="009501BD">
            <w:pPr>
              <w:rPr>
                <w:color w:val="000000"/>
              </w:rPr>
            </w:pPr>
            <w:r>
              <w:rPr>
                <w:color w:val="000000"/>
              </w:rPr>
              <w:t xml:space="preserve">Lenf </w:t>
            </w:r>
            <w:proofErr w:type="spellStart"/>
            <w:r>
              <w:rPr>
                <w:color w:val="000000"/>
              </w:rPr>
              <w:t>Nodu</w:t>
            </w:r>
            <w:proofErr w:type="spellEnd"/>
            <w:r>
              <w:rPr>
                <w:color w:val="000000"/>
              </w:rPr>
              <w:t xml:space="preserve"> </w:t>
            </w:r>
            <w:proofErr w:type="spellStart"/>
            <w:r>
              <w:rPr>
                <w:color w:val="000000"/>
              </w:rPr>
              <w:t>Diseksiyonu</w:t>
            </w:r>
            <w:proofErr w:type="spellEnd"/>
          </w:p>
        </w:tc>
      </w:tr>
      <w:tr w:rsidR="009501BD" w:rsidTr="000C77B2">
        <w:tc>
          <w:tcPr>
            <w:tcW w:w="5353" w:type="dxa"/>
            <w:vMerge w:val="restart"/>
          </w:tcPr>
          <w:p w:rsidR="009501BD" w:rsidRDefault="009501BD" w:rsidP="009501BD">
            <w:pPr>
              <w:pStyle w:val="ListeParagraf"/>
              <w:spacing w:line="276" w:lineRule="auto"/>
              <w:ind w:left="0"/>
              <w:rPr>
                <w:b/>
              </w:rPr>
            </w:pPr>
            <w:r>
              <w:rPr>
                <w:rFonts w:cs="Calibri"/>
                <w:b/>
                <w:bCs/>
                <w:color w:val="000000"/>
              </w:rPr>
              <w:t xml:space="preserve">İNCE BARSAK </w:t>
            </w:r>
            <w:r w:rsidRPr="00EE6F20">
              <w:rPr>
                <w:rFonts w:cs="Calibri"/>
                <w:b/>
                <w:bCs/>
                <w:color w:val="000000"/>
              </w:rPr>
              <w:t>NEOPLAZİLERİ</w:t>
            </w:r>
          </w:p>
        </w:tc>
        <w:tc>
          <w:tcPr>
            <w:tcW w:w="4394" w:type="dxa"/>
            <w:vAlign w:val="bottom"/>
          </w:tcPr>
          <w:p w:rsidR="009501BD" w:rsidRDefault="009501BD" w:rsidP="009501BD">
            <w:pPr>
              <w:rPr>
                <w:color w:val="000000"/>
              </w:rPr>
            </w:pPr>
            <w:proofErr w:type="spellStart"/>
            <w:r>
              <w:rPr>
                <w:color w:val="000000"/>
              </w:rPr>
              <w:t>Segmenter</w:t>
            </w:r>
            <w:proofErr w:type="spellEnd"/>
            <w:r>
              <w:rPr>
                <w:color w:val="000000"/>
              </w:rPr>
              <w:t xml:space="preserve"> Rezeksiyonlar</w:t>
            </w:r>
          </w:p>
        </w:tc>
      </w:tr>
      <w:tr w:rsidR="009501BD" w:rsidTr="000C77B2">
        <w:tc>
          <w:tcPr>
            <w:tcW w:w="5353" w:type="dxa"/>
            <w:vMerge/>
          </w:tcPr>
          <w:p w:rsidR="009501BD" w:rsidRDefault="009501BD" w:rsidP="009501BD">
            <w:pPr>
              <w:pStyle w:val="ListeParagraf"/>
              <w:spacing w:line="276" w:lineRule="auto"/>
              <w:ind w:left="0"/>
              <w:rPr>
                <w:b/>
              </w:rPr>
            </w:pPr>
          </w:p>
        </w:tc>
        <w:tc>
          <w:tcPr>
            <w:tcW w:w="4394" w:type="dxa"/>
            <w:vAlign w:val="bottom"/>
          </w:tcPr>
          <w:p w:rsidR="009501BD" w:rsidRPr="00A07D18" w:rsidRDefault="009501BD" w:rsidP="009501BD">
            <w:pPr>
              <w:rPr>
                <w:color w:val="000000"/>
              </w:rPr>
            </w:pPr>
            <w:r>
              <w:rPr>
                <w:color w:val="000000"/>
              </w:rPr>
              <w:t>“Bypass” Ameliyatları</w:t>
            </w:r>
          </w:p>
        </w:tc>
      </w:tr>
      <w:tr w:rsidR="009501BD" w:rsidTr="000C77B2">
        <w:tc>
          <w:tcPr>
            <w:tcW w:w="5353" w:type="dxa"/>
            <w:vMerge/>
          </w:tcPr>
          <w:p w:rsidR="009501BD" w:rsidRDefault="009501BD" w:rsidP="009501BD">
            <w:pPr>
              <w:pStyle w:val="ListeParagraf"/>
              <w:spacing w:line="276" w:lineRule="auto"/>
              <w:ind w:left="0"/>
              <w:rPr>
                <w:b/>
              </w:rPr>
            </w:pPr>
          </w:p>
        </w:tc>
        <w:tc>
          <w:tcPr>
            <w:tcW w:w="4394" w:type="dxa"/>
            <w:vAlign w:val="bottom"/>
          </w:tcPr>
          <w:p w:rsidR="009501BD" w:rsidRPr="00A07D18" w:rsidRDefault="009501BD" w:rsidP="009501BD">
            <w:pPr>
              <w:rPr>
                <w:color w:val="000000"/>
              </w:rPr>
            </w:pPr>
            <w:proofErr w:type="spellStart"/>
            <w:r>
              <w:rPr>
                <w:color w:val="000000"/>
              </w:rPr>
              <w:t>Jejunostomi-İleostomi</w:t>
            </w:r>
            <w:proofErr w:type="spellEnd"/>
            <w:r>
              <w:rPr>
                <w:color w:val="000000"/>
              </w:rPr>
              <w:t xml:space="preserve"> </w:t>
            </w:r>
          </w:p>
        </w:tc>
      </w:tr>
      <w:tr w:rsidR="009501BD" w:rsidTr="008F2C20">
        <w:tc>
          <w:tcPr>
            <w:tcW w:w="5353" w:type="dxa"/>
            <w:vMerge w:val="restart"/>
          </w:tcPr>
          <w:p w:rsidR="009501BD" w:rsidRPr="008341B4" w:rsidRDefault="009501BD" w:rsidP="009501BD">
            <w:pPr>
              <w:rPr>
                <w:rFonts w:cs="Calibri"/>
                <w:b/>
                <w:bCs/>
                <w:color w:val="000000"/>
              </w:rPr>
            </w:pPr>
            <w:r>
              <w:rPr>
                <w:rFonts w:cs="Calibri"/>
                <w:b/>
                <w:bCs/>
                <w:color w:val="000000"/>
              </w:rPr>
              <w:t>KOLOREKTAL NEOPLAZİLER</w:t>
            </w:r>
          </w:p>
          <w:p w:rsidR="009501BD" w:rsidRDefault="009501BD" w:rsidP="009501BD">
            <w:pPr>
              <w:pStyle w:val="ListeParagraf"/>
              <w:spacing w:line="276" w:lineRule="auto"/>
              <w:ind w:left="0"/>
              <w:rPr>
                <w:b/>
              </w:rPr>
            </w:pPr>
          </w:p>
        </w:tc>
        <w:tc>
          <w:tcPr>
            <w:tcW w:w="4394" w:type="dxa"/>
            <w:vAlign w:val="bottom"/>
          </w:tcPr>
          <w:p w:rsidR="009501BD" w:rsidRPr="00A07D18" w:rsidRDefault="009501BD" w:rsidP="009501BD">
            <w:pPr>
              <w:rPr>
                <w:color w:val="000000"/>
              </w:rPr>
            </w:pPr>
            <w:proofErr w:type="spellStart"/>
            <w:r>
              <w:rPr>
                <w:color w:val="000000"/>
              </w:rPr>
              <w:t>Hemikolektomi</w:t>
            </w:r>
            <w:proofErr w:type="spellEnd"/>
          </w:p>
        </w:tc>
      </w:tr>
      <w:tr w:rsidR="009501BD" w:rsidTr="008F2C20">
        <w:tc>
          <w:tcPr>
            <w:tcW w:w="5353" w:type="dxa"/>
            <w:vMerge/>
          </w:tcPr>
          <w:p w:rsidR="009501BD" w:rsidRDefault="009501BD" w:rsidP="009501BD">
            <w:pPr>
              <w:pStyle w:val="ListeParagraf"/>
              <w:spacing w:line="276" w:lineRule="auto"/>
              <w:ind w:left="0"/>
              <w:rPr>
                <w:b/>
              </w:rPr>
            </w:pPr>
          </w:p>
        </w:tc>
        <w:tc>
          <w:tcPr>
            <w:tcW w:w="4394" w:type="dxa"/>
            <w:vAlign w:val="bottom"/>
          </w:tcPr>
          <w:p w:rsidR="009501BD" w:rsidRPr="00A07D18" w:rsidRDefault="009501BD" w:rsidP="009501BD">
            <w:pPr>
              <w:rPr>
                <w:color w:val="000000"/>
              </w:rPr>
            </w:pPr>
            <w:r>
              <w:rPr>
                <w:color w:val="000000"/>
              </w:rPr>
              <w:t xml:space="preserve">Total </w:t>
            </w:r>
            <w:proofErr w:type="spellStart"/>
            <w:r>
              <w:rPr>
                <w:color w:val="000000"/>
              </w:rPr>
              <w:t>Abdominal</w:t>
            </w:r>
            <w:proofErr w:type="spellEnd"/>
            <w:r>
              <w:rPr>
                <w:color w:val="000000"/>
              </w:rPr>
              <w:t xml:space="preserve"> </w:t>
            </w:r>
            <w:proofErr w:type="spellStart"/>
            <w:r>
              <w:rPr>
                <w:color w:val="000000"/>
              </w:rPr>
              <w:t>Kolektomi</w:t>
            </w:r>
            <w:proofErr w:type="spellEnd"/>
          </w:p>
        </w:tc>
      </w:tr>
      <w:tr w:rsidR="009501BD" w:rsidTr="008F2C20">
        <w:tc>
          <w:tcPr>
            <w:tcW w:w="5353" w:type="dxa"/>
            <w:vMerge/>
          </w:tcPr>
          <w:p w:rsidR="009501BD" w:rsidRDefault="009501BD" w:rsidP="009501BD">
            <w:pPr>
              <w:pStyle w:val="ListeParagraf"/>
              <w:spacing w:line="276" w:lineRule="auto"/>
              <w:ind w:left="0"/>
              <w:rPr>
                <w:b/>
              </w:rPr>
            </w:pPr>
          </w:p>
        </w:tc>
        <w:tc>
          <w:tcPr>
            <w:tcW w:w="4394" w:type="dxa"/>
            <w:vAlign w:val="bottom"/>
          </w:tcPr>
          <w:p w:rsidR="009501BD" w:rsidRDefault="009501BD" w:rsidP="009501BD">
            <w:pPr>
              <w:rPr>
                <w:color w:val="000000"/>
              </w:rPr>
            </w:pPr>
            <w:proofErr w:type="spellStart"/>
            <w:r>
              <w:rPr>
                <w:color w:val="000000"/>
              </w:rPr>
              <w:t>Proktokolektomi</w:t>
            </w:r>
            <w:proofErr w:type="spellEnd"/>
          </w:p>
        </w:tc>
      </w:tr>
      <w:tr w:rsidR="009501BD" w:rsidTr="008F2C20">
        <w:tc>
          <w:tcPr>
            <w:tcW w:w="5353" w:type="dxa"/>
            <w:vMerge/>
          </w:tcPr>
          <w:p w:rsidR="009501BD" w:rsidRDefault="009501BD" w:rsidP="009501BD">
            <w:pPr>
              <w:pStyle w:val="ListeParagraf"/>
              <w:spacing w:line="276" w:lineRule="auto"/>
              <w:ind w:left="0"/>
              <w:rPr>
                <w:b/>
              </w:rPr>
            </w:pPr>
          </w:p>
        </w:tc>
        <w:tc>
          <w:tcPr>
            <w:tcW w:w="4394" w:type="dxa"/>
            <w:vAlign w:val="bottom"/>
          </w:tcPr>
          <w:p w:rsidR="009501BD" w:rsidRDefault="009501BD" w:rsidP="009501BD">
            <w:pPr>
              <w:rPr>
                <w:color w:val="000000"/>
              </w:rPr>
            </w:pPr>
            <w:proofErr w:type="spellStart"/>
            <w:r>
              <w:rPr>
                <w:color w:val="000000"/>
              </w:rPr>
              <w:t>İleoanal</w:t>
            </w:r>
            <w:proofErr w:type="spellEnd"/>
            <w:r>
              <w:rPr>
                <w:color w:val="000000"/>
              </w:rPr>
              <w:t xml:space="preserve"> </w:t>
            </w:r>
            <w:proofErr w:type="spellStart"/>
            <w:r>
              <w:rPr>
                <w:color w:val="000000"/>
              </w:rPr>
              <w:t>Anastomoz</w:t>
            </w:r>
            <w:proofErr w:type="spellEnd"/>
            <w:r>
              <w:rPr>
                <w:color w:val="000000"/>
              </w:rPr>
              <w:t xml:space="preserve"> (</w:t>
            </w:r>
            <w:proofErr w:type="spellStart"/>
            <w:r>
              <w:rPr>
                <w:color w:val="000000"/>
              </w:rPr>
              <w:t>Poş</w:t>
            </w:r>
            <w:proofErr w:type="spellEnd"/>
            <w:r>
              <w:rPr>
                <w:color w:val="000000"/>
              </w:rPr>
              <w:t xml:space="preserve"> </w:t>
            </w:r>
            <w:proofErr w:type="gramStart"/>
            <w:r>
              <w:rPr>
                <w:color w:val="000000"/>
              </w:rPr>
              <w:t>Dahil</w:t>
            </w:r>
            <w:proofErr w:type="gramEnd"/>
            <w:r>
              <w:rPr>
                <w:color w:val="000000"/>
              </w:rPr>
              <w:t>)</w:t>
            </w:r>
          </w:p>
        </w:tc>
      </w:tr>
      <w:tr w:rsidR="009501BD" w:rsidTr="008F2C20">
        <w:tc>
          <w:tcPr>
            <w:tcW w:w="5353" w:type="dxa"/>
            <w:vMerge/>
          </w:tcPr>
          <w:p w:rsidR="009501BD" w:rsidRDefault="009501BD" w:rsidP="009501BD">
            <w:pPr>
              <w:pStyle w:val="ListeParagraf"/>
              <w:spacing w:line="276" w:lineRule="auto"/>
              <w:ind w:left="0"/>
              <w:rPr>
                <w:b/>
              </w:rPr>
            </w:pPr>
          </w:p>
        </w:tc>
        <w:tc>
          <w:tcPr>
            <w:tcW w:w="4394" w:type="dxa"/>
            <w:vAlign w:val="bottom"/>
          </w:tcPr>
          <w:p w:rsidR="009501BD" w:rsidRPr="00A07D18" w:rsidRDefault="009501BD" w:rsidP="009501BD">
            <w:pPr>
              <w:rPr>
                <w:color w:val="000000"/>
              </w:rPr>
            </w:pPr>
            <w:proofErr w:type="spellStart"/>
            <w:r>
              <w:rPr>
                <w:color w:val="000000"/>
              </w:rPr>
              <w:t>Anterior</w:t>
            </w:r>
            <w:proofErr w:type="spellEnd"/>
            <w:r>
              <w:rPr>
                <w:color w:val="000000"/>
              </w:rPr>
              <w:t xml:space="preserve"> Rezeksiyon</w:t>
            </w:r>
          </w:p>
        </w:tc>
      </w:tr>
      <w:tr w:rsidR="009501BD" w:rsidTr="008F2C20">
        <w:tc>
          <w:tcPr>
            <w:tcW w:w="5353" w:type="dxa"/>
            <w:vMerge/>
          </w:tcPr>
          <w:p w:rsidR="009501BD" w:rsidRDefault="009501BD" w:rsidP="009501BD">
            <w:pPr>
              <w:pStyle w:val="ListeParagraf"/>
              <w:spacing w:line="276" w:lineRule="auto"/>
              <w:ind w:left="0"/>
              <w:rPr>
                <w:b/>
              </w:rPr>
            </w:pPr>
          </w:p>
        </w:tc>
        <w:tc>
          <w:tcPr>
            <w:tcW w:w="4394" w:type="dxa"/>
            <w:vAlign w:val="bottom"/>
          </w:tcPr>
          <w:p w:rsidR="009501BD" w:rsidRPr="00A07D18" w:rsidRDefault="009501BD" w:rsidP="009501BD">
            <w:pPr>
              <w:rPr>
                <w:color w:val="000000"/>
              </w:rPr>
            </w:pPr>
            <w:r>
              <w:rPr>
                <w:color w:val="000000"/>
              </w:rPr>
              <w:t xml:space="preserve">Aşağı </w:t>
            </w:r>
            <w:proofErr w:type="spellStart"/>
            <w:r>
              <w:rPr>
                <w:color w:val="000000"/>
              </w:rPr>
              <w:t>Anterior</w:t>
            </w:r>
            <w:proofErr w:type="spellEnd"/>
            <w:r>
              <w:rPr>
                <w:color w:val="000000"/>
              </w:rPr>
              <w:t xml:space="preserve"> Rezeksiyon</w:t>
            </w:r>
          </w:p>
        </w:tc>
      </w:tr>
      <w:tr w:rsidR="009501BD" w:rsidTr="008F2C20">
        <w:tc>
          <w:tcPr>
            <w:tcW w:w="5353" w:type="dxa"/>
            <w:vMerge/>
          </w:tcPr>
          <w:p w:rsidR="009501BD" w:rsidRDefault="009501BD" w:rsidP="009501BD">
            <w:pPr>
              <w:pStyle w:val="ListeParagraf"/>
              <w:spacing w:line="276" w:lineRule="auto"/>
              <w:ind w:left="0"/>
              <w:rPr>
                <w:b/>
              </w:rPr>
            </w:pPr>
          </w:p>
        </w:tc>
        <w:tc>
          <w:tcPr>
            <w:tcW w:w="4394" w:type="dxa"/>
            <w:vAlign w:val="bottom"/>
          </w:tcPr>
          <w:p w:rsidR="009501BD" w:rsidRDefault="009501BD" w:rsidP="009501BD">
            <w:pPr>
              <w:rPr>
                <w:color w:val="000000"/>
              </w:rPr>
            </w:pPr>
            <w:proofErr w:type="spellStart"/>
            <w:r>
              <w:rPr>
                <w:color w:val="000000"/>
              </w:rPr>
              <w:t>Abdominoperineal</w:t>
            </w:r>
            <w:proofErr w:type="spellEnd"/>
            <w:r>
              <w:rPr>
                <w:color w:val="000000"/>
              </w:rPr>
              <w:t xml:space="preserve"> Rezeksiyon</w:t>
            </w:r>
          </w:p>
        </w:tc>
      </w:tr>
      <w:tr w:rsidR="009501BD" w:rsidTr="008F2C20">
        <w:tc>
          <w:tcPr>
            <w:tcW w:w="5353" w:type="dxa"/>
            <w:vMerge/>
          </w:tcPr>
          <w:p w:rsidR="009501BD" w:rsidRDefault="009501BD" w:rsidP="009501BD">
            <w:pPr>
              <w:pStyle w:val="ListeParagraf"/>
              <w:spacing w:line="276" w:lineRule="auto"/>
              <w:ind w:left="0"/>
              <w:rPr>
                <w:b/>
              </w:rPr>
            </w:pPr>
          </w:p>
        </w:tc>
        <w:tc>
          <w:tcPr>
            <w:tcW w:w="4394" w:type="dxa"/>
            <w:vAlign w:val="bottom"/>
          </w:tcPr>
          <w:p w:rsidR="009501BD" w:rsidRPr="00A07D18" w:rsidRDefault="009501BD" w:rsidP="009501BD">
            <w:pPr>
              <w:rPr>
                <w:color w:val="000000"/>
              </w:rPr>
            </w:pPr>
            <w:proofErr w:type="spellStart"/>
            <w:r>
              <w:rPr>
                <w:color w:val="000000"/>
              </w:rPr>
              <w:t>Kolostomi</w:t>
            </w:r>
            <w:proofErr w:type="spellEnd"/>
            <w:r>
              <w:rPr>
                <w:color w:val="000000"/>
              </w:rPr>
              <w:t xml:space="preserve"> Ameliyatları</w:t>
            </w:r>
          </w:p>
        </w:tc>
      </w:tr>
      <w:tr w:rsidR="009501BD" w:rsidTr="008F2C20">
        <w:tc>
          <w:tcPr>
            <w:tcW w:w="5353" w:type="dxa"/>
            <w:vMerge/>
          </w:tcPr>
          <w:p w:rsidR="009501BD" w:rsidRDefault="009501BD" w:rsidP="009501BD">
            <w:pPr>
              <w:pStyle w:val="ListeParagraf"/>
              <w:spacing w:line="276" w:lineRule="auto"/>
              <w:ind w:left="0"/>
              <w:rPr>
                <w:b/>
              </w:rPr>
            </w:pPr>
          </w:p>
        </w:tc>
        <w:tc>
          <w:tcPr>
            <w:tcW w:w="4394" w:type="dxa"/>
            <w:vAlign w:val="bottom"/>
          </w:tcPr>
          <w:p w:rsidR="009501BD" w:rsidRPr="00A07D18" w:rsidRDefault="009501BD" w:rsidP="009501BD">
            <w:pPr>
              <w:rPr>
                <w:color w:val="000000"/>
              </w:rPr>
            </w:pPr>
            <w:proofErr w:type="spellStart"/>
            <w:r>
              <w:rPr>
                <w:color w:val="000000"/>
              </w:rPr>
              <w:t>Transanal</w:t>
            </w:r>
            <w:proofErr w:type="spellEnd"/>
            <w:r>
              <w:rPr>
                <w:color w:val="000000"/>
              </w:rPr>
              <w:t xml:space="preserve"> Rezeksiyonlar</w:t>
            </w:r>
          </w:p>
        </w:tc>
      </w:tr>
      <w:tr w:rsidR="009501BD" w:rsidTr="008F2C20">
        <w:tc>
          <w:tcPr>
            <w:tcW w:w="5353" w:type="dxa"/>
            <w:vMerge/>
          </w:tcPr>
          <w:p w:rsidR="009501BD" w:rsidRDefault="009501BD" w:rsidP="009501BD">
            <w:pPr>
              <w:pStyle w:val="ListeParagraf"/>
              <w:spacing w:line="276" w:lineRule="auto"/>
              <w:ind w:left="0"/>
              <w:rPr>
                <w:b/>
              </w:rPr>
            </w:pPr>
          </w:p>
        </w:tc>
        <w:tc>
          <w:tcPr>
            <w:tcW w:w="4394" w:type="dxa"/>
            <w:vAlign w:val="bottom"/>
          </w:tcPr>
          <w:p w:rsidR="009501BD" w:rsidRPr="00A07D18" w:rsidRDefault="009501BD" w:rsidP="009501BD">
            <w:pPr>
              <w:rPr>
                <w:color w:val="000000"/>
              </w:rPr>
            </w:pPr>
            <w:proofErr w:type="spellStart"/>
            <w:r>
              <w:rPr>
                <w:color w:val="000000"/>
              </w:rPr>
              <w:t>Pelvik</w:t>
            </w:r>
            <w:proofErr w:type="spellEnd"/>
            <w:r>
              <w:rPr>
                <w:color w:val="000000"/>
              </w:rPr>
              <w:t xml:space="preserve"> </w:t>
            </w:r>
            <w:proofErr w:type="spellStart"/>
            <w:r>
              <w:rPr>
                <w:color w:val="000000"/>
              </w:rPr>
              <w:t>Ekzenterasyon</w:t>
            </w:r>
            <w:proofErr w:type="spellEnd"/>
          </w:p>
        </w:tc>
      </w:tr>
      <w:tr w:rsidR="009501BD" w:rsidTr="00C41C24">
        <w:tc>
          <w:tcPr>
            <w:tcW w:w="5353" w:type="dxa"/>
            <w:vMerge w:val="restart"/>
          </w:tcPr>
          <w:p w:rsidR="009501BD" w:rsidRPr="00D81017" w:rsidRDefault="009501BD" w:rsidP="009501BD">
            <w:pPr>
              <w:rPr>
                <w:rFonts w:cs="Calibri"/>
                <w:b/>
                <w:bCs/>
                <w:color w:val="000000"/>
              </w:rPr>
            </w:pPr>
            <w:r w:rsidRPr="00050508">
              <w:rPr>
                <w:b/>
                <w:color w:val="000000"/>
              </w:rPr>
              <w:t>MELANOM</w:t>
            </w:r>
          </w:p>
          <w:p w:rsidR="009501BD" w:rsidRDefault="009501BD" w:rsidP="009501BD">
            <w:pPr>
              <w:pStyle w:val="ListeParagraf"/>
              <w:spacing w:line="276" w:lineRule="auto"/>
              <w:ind w:left="0"/>
              <w:rPr>
                <w:b/>
              </w:rPr>
            </w:pPr>
          </w:p>
        </w:tc>
        <w:tc>
          <w:tcPr>
            <w:tcW w:w="4394" w:type="dxa"/>
            <w:vAlign w:val="bottom"/>
          </w:tcPr>
          <w:p w:rsidR="009501BD" w:rsidRPr="00A07D18" w:rsidRDefault="009501BD" w:rsidP="009501BD">
            <w:pPr>
              <w:rPr>
                <w:color w:val="000000"/>
              </w:rPr>
            </w:pPr>
            <w:proofErr w:type="spellStart"/>
            <w:r>
              <w:rPr>
                <w:color w:val="000000"/>
              </w:rPr>
              <w:t>Eksizyon</w:t>
            </w:r>
            <w:proofErr w:type="spellEnd"/>
            <w:r>
              <w:rPr>
                <w:color w:val="000000"/>
              </w:rPr>
              <w:t xml:space="preserve"> </w:t>
            </w:r>
          </w:p>
        </w:tc>
      </w:tr>
      <w:tr w:rsidR="009501BD" w:rsidTr="00C41C24">
        <w:tc>
          <w:tcPr>
            <w:tcW w:w="5353" w:type="dxa"/>
            <w:vMerge/>
          </w:tcPr>
          <w:p w:rsidR="009501BD" w:rsidRDefault="009501BD" w:rsidP="009501BD">
            <w:pPr>
              <w:pStyle w:val="ListeParagraf"/>
              <w:spacing w:line="276" w:lineRule="auto"/>
              <w:ind w:left="0"/>
              <w:rPr>
                <w:b/>
              </w:rPr>
            </w:pPr>
          </w:p>
        </w:tc>
        <w:tc>
          <w:tcPr>
            <w:tcW w:w="4394" w:type="dxa"/>
            <w:vAlign w:val="bottom"/>
          </w:tcPr>
          <w:p w:rsidR="009501BD" w:rsidRPr="00A07D18" w:rsidRDefault="009501BD" w:rsidP="009501BD">
            <w:pPr>
              <w:rPr>
                <w:color w:val="000000"/>
              </w:rPr>
            </w:pPr>
            <w:proofErr w:type="spellStart"/>
            <w:r>
              <w:rPr>
                <w:color w:val="000000"/>
              </w:rPr>
              <w:t>Sentinel</w:t>
            </w:r>
            <w:proofErr w:type="spellEnd"/>
            <w:r>
              <w:rPr>
                <w:color w:val="000000"/>
              </w:rPr>
              <w:t xml:space="preserve"> Lenf </w:t>
            </w:r>
            <w:proofErr w:type="spellStart"/>
            <w:r>
              <w:rPr>
                <w:color w:val="000000"/>
              </w:rPr>
              <w:t>Nodu</w:t>
            </w:r>
            <w:proofErr w:type="spellEnd"/>
            <w:r>
              <w:rPr>
                <w:color w:val="000000"/>
              </w:rPr>
              <w:t xml:space="preserve"> Biyopsisi/ Bölgesel Lenf </w:t>
            </w:r>
            <w:proofErr w:type="spellStart"/>
            <w:r>
              <w:rPr>
                <w:color w:val="000000"/>
              </w:rPr>
              <w:t>Nodu</w:t>
            </w:r>
            <w:proofErr w:type="spellEnd"/>
            <w:r>
              <w:rPr>
                <w:color w:val="000000"/>
              </w:rPr>
              <w:t xml:space="preserve"> </w:t>
            </w:r>
            <w:proofErr w:type="spellStart"/>
            <w:r>
              <w:rPr>
                <w:color w:val="000000"/>
              </w:rPr>
              <w:t>Diseksiyonu</w:t>
            </w:r>
            <w:proofErr w:type="spellEnd"/>
          </w:p>
        </w:tc>
      </w:tr>
      <w:tr w:rsidR="009501BD" w:rsidTr="00C41C24">
        <w:tc>
          <w:tcPr>
            <w:tcW w:w="5353" w:type="dxa"/>
            <w:vMerge/>
          </w:tcPr>
          <w:p w:rsidR="009501BD" w:rsidRDefault="009501BD" w:rsidP="009501BD">
            <w:pPr>
              <w:pStyle w:val="ListeParagraf"/>
              <w:spacing w:line="276" w:lineRule="auto"/>
              <w:ind w:left="0"/>
              <w:rPr>
                <w:b/>
              </w:rPr>
            </w:pPr>
          </w:p>
        </w:tc>
        <w:tc>
          <w:tcPr>
            <w:tcW w:w="4394" w:type="dxa"/>
            <w:vAlign w:val="bottom"/>
          </w:tcPr>
          <w:p w:rsidR="009501BD" w:rsidRPr="00A07D18" w:rsidRDefault="009501BD" w:rsidP="009501BD">
            <w:pPr>
              <w:rPr>
                <w:color w:val="000000"/>
              </w:rPr>
            </w:pPr>
            <w:proofErr w:type="spellStart"/>
            <w:r>
              <w:rPr>
                <w:color w:val="000000"/>
              </w:rPr>
              <w:t>Hipertermik</w:t>
            </w:r>
            <w:proofErr w:type="spellEnd"/>
            <w:r>
              <w:rPr>
                <w:color w:val="000000"/>
              </w:rPr>
              <w:t xml:space="preserve"> </w:t>
            </w:r>
            <w:proofErr w:type="spellStart"/>
            <w:r>
              <w:rPr>
                <w:color w:val="000000"/>
              </w:rPr>
              <w:t>Ekstremite</w:t>
            </w:r>
            <w:proofErr w:type="spellEnd"/>
            <w:r>
              <w:rPr>
                <w:color w:val="000000"/>
              </w:rPr>
              <w:t xml:space="preserve"> </w:t>
            </w:r>
            <w:proofErr w:type="spellStart"/>
            <w:r>
              <w:rPr>
                <w:color w:val="000000"/>
              </w:rPr>
              <w:t>Perfüzyonu</w:t>
            </w:r>
            <w:proofErr w:type="spellEnd"/>
            <w:r>
              <w:rPr>
                <w:color w:val="000000"/>
              </w:rPr>
              <w:t xml:space="preserve"> </w:t>
            </w:r>
            <w:r w:rsidRPr="00EE6F20">
              <w:rPr>
                <w:color w:val="000000"/>
              </w:rPr>
              <w:t>(Tıbbi Onkoloji İşbirliği İle)</w:t>
            </w:r>
          </w:p>
        </w:tc>
      </w:tr>
      <w:tr w:rsidR="009501BD" w:rsidTr="00A015FD">
        <w:tc>
          <w:tcPr>
            <w:tcW w:w="5353" w:type="dxa"/>
            <w:vMerge w:val="restart"/>
          </w:tcPr>
          <w:p w:rsidR="009501BD" w:rsidRPr="00D81017" w:rsidRDefault="009501BD" w:rsidP="009501BD">
            <w:pPr>
              <w:rPr>
                <w:rFonts w:cs="Calibri"/>
                <w:b/>
                <w:bCs/>
                <w:color w:val="000000"/>
              </w:rPr>
            </w:pPr>
            <w:r w:rsidRPr="00050508">
              <w:rPr>
                <w:b/>
                <w:color w:val="000000"/>
              </w:rPr>
              <w:t xml:space="preserve">SAFRA KESESİ </w:t>
            </w:r>
            <w:r w:rsidRPr="008B197D">
              <w:rPr>
                <w:b/>
                <w:color w:val="000000"/>
              </w:rPr>
              <w:t>NEOPLAZİLERİ</w:t>
            </w:r>
          </w:p>
          <w:p w:rsidR="009501BD" w:rsidRDefault="009501BD" w:rsidP="009501BD">
            <w:pPr>
              <w:pStyle w:val="ListeParagraf"/>
              <w:spacing w:line="276" w:lineRule="auto"/>
              <w:ind w:left="0"/>
              <w:rPr>
                <w:b/>
              </w:rPr>
            </w:pPr>
          </w:p>
        </w:tc>
        <w:tc>
          <w:tcPr>
            <w:tcW w:w="4394" w:type="dxa"/>
            <w:vAlign w:val="bottom"/>
          </w:tcPr>
          <w:p w:rsidR="009501BD" w:rsidRPr="00A07D18" w:rsidRDefault="009501BD" w:rsidP="009501BD">
            <w:pPr>
              <w:rPr>
                <w:color w:val="000000"/>
              </w:rPr>
            </w:pPr>
            <w:proofErr w:type="spellStart"/>
            <w:r>
              <w:rPr>
                <w:color w:val="000000"/>
              </w:rPr>
              <w:t>Kolesistektomi</w:t>
            </w:r>
            <w:proofErr w:type="spellEnd"/>
            <w:r>
              <w:rPr>
                <w:color w:val="000000"/>
              </w:rPr>
              <w:t xml:space="preserve"> (</w:t>
            </w:r>
            <w:proofErr w:type="spellStart"/>
            <w:r>
              <w:rPr>
                <w:color w:val="000000"/>
              </w:rPr>
              <w:t>Laparoskopik</w:t>
            </w:r>
            <w:proofErr w:type="spellEnd"/>
            <w:r>
              <w:rPr>
                <w:color w:val="000000"/>
              </w:rPr>
              <w:t>/Açık)</w:t>
            </w:r>
          </w:p>
        </w:tc>
      </w:tr>
      <w:tr w:rsidR="009501BD" w:rsidTr="00A015FD">
        <w:tc>
          <w:tcPr>
            <w:tcW w:w="5353" w:type="dxa"/>
            <w:vMerge/>
          </w:tcPr>
          <w:p w:rsidR="009501BD" w:rsidRDefault="009501BD" w:rsidP="009501BD">
            <w:pPr>
              <w:pStyle w:val="ListeParagraf"/>
              <w:spacing w:line="276" w:lineRule="auto"/>
              <w:ind w:left="0"/>
              <w:rPr>
                <w:b/>
              </w:rPr>
            </w:pPr>
          </w:p>
        </w:tc>
        <w:tc>
          <w:tcPr>
            <w:tcW w:w="4394" w:type="dxa"/>
            <w:vAlign w:val="bottom"/>
          </w:tcPr>
          <w:p w:rsidR="009501BD" w:rsidRDefault="009501BD" w:rsidP="009501BD">
            <w:pPr>
              <w:rPr>
                <w:color w:val="000000"/>
              </w:rPr>
            </w:pPr>
            <w:r>
              <w:rPr>
                <w:color w:val="000000"/>
              </w:rPr>
              <w:t xml:space="preserve">Genişletilmiş </w:t>
            </w:r>
            <w:proofErr w:type="spellStart"/>
            <w:r>
              <w:rPr>
                <w:color w:val="000000"/>
              </w:rPr>
              <w:t>Kolesistektomi</w:t>
            </w:r>
            <w:proofErr w:type="spellEnd"/>
            <w:r>
              <w:rPr>
                <w:color w:val="000000"/>
              </w:rPr>
              <w:t xml:space="preserve"> + Bölgesel Lenf </w:t>
            </w:r>
            <w:proofErr w:type="spellStart"/>
            <w:r>
              <w:rPr>
                <w:color w:val="000000"/>
              </w:rPr>
              <w:t>Nodu</w:t>
            </w:r>
            <w:proofErr w:type="spellEnd"/>
            <w:r>
              <w:rPr>
                <w:color w:val="000000"/>
              </w:rPr>
              <w:t xml:space="preserve"> </w:t>
            </w:r>
            <w:proofErr w:type="spellStart"/>
            <w:r>
              <w:rPr>
                <w:color w:val="000000"/>
              </w:rPr>
              <w:t>Diseksiyonu</w:t>
            </w:r>
            <w:proofErr w:type="spellEnd"/>
          </w:p>
        </w:tc>
      </w:tr>
      <w:tr w:rsidR="009501BD" w:rsidTr="008962FE">
        <w:tc>
          <w:tcPr>
            <w:tcW w:w="5353" w:type="dxa"/>
            <w:vMerge w:val="restart"/>
          </w:tcPr>
          <w:p w:rsidR="009501BD" w:rsidRPr="008341B4" w:rsidRDefault="009501BD" w:rsidP="009501BD">
            <w:pPr>
              <w:rPr>
                <w:rFonts w:cs="Calibri"/>
                <w:b/>
                <w:bCs/>
                <w:color w:val="000000"/>
              </w:rPr>
            </w:pPr>
            <w:r w:rsidRPr="00050508">
              <w:rPr>
                <w:b/>
                <w:color w:val="000000"/>
              </w:rPr>
              <w:t xml:space="preserve">SAFRA YOLLARI </w:t>
            </w:r>
            <w:r w:rsidRPr="008B197D">
              <w:rPr>
                <w:b/>
                <w:color w:val="000000"/>
              </w:rPr>
              <w:t>NEOPLAZİLERİ</w:t>
            </w:r>
          </w:p>
          <w:p w:rsidR="009501BD" w:rsidRDefault="009501BD" w:rsidP="009501BD">
            <w:pPr>
              <w:pStyle w:val="ListeParagraf"/>
              <w:spacing w:line="276" w:lineRule="auto"/>
              <w:ind w:left="0"/>
              <w:rPr>
                <w:b/>
              </w:rPr>
            </w:pPr>
          </w:p>
        </w:tc>
        <w:tc>
          <w:tcPr>
            <w:tcW w:w="4394" w:type="dxa"/>
            <w:vAlign w:val="bottom"/>
          </w:tcPr>
          <w:p w:rsidR="009501BD" w:rsidRPr="00A07D18" w:rsidRDefault="009501BD" w:rsidP="009501BD">
            <w:pPr>
              <w:rPr>
                <w:color w:val="000000"/>
              </w:rPr>
            </w:pPr>
            <w:r>
              <w:rPr>
                <w:color w:val="000000"/>
              </w:rPr>
              <w:t xml:space="preserve">Ekstra </w:t>
            </w:r>
            <w:proofErr w:type="spellStart"/>
            <w:r>
              <w:rPr>
                <w:color w:val="000000"/>
              </w:rPr>
              <w:t>Hepatik</w:t>
            </w:r>
            <w:proofErr w:type="spellEnd"/>
            <w:r>
              <w:rPr>
                <w:color w:val="000000"/>
              </w:rPr>
              <w:t xml:space="preserve"> </w:t>
            </w:r>
            <w:proofErr w:type="spellStart"/>
            <w:r>
              <w:rPr>
                <w:color w:val="000000"/>
              </w:rPr>
              <w:t>Safrayolları</w:t>
            </w:r>
            <w:proofErr w:type="spellEnd"/>
            <w:r>
              <w:rPr>
                <w:color w:val="000000"/>
              </w:rPr>
              <w:t xml:space="preserve"> Rezeksiyonu </w:t>
            </w:r>
          </w:p>
        </w:tc>
      </w:tr>
      <w:tr w:rsidR="009501BD" w:rsidTr="008962FE">
        <w:tc>
          <w:tcPr>
            <w:tcW w:w="5353" w:type="dxa"/>
            <w:vMerge/>
          </w:tcPr>
          <w:p w:rsidR="009501BD" w:rsidRDefault="009501BD" w:rsidP="009501BD">
            <w:pPr>
              <w:pStyle w:val="ListeParagraf"/>
              <w:spacing w:line="276" w:lineRule="auto"/>
              <w:ind w:left="0"/>
              <w:rPr>
                <w:b/>
              </w:rPr>
            </w:pPr>
          </w:p>
        </w:tc>
        <w:tc>
          <w:tcPr>
            <w:tcW w:w="4394" w:type="dxa"/>
            <w:vAlign w:val="bottom"/>
          </w:tcPr>
          <w:p w:rsidR="009501BD" w:rsidRPr="00A07D18" w:rsidRDefault="009501BD" w:rsidP="009501BD">
            <w:pPr>
              <w:jc w:val="both"/>
              <w:rPr>
                <w:color w:val="000000"/>
              </w:rPr>
            </w:pPr>
            <w:proofErr w:type="spellStart"/>
            <w:r>
              <w:rPr>
                <w:color w:val="000000"/>
              </w:rPr>
              <w:t>Hiler</w:t>
            </w:r>
            <w:proofErr w:type="spellEnd"/>
            <w:r>
              <w:rPr>
                <w:color w:val="000000"/>
              </w:rPr>
              <w:t xml:space="preserve"> Rezeksiyon + Karaciğer Rezeksiyonları </w:t>
            </w:r>
          </w:p>
        </w:tc>
      </w:tr>
      <w:tr w:rsidR="009501BD" w:rsidTr="008962FE">
        <w:tc>
          <w:tcPr>
            <w:tcW w:w="5353" w:type="dxa"/>
            <w:vMerge/>
          </w:tcPr>
          <w:p w:rsidR="009501BD" w:rsidRDefault="009501BD" w:rsidP="009501BD">
            <w:pPr>
              <w:pStyle w:val="ListeParagraf"/>
              <w:spacing w:line="276" w:lineRule="auto"/>
              <w:ind w:left="0"/>
              <w:rPr>
                <w:b/>
              </w:rPr>
            </w:pPr>
          </w:p>
        </w:tc>
        <w:tc>
          <w:tcPr>
            <w:tcW w:w="4394" w:type="dxa"/>
            <w:vAlign w:val="bottom"/>
          </w:tcPr>
          <w:p w:rsidR="009501BD" w:rsidRPr="00A07D18" w:rsidRDefault="009501BD" w:rsidP="009501BD">
            <w:pPr>
              <w:rPr>
                <w:color w:val="000000"/>
              </w:rPr>
            </w:pPr>
            <w:proofErr w:type="spellStart"/>
            <w:r>
              <w:rPr>
                <w:color w:val="000000"/>
              </w:rPr>
              <w:t>Bilioenterik</w:t>
            </w:r>
            <w:proofErr w:type="spellEnd"/>
            <w:r>
              <w:rPr>
                <w:color w:val="000000"/>
              </w:rPr>
              <w:t xml:space="preserve"> </w:t>
            </w:r>
            <w:proofErr w:type="spellStart"/>
            <w:r>
              <w:rPr>
                <w:color w:val="000000"/>
              </w:rPr>
              <w:t>Anastomozlar</w:t>
            </w:r>
            <w:proofErr w:type="spellEnd"/>
          </w:p>
        </w:tc>
      </w:tr>
      <w:tr w:rsidR="00BB79B7" w:rsidTr="00587B1F">
        <w:tc>
          <w:tcPr>
            <w:tcW w:w="5353" w:type="dxa"/>
            <w:vMerge w:val="restart"/>
          </w:tcPr>
          <w:p w:rsidR="00BB79B7" w:rsidRPr="00D81017" w:rsidRDefault="00BB79B7" w:rsidP="00BB79B7">
            <w:pPr>
              <w:rPr>
                <w:rFonts w:cs="Calibri"/>
                <w:b/>
                <w:bCs/>
                <w:color w:val="000000"/>
              </w:rPr>
            </w:pPr>
            <w:r w:rsidRPr="00050508">
              <w:rPr>
                <w:b/>
                <w:color w:val="000000"/>
              </w:rPr>
              <w:t>YUMUŞAK DOKU SARKOMLARI</w:t>
            </w:r>
          </w:p>
          <w:p w:rsidR="00BB79B7" w:rsidRDefault="00BB79B7" w:rsidP="00BB79B7">
            <w:pPr>
              <w:pStyle w:val="ListeParagraf"/>
              <w:spacing w:line="276" w:lineRule="auto"/>
              <w:ind w:left="0"/>
              <w:rPr>
                <w:b/>
              </w:rPr>
            </w:pPr>
          </w:p>
        </w:tc>
        <w:tc>
          <w:tcPr>
            <w:tcW w:w="4394" w:type="dxa"/>
            <w:vAlign w:val="bottom"/>
          </w:tcPr>
          <w:p w:rsidR="00BB79B7" w:rsidRDefault="00BB79B7" w:rsidP="00BB79B7">
            <w:pPr>
              <w:rPr>
                <w:color w:val="000000"/>
              </w:rPr>
            </w:pPr>
            <w:r>
              <w:rPr>
                <w:color w:val="000000"/>
              </w:rPr>
              <w:t>Rezeksiyon</w:t>
            </w:r>
          </w:p>
        </w:tc>
      </w:tr>
      <w:tr w:rsidR="00BB79B7" w:rsidTr="00587B1F">
        <w:tc>
          <w:tcPr>
            <w:tcW w:w="5353" w:type="dxa"/>
            <w:vMerge/>
          </w:tcPr>
          <w:p w:rsidR="00BB79B7" w:rsidRDefault="00BB79B7" w:rsidP="00BB79B7">
            <w:pPr>
              <w:pStyle w:val="ListeParagraf"/>
              <w:spacing w:line="276" w:lineRule="auto"/>
              <w:ind w:left="0"/>
              <w:rPr>
                <w:b/>
              </w:rPr>
            </w:pPr>
          </w:p>
        </w:tc>
        <w:tc>
          <w:tcPr>
            <w:tcW w:w="4394" w:type="dxa"/>
            <w:vAlign w:val="bottom"/>
          </w:tcPr>
          <w:p w:rsidR="00BB79B7" w:rsidRDefault="00BB79B7" w:rsidP="00BB79B7">
            <w:pPr>
              <w:rPr>
                <w:color w:val="000000"/>
              </w:rPr>
            </w:pPr>
            <w:r>
              <w:rPr>
                <w:color w:val="000000"/>
              </w:rPr>
              <w:t>Kombine Rezeksiyonlar</w:t>
            </w:r>
          </w:p>
        </w:tc>
      </w:tr>
      <w:tr w:rsidR="00BB79B7" w:rsidTr="00587B1F">
        <w:tc>
          <w:tcPr>
            <w:tcW w:w="5353" w:type="dxa"/>
            <w:vMerge/>
          </w:tcPr>
          <w:p w:rsidR="00BB79B7" w:rsidRDefault="00BB79B7" w:rsidP="00BB79B7">
            <w:pPr>
              <w:pStyle w:val="ListeParagraf"/>
              <w:spacing w:line="276" w:lineRule="auto"/>
              <w:ind w:left="0"/>
              <w:rPr>
                <w:b/>
              </w:rPr>
            </w:pPr>
          </w:p>
        </w:tc>
        <w:tc>
          <w:tcPr>
            <w:tcW w:w="4394" w:type="dxa"/>
            <w:vAlign w:val="bottom"/>
          </w:tcPr>
          <w:p w:rsidR="00BB79B7" w:rsidRPr="00A07D18" w:rsidRDefault="00BB79B7" w:rsidP="00BB79B7">
            <w:pPr>
              <w:rPr>
                <w:color w:val="000000"/>
              </w:rPr>
            </w:pPr>
            <w:proofErr w:type="spellStart"/>
            <w:r>
              <w:rPr>
                <w:color w:val="000000"/>
              </w:rPr>
              <w:t>Pelvik</w:t>
            </w:r>
            <w:proofErr w:type="spellEnd"/>
            <w:r>
              <w:t xml:space="preserve"> </w:t>
            </w:r>
            <w:proofErr w:type="spellStart"/>
            <w:r w:rsidRPr="00164D23">
              <w:rPr>
                <w:color w:val="000000"/>
              </w:rPr>
              <w:t>Ekzanterasyon</w:t>
            </w:r>
            <w:proofErr w:type="spellEnd"/>
          </w:p>
        </w:tc>
      </w:tr>
      <w:tr w:rsidR="009501BD" w:rsidTr="004C010F">
        <w:tc>
          <w:tcPr>
            <w:tcW w:w="5353" w:type="dxa"/>
          </w:tcPr>
          <w:p w:rsidR="00BB79B7" w:rsidRPr="00050508" w:rsidRDefault="00BB79B7" w:rsidP="00BB79B7">
            <w:pPr>
              <w:rPr>
                <w:rFonts w:cs="Calibri"/>
                <w:b/>
                <w:bCs/>
                <w:color w:val="000000"/>
              </w:rPr>
            </w:pPr>
            <w:r w:rsidRPr="00050508">
              <w:rPr>
                <w:b/>
                <w:color w:val="000000"/>
              </w:rPr>
              <w:t xml:space="preserve">ADRENAL </w:t>
            </w:r>
            <w:r>
              <w:rPr>
                <w:b/>
                <w:color w:val="000000"/>
              </w:rPr>
              <w:t>NEOPLAZİLER</w:t>
            </w:r>
          </w:p>
          <w:p w:rsidR="009501BD" w:rsidRDefault="009501BD" w:rsidP="00981309">
            <w:pPr>
              <w:pStyle w:val="ListeParagraf"/>
              <w:spacing w:line="276" w:lineRule="auto"/>
              <w:ind w:left="0"/>
              <w:rPr>
                <w:b/>
              </w:rPr>
            </w:pPr>
          </w:p>
        </w:tc>
        <w:tc>
          <w:tcPr>
            <w:tcW w:w="4394" w:type="dxa"/>
          </w:tcPr>
          <w:p w:rsidR="009501BD" w:rsidRDefault="00BB79B7" w:rsidP="00981309">
            <w:pPr>
              <w:pStyle w:val="ListeParagraf"/>
              <w:spacing w:line="276" w:lineRule="auto"/>
              <w:ind w:left="0"/>
              <w:rPr>
                <w:b/>
              </w:rPr>
            </w:pPr>
            <w:proofErr w:type="spellStart"/>
            <w:r>
              <w:rPr>
                <w:color w:val="000000"/>
              </w:rPr>
              <w:t>Adrenalektomi</w:t>
            </w:r>
            <w:proofErr w:type="spellEnd"/>
            <w:r>
              <w:rPr>
                <w:color w:val="000000"/>
              </w:rPr>
              <w:t xml:space="preserve"> (</w:t>
            </w:r>
            <w:proofErr w:type="spellStart"/>
            <w:r>
              <w:rPr>
                <w:color w:val="000000"/>
              </w:rPr>
              <w:t>Laparoskopik</w:t>
            </w:r>
            <w:proofErr w:type="spellEnd"/>
            <w:r>
              <w:rPr>
                <w:color w:val="000000"/>
              </w:rPr>
              <w:t>/Açık)</w:t>
            </w:r>
          </w:p>
        </w:tc>
      </w:tr>
      <w:tr w:rsidR="009501BD" w:rsidTr="004C010F">
        <w:tc>
          <w:tcPr>
            <w:tcW w:w="5353" w:type="dxa"/>
          </w:tcPr>
          <w:p w:rsidR="00BB79B7" w:rsidRPr="00D81017" w:rsidRDefault="00BB79B7" w:rsidP="00BB79B7">
            <w:pPr>
              <w:rPr>
                <w:rFonts w:cs="Calibri"/>
                <w:b/>
                <w:bCs/>
                <w:color w:val="000000"/>
              </w:rPr>
            </w:pPr>
            <w:r>
              <w:rPr>
                <w:b/>
                <w:color w:val="000000"/>
              </w:rPr>
              <w:t>DALAK NEOPLAZİLERİ</w:t>
            </w:r>
          </w:p>
          <w:p w:rsidR="009501BD" w:rsidRDefault="009501BD" w:rsidP="00981309">
            <w:pPr>
              <w:pStyle w:val="ListeParagraf"/>
              <w:spacing w:line="276" w:lineRule="auto"/>
              <w:ind w:left="0"/>
              <w:rPr>
                <w:b/>
              </w:rPr>
            </w:pPr>
          </w:p>
        </w:tc>
        <w:tc>
          <w:tcPr>
            <w:tcW w:w="4394" w:type="dxa"/>
          </w:tcPr>
          <w:p w:rsidR="009501BD" w:rsidRDefault="00BB79B7" w:rsidP="00981309">
            <w:pPr>
              <w:pStyle w:val="ListeParagraf"/>
              <w:spacing w:line="276" w:lineRule="auto"/>
              <w:ind w:left="0"/>
              <w:rPr>
                <w:b/>
              </w:rPr>
            </w:pPr>
            <w:proofErr w:type="spellStart"/>
            <w:r>
              <w:rPr>
                <w:color w:val="000000"/>
              </w:rPr>
              <w:t>Splenektomi</w:t>
            </w:r>
            <w:proofErr w:type="spellEnd"/>
            <w:r>
              <w:rPr>
                <w:color w:val="000000"/>
              </w:rPr>
              <w:t xml:space="preserve"> </w:t>
            </w:r>
            <w:r w:rsidRPr="008B197D">
              <w:rPr>
                <w:color w:val="000000"/>
              </w:rPr>
              <w:t>(</w:t>
            </w:r>
            <w:proofErr w:type="spellStart"/>
            <w:r w:rsidRPr="008B197D">
              <w:rPr>
                <w:color w:val="000000"/>
              </w:rPr>
              <w:t>Laparoskopik</w:t>
            </w:r>
            <w:proofErr w:type="spellEnd"/>
            <w:r w:rsidRPr="008B197D">
              <w:rPr>
                <w:color w:val="000000"/>
              </w:rPr>
              <w:t>/Açık)</w:t>
            </w:r>
          </w:p>
        </w:tc>
      </w:tr>
      <w:tr w:rsidR="00BB79B7" w:rsidTr="004C010F">
        <w:tc>
          <w:tcPr>
            <w:tcW w:w="5353" w:type="dxa"/>
            <w:vMerge w:val="restart"/>
          </w:tcPr>
          <w:p w:rsidR="00BB79B7" w:rsidRPr="008341B4" w:rsidRDefault="00BB79B7" w:rsidP="00BB79B7">
            <w:pPr>
              <w:rPr>
                <w:rFonts w:cs="Calibri"/>
                <w:b/>
                <w:bCs/>
                <w:color w:val="000000"/>
              </w:rPr>
            </w:pPr>
            <w:r w:rsidRPr="00FD4F34">
              <w:rPr>
                <w:b/>
              </w:rPr>
              <w:t>GENEL GİRİŞİMSEL YETKİNLİKLER</w:t>
            </w:r>
          </w:p>
          <w:p w:rsidR="00BB79B7" w:rsidRDefault="00BB79B7" w:rsidP="00BB79B7">
            <w:pPr>
              <w:pStyle w:val="ListeParagraf"/>
              <w:spacing w:line="276" w:lineRule="auto"/>
              <w:ind w:left="0"/>
              <w:rPr>
                <w:b/>
              </w:rPr>
            </w:pPr>
          </w:p>
        </w:tc>
        <w:tc>
          <w:tcPr>
            <w:tcW w:w="4394" w:type="dxa"/>
          </w:tcPr>
          <w:p w:rsidR="00BB79B7" w:rsidRPr="00A07D18" w:rsidRDefault="00BB79B7" w:rsidP="00BB79B7">
            <w:pPr>
              <w:rPr>
                <w:color w:val="000000"/>
              </w:rPr>
            </w:pPr>
            <w:proofErr w:type="spellStart"/>
            <w:r>
              <w:lastRenderedPageBreak/>
              <w:t>Vasküler</w:t>
            </w:r>
            <w:proofErr w:type="spellEnd"/>
            <w:r>
              <w:t xml:space="preserve"> Port/</w:t>
            </w:r>
            <w:proofErr w:type="spellStart"/>
            <w:r w:rsidRPr="001E4750">
              <w:t>Kateter</w:t>
            </w:r>
            <w:proofErr w:type="spellEnd"/>
            <w:r w:rsidRPr="001E4750">
              <w:t xml:space="preserve"> Yerleştirilmesi</w:t>
            </w:r>
          </w:p>
        </w:tc>
      </w:tr>
      <w:tr w:rsidR="00BB79B7" w:rsidTr="004C010F">
        <w:tc>
          <w:tcPr>
            <w:tcW w:w="5353" w:type="dxa"/>
            <w:vMerge/>
          </w:tcPr>
          <w:p w:rsidR="00BB79B7" w:rsidRDefault="00BB79B7" w:rsidP="00BB79B7">
            <w:pPr>
              <w:pStyle w:val="ListeParagraf"/>
              <w:spacing w:line="276" w:lineRule="auto"/>
              <w:ind w:left="0"/>
              <w:rPr>
                <w:b/>
              </w:rPr>
            </w:pPr>
          </w:p>
        </w:tc>
        <w:tc>
          <w:tcPr>
            <w:tcW w:w="4394" w:type="dxa"/>
          </w:tcPr>
          <w:p w:rsidR="00BB79B7" w:rsidRPr="00A07D18" w:rsidRDefault="00BB79B7" w:rsidP="00BB79B7">
            <w:pPr>
              <w:rPr>
                <w:color w:val="000000"/>
              </w:rPr>
            </w:pPr>
            <w:r w:rsidRPr="001E4750">
              <w:t>Bölgesel Kemoterapi Uygulamaları</w:t>
            </w:r>
            <w:r>
              <w:t xml:space="preserve"> </w:t>
            </w:r>
            <w:r w:rsidRPr="001E4750">
              <w:t>(Tıbbi Onkoloji İşbirliği İle)</w:t>
            </w:r>
          </w:p>
        </w:tc>
      </w:tr>
      <w:tr w:rsidR="00BB79B7" w:rsidTr="004C010F">
        <w:tc>
          <w:tcPr>
            <w:tcW w:w="5353" w:type="dxa"/>
            <w:vMerge/>
          </w:tcPr>
          <w:p w:rsidR="00BB79B7" w:rsidRDefault="00BB79B7" w:rsidP="00BB79B7">
            <w:pPr>
              <w:pStyle w:val="ListeParagraf"/>
              <w:spacing w:line="276" w:lineRule="auto"/>
              <w:ind w:left="0"/>
              <w:rPr>
                <w:b/>
              </w:rPr>
            </w:pPr>
          </w:p>
        </w:tc>
        <w:tc>
          <w:tcPr>
            <w:tcW w:w="4394" w:type="dxa"/>
          </w:tcPr>
          <w:p w:rsidR="00BB79B7" w:rsidRPr="00A07D18" w:rsidRDefault="00BB79B7" w:rsidP="00BB79B7">
            <w:pPr>
              <w:rPr>
                <w:color w:val="000000"/>
              </w:rPr>
            </w:pPr>
            <w:proofErr w:type="spellStart"/>
            <w:r w:rsidRPr="001E4750">
              <w:t>Peritonektomi</w:t>
            </w:r>
            <w:proofErr w:type="spellEnd"/>
            <w:r w:rsidRPr="001E4750">
              <w:t xml:space="preserve"> </w:t>
            </w:r>
          </w:p>
        </w:tc>
      </w:tr>
      <w:tr w:rsidR="00BB79B7" w:rsidTr="004C010F">
        <w:tc>
          <w:tcPr>
            <w:tcW w:w="5353" w:type="dxa"/>
            <w:vMerge/>
          </w:tcPr>
          <w:p w:rsidR="00BB79B7" w:rsidRDefault="00BB79B7" w:rsidP="00BB79B7">
            <w:pPr>
              <w:pStyle w:val="ListeParagraf"/>
              <w:spacing w:line="276" w:lineRule="auto"/>
              <w:ind w:left="0"/>
              <w:rPr>
                <w:b/>
              </w:rPr>
            </w:pPr>
          </w:p>
        </w:tc>
        <w:tc>
          <w:tcPr>
            <w:tcW w:w="4394" w:type="dxa"/>
          </w:tcPr>
          <w:p w:rsidR="00BB79B7" w:rsidRDefault="00BB79B7" w:rsidP="00BB79B7">
            <w:pPr>
              <w:rPr>
                <w:color w:val="000000"/>
              </w:rPr>
            </w:pPr>
            <w:proofErr w:type="spellStart"/>
            <w:r w:rsidRPr="001E4750">
              <w:t>Hipertermik</w:t>
            </w:r>
            <w:proofErr w:type="spellEnd"/>
            <w:r w:rsidRPr="001E4750">
              <w:t xml:space="preserve"> </w:t>
            </w:r>
            <w:proofErr w:type="spellStart"/>
            <w:r w:rsidRPr="001E4750">
              <w:t>İntraperitoneal</w:t>
            </w:r>
            <w:proofErr w:type="spellEnd"/>
            <w:r w:rsidRPr="001E4750">
              <w:t xml:space="preserve"> Kemoterapi</w:t>
            </w:r>
            <w:r>
              <w:t xml:space="preserve"> </w:t>
            </w:r>
            <w:r w:rsidRPr="001E4750">
              <w:t>(Tıbbi Onkoloji İşbirliği İle)</w:t>
            </w:r>
          </w:p>
        </w:tc>
      </w:tr>
      <w:tr w:rsidR="00BB79B7" w:rsidTr="004C010F">
        <w:tc>
          <w:tcPr>
            <w:tcW w:w="5353" w:type="dxa"/>
            <w:vMerge/>
          </w:tcPr>
          <w:p w:rsidR="00BB79B7" w:rsidRDefault="00BB79B7" w:rsidP="00BB79B7">
            <w:pPr>
              <w:pStyle w:val="ListeParagraf"/>
              <w:spacing w:line="276" w:lineRule="auto"/>
              <w:ind w:left="0"/>
              <w:rPr>
                <w:b/>
              </w:rPr>
            </w:pPr>
          </w:p>
        </w:tc>
        <w:tc>
          <w:tcPr>
            <w:tcW w:w="4394" w:type="dxa"/>
          </w:tcPr>
          <w:p w:rsidR="00BB79B7" w:rsidRDefault="00BB79B7" w:rsidP="00BB79B7">
            <w:pPr>
              <w:rPr>
                <w:color w:val="000000"/>
              </w:rPr>
            </w:pPr>
            <w:proofErr w:type="spellStart"/>
            <w:r w:rsidRPr="001E4750">
              <w:t>İntraoperatif</w:t>
            </w:r>
            <w:proofErr w:type="spellEnd"/>
            <w:r w:rsidRPr="001E4750">
              <w:t xml:space="preserve"> Ultrasonografi</w:t>
            </w:r>
          </w:p>
        </w:tc>
      </w:tr>
      <w:tr w:rsidR="00BB79B7" w:rsidTr="004C010F">
        <w:tc>
          <w:tcPr>
            <w:tcW w:w="5353" w:type="dxa"/>
            <w:vMerge/>
          </w:tcPr>
          <w:p w:rsidR="00BB79B7" w:rsidRDefault="00BB79B7" w:rsidP="00BB79B7">
            <w:pPr>
              <w:pStyle w:val="ListeParagraf"/>
              <w:spacing w:line="276" w:lineRule="auto"/>
              <w:ind w:left="0"/>
              <w:rPr>
                <w:b/>
              </w:rPr>
            </w:pPr>
          </w:p>
        </w:tc>
        <w:tc>
          <w:tcPr>
            <w:tcW w:w="4394" w:type="dxa"/>
          </w:tcPr>
          <w:p w:rsidR="00BB79B7" w:rsidRPr="00A07D18" w:rsidRDefault="00BB79B7" w:rsidP="00BB79B7">
            <w:pPr>
              <w:rPr>
                <w:color w:val="000000"/>
              </w:rPr>
            </w:pPr>
            <w:proofErr w:type="spellStart"/>
            <w:r w:rsidRPr="001E4750">
              <w:t>Radyofrekans</w:t>
            </w:r>
            <w:proofErr w:type="spellEnd"/>
            <w:r w:rsidRPr="001E4750">
              <w:t xml:space="preserve"> Uygulamaları</w:t>
            </w:r>
          </w:p>
        </w:tc>
      </w:tr>
      <w:tr w:rsidR="00BB79B7" w:rsidTr="004C010F">
        <w:tc>
          <w:tcPr>
            <w:tcW w:w="5353" w:type="dxa"/>
            <w:vMerge/>
          </w:tcPr>
          <w:p w:rsidR="00BB79B7" w:rsidRDefault="00BB79B7" w:rsidP="00BB79B7">
            <w:pPr>
              <w:pStyle w:val="ListeParagraf"/>
              <w:spacing w:line="276" w:lineRule="auto"/>
              <w:ind w:left="0"/>
              <w:rPr>
                <w:b/>
              </w:rPr>
            </w:pPr>
          </w:p>
        </w:tc>
        <w:tc>
          <w:tcPr>
            <w:tcW w:w="4394" w:type="dxa"/>
          </w:tcPr>
          <w:p w:rsidR="00BB79B7" w:rsidRPr="00A07D18" w:rsidRDefault="00BB79B7" w:rsidP="00BB79B7">
            <w:pPr>
              <w:rPr>
                <w:color w:val="000000"/>
              </w:rPr>
            </w:pPr>
            <w:r w:rsidRPr="001E4750">
              <w:t xml:space="preserve">Tümör Belirteçlerinin Değerlendirilmesi </w:t>
            </w:r>
          </w:p>
        </w:tc>
      </w:tr>
      <w:tr w:rsidR="00BB79B7" w:rsidTr="004C010F">
        <w:tc>
          <w:tcPr>
            <w:tcW w:w="5353" w:type="dxa"/>
            <w:vMerge/>
          </w:tcPr>
          <w:p w:rsidR="00BB79B7" w:rsidRDefault="00BB79B7" w:rsidP="00BB79B7">
            <w:pPr>
              <w:pStyle w:val="ListeParagraf"/>
              <w:spacing w:line="276" w:lineRule="auto"/>
              <w:ind w:left="0"/>
              <w:rPr>
                <w:b/>
              </w:rPr>
            </w:pPr>
          </w:p>
        </w:tc>
        <w:tc>
          <w:tcPr>
            <w:tcW w:w="4394" w:type="dxa"/>
          </w:tcPr>
          <w:p w:rsidR="00BB79B7" w:rsidRDefault="00BB79B7" w:rsidP="00BB79B7">
            <w:pPr>
              <w:rPr>
                <w:color w:val="000000"/>
              </w:rPr>
            </w:pPr>
            <w:r w:rsidRPr="001E4750">
              <w:t>Cerrahi Onkoloji Hastalarında Beslenme</w:t>
            </w:r>
          </w:p>
        </w:tc>
      </w:tr>
      <w:tr w:rsidR="009501BD" w:rsidTr="004C010F">
        <w:tc>
          <w:tcPr>
            <w:tcW w:w="5353" w:type="dxa"/>
          </w:tcPr>
          <w:p w:rsidR="009501BD" w:rsidRDefault="009501BD" w:rsidP="00981309">
            <w:pPr>
              <w:pStyle w:val="ListeParagraf"/>
              <w:spacing w:line="276" w:lineRule="auto"/>
              <w:ind w:left="0"/>
              <w:rPr>
                <w:b/>
              </w:rPr>
            </w:pPr>
          </w:p>
        </w:tc>
        <w:tc>
          <w:tcPr>
            <w:tcW w:w="4394" w:type="dxa"/>
          </w:tcPr>
          <w:p w:rsidR="009501BD" w:rsidRDefault="00BB79B7" w:rsidP="00981309">
            <w:pPr>
              <w:pStyle w:val="ListeParagraf"/>
              <w:spacing w:line="276" w:lineRule="auto"/>
              <w:ind w:left="0"/>
              <w:rPr>
                <w:b/>
              </w:rPr>
            </w:pPr>
            <w:proofErr w:type="spellStart"/>
            <w:r w:rsidRPr="00B072C5">
              <w:t>İntraoperatif</w:t>
            </w:r>
            <w:proofErr w:type="spellEnd"/>
            <w:r w:rsidRPr="00B072C5">
              <w:t xml:space="preserve"> Radyoterapi Uygulamaları (Radyasyon Onkolojisi İşbirliği İle)</w:t>
            </w:r>
          </w:p>
        </w:tc>
      </w:tr>
    </w:tbl>
    <w:p w:rsidR="00BB79B7" w:rsidRPr="00810548" w:rsidRDefault="00BB79B7" w:rsidP="00DF796F">
      <w:pPr>
        <w:pStyle w:val="ListeParagraf"/>
        <w:spacing w:after="200" w:line="276" w:lineRule="auto"/>
        <w:ind w:left="426"/>
        <w:rPr>
          <w:b/>
        </w:rPr>
      </w:pPr>
    </w:p>
    <w:p w:rsidR="00DF796F" w:rsidRPr="00BB79B7" w:rsidRDefault="0099643F" w:rsidP="00BB79B7">
      <w:pPr>
        <w:autoSpaceDE w:val="0"/>
        <w:autoSpaceDN w:val="0"/>
        <w:adjustRightInd w:val="0"/>
        <w:spacing w:line="360" w:lineRule="auto"/>
        <w:jc w:val="center"/>
        <w:rPr>
          <w:b/>
        </w:rPr>
      </w:pPr>
      <w:r w:rsidRPr="00BB79B7">
        <w:rPr>
          <w:b/>
        </w:rPr>
        <w:t>Cerrahi Onkoloji Uzmanlık Dalı İle İlgili Bilgi Ve Becerinin Kazanılmasına Yönelik Uygulamalar</w:t>
      </w:r>
    </w:p>
    <w:p w:rsidR="00DF796F" w:rsidRPr="00BB79B7" w:rsidRDefault="00DF796F" w:rsidP="00BB79B7">
      <w:pPr>
        <w:spacing w:line="360" w:lineRule="auto"/>
      </w:pPr>
    </w:p>
    <w:p w:rsidR="00DF796F" w:rsidRPr="00BB79B7" w:rsidRDefault="0099643F" w:rsidP="00BB79B7">
      <w:pPr>
        <w:spacing w:line="360" w:lineRule="auto"/>
        <w:rPr>
          <w:b/>
          <w:bCs/>
        </w:rPr>
      </w:pPr>
      <w:r w:rsidRPr="00BB79B7">
        <w:rPr>
          <w:b/>
          <w:bCs/>
        </w:rPr>
        <w:t>A-Rotasyonlar</w:t>
      </w:r>
    </w:p>
    <w:p w:rsidR="00DF796F" w:rsidRPr="00BB79B7" w:rsidRDefault="00DF796F" w:rsidP="00BB79B7">
      <w:pPr>
        <w:spacing w:line="360" w:lineRule="auto"/>
        <w:rPr>
          <w:b/>
          <w:bCs/>
        </w:rPr>
      </w:pPr>
      <w:r w:rsidRPr="00BB79B7">
        <w:rPr>
          <w:b/>
          <w:bCs/>
        </w:rPr>
        <w:t xml:space="preserve">I.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559"/>
        <w:gridCol w:w="992"/>
        <w:gridCol w:w="2112"/>
        <w:gridCol w:w="1337"/>
        <w:gridCol w:w="2079"/>
      </w:tblGrid>
      <w:tr w:rsidR="00DF796F" w:rsidRPr="00BB79B7" w:rsidTr="00BB79B7">
        <w:tc>
          <w:tcPr>
            <w:tcW w:w="1668" w:type="dxa"/>
          </w:tcPr>
          <w:p w:rsidR="00DF796F" w:rsidRPr="00BB79B7" w:rsidRDefault="00DF796F" w:rsidP="00BB79B7">
            <w:pPr>
              <w:spacing w:line="360" w:lineRule="auto"/>
              <w:jc w:val="center"/>
              <w:rPr>
                <w:b/>
              </w:rPr>
            </w:pPr>
            <w:r w:rsidRPr="00BB79B7">
              <w:rPr>
                <w:b/>
              </w:rPr>
              <w:t>Başlangıç</w:t>
            </w:r>
          </w:p>
          <w:p w:rsidR="00DF796F" w:rsidRPr="00BB79B7" w:rsidRDefault="00DF796F" w:rsidP="00BB79B7">
            <w:pPr>
              <w:spacing w:line="360" w:lineRule="auto"/>
              <w:jc w:val="center"/>
              <w:rPr>
                <w:b/>
              </w:rPr>
            </w:pPr>
            <w:proofErr w:type="gramStart"/>
            <w:r w:rsidRPr="00BB79B7">
              <w:rPr>
                <w:b/>
              </w:rPr>
              <w:t>tarihi</w:t>
            </w:r>
            <w:proofErr w:type="gramEnd"/>
          </w:p>
        </w:tc>
        <w:tc>
          <w:tcPr>
            <w:tcW w:w="1559" w:type="dxa"/>
          </w:tcPr>
          <w:p w:rsidR="00DF796F" w:rsidRPr="00BB79B7" w:rsidRDefault="00DF796F" w:rsidP="00BB79B7">
            <w:pPr>
              <w:spacing w:line="360" w:lineRule="auto"/>
              <w:jc w:val="center"/>
              <w:rPr>
                <w:b/>
              </w:rPr>
            </w:pPr>
            <w:r w:rsidRPr="00BB79B7">
              <w:rPr>
                <w:b/>
              </w:rPr>
              <w:t>Bitiş</w:t>
            </w:r>
          </w:p>
          <w:p w:rsidR="00DF796F" w:rsidRPr="00BB79B7" w:rsidRDefault="00DF796F" w:rsidP="00BB79B7">
            <w:pPr>
              <w:spacing w:line="360" w:lineRule="auto"/>
              <w:jc w:val="center"/>
              <w:rPr>
                <w:b/>
              </w:rPr>
            </w:pPr>
            <w:proofErr w:type="gramStart"/>
            <w:r w:rsidRPr="00BB79B7">
              <w:rPr>
                <w:b/>
              </w:rPr>
              <w:t>tarihi</w:t>
            </w:r>
            <w:proofErr w:type="gramEnd"/>
          </w:p>
        </w:tc>
        <w:tc>
          <w:tcPr>
            <w:tcW w:w="992" w:type="dxa"/>
          </w:tcPr>
          <w:p w:rsidR="00DF796F" w:rsidRPr="00BB79B7" w:rsidRDefault="00DF796F" w:rsidP="00BB79B7">
            <w:pPr>
              <w:spacing w:line="360" w:lineRule="auto"/>
              <w:jc w:val="center"/>
              <w:rPr>
                <w:b/>
              </w:rPr>
            </w:pPr>
            <w:r w:rsidRPr="00BB79B7">
              <w:rPr>
                <w:b/>
              </w:rPr>
              <w:t>Süre</w:t>
            </w:r>
          </w:p>
          <w:p w:rsidR="00DF796F" w:rsidRPr="00BB79B7" w:rsidRDefault="00DF796F" w:rsidP="00BB79B7">
            <w:pPr>
              <w:spacing w:line="360" w:lineRule="auto"/>
              <w:jc w:val="center"/>
              <w:rPr>
                <w:b/>
              </w:rPr>
            </w:pPr>
            <w:r w:rsidRPr="00BB79B7">
              <w:rPr>
                <w:b/>
              </w:rPr>
              <w:t>(ay)</w:t>
            </w:r>
          </w:p>
        </w:tc>
        <w:tc>
          <w:tcPr>
            <w:tcW w:w="2112" w:type="dxa"/>
          </w:tcPr>
          <w:p w:rsidR="00DF796F" w:rsidRPr="00BB79B7" w:rsidRDefault="00DF796F" w:rsidP="00BB79B7">
            <w:pPr>
              <w:spacing w:line="360" w:lineRule="auto"/>
              <w:jc w:val="center"/>
              <w:rPr>
                <w:b/>
              </w:rPr>
            </w:pPr>
            <w:r w:rsidRPr="00BB79B7">
              <w:rPr>
                <w:b/>
              </w:rPr>
              <w:t>Serviste izlediği</w:t>
            </w:r>
          </w:p>
          <w:p w:rsidR="00DF796F" w:rsidRPr="00BB79B7" w:rsidRDefault="00DF796F" w:rsidP="00BB79B7">
            <w:pPr>
              <w:spacing w:line="360" w:lineRule="auto"/>
              <w:jc w:val="center"/>
              <w:rPr>
                <w:b/>
              </w:rPr>
            </w:pPr>
            <w:proofErr w:type="gramStart"/>
            <w:r w:rsidRPr="00BB79B7">
              <w:rPr>
                <w:b/>
              </w:rPr>
              <w:t>hasta</w:t>
            </w:r>
            <w:proofErr w:type="gramEnd"/>
            <w:r w:rsidRPr="00BB79B7">
              <w:rPr>
                <w:b/>
              </w:rPr>
              <w:t xml:space="preserve"> sayısı</w:t>
            </w:r>
          </w:p>
        </w:tc>
        <w:tc>
          <w:tcPr>
            <w:tcW w:w="1337" w:type="dxa"/>
          </w:tcPr>
          <w:p w:rsidR="00DF796F" w:rsidRPr="00BB79B7" w:rsidRDefault="00DF796F" w:rsidP="00BB79B7">
            <w:pPr>
              <w:spacing w:line="360" w:lineRule="auto"/>
              <w:jc w:val="center"/>
              <w:rPr>
                <w:b/>
              </w:rPr>
            </w:pPr>
            <w:r w:rsidRPr="00BB79B7">
              <w:rPr>
                <w:b/>
              </w:rPr>
              <w:t>Onaylayan</w:t>
            </w:r>
          </w:p>
        </w:tc>
        <w:tc>
          <w:tcPr>
            <w:tcW w:w="2079" w:type="dxa"/>
          </w:tcPr>
          <w:p w:rsidR="00DF796F" w:rsidRPr="00BB79B7" w:rsidRDefault="00DF796F" w:rsidP="00BB79B7">
            <w:pPr>
              <w:spacing w:line="360" w:lineRule="auto"/>
              <w:jc w:val="center"/>
              <w:rPr>
                <w:b/>
              </w:rPr>
            </w:pPr>
            <w:r w:rsidRPr="00BB79B7">
              <w:rPr>
                <w:b/>
              </w:rPr>
              <w:t>Notu/ Başarı durumu*</w:t>
            </w:r>
          </w:p>
        </w:tc>
      </w:tr>
      <w:tr w:rsidR="00DF796F" w:rsidRPr="00BB79B7" w:rsidTr="00BB79B7">
        <w:trPr>
          <w:trHeight w:val="509"/>
        </w:trPr>
        <w:tc>
          <w:tcPr>
            <w:tcW w:w="1668" w:type="dxa"/>
          </w:tcPr>
          <w:p w:rsidR="00DF796F" w:rsidRPr="00BB79B7" w:rsidRDefault="00DF796F" w:rsidP="00BB79B7">
            <w:pPr>
              <w:spacing w:line="360" w:lineRule="auto"/>
            </w:pPr>
          </w:p>
        </w:tc>
        <w:tc>
          <w:tcPr>
            <w:tcW w:w="1559" w:type="dxa"/>
          </w:tcPr>
          <w:p w:rsidR="00DF796F" w:rsidRPr="00BB79B7" w:rsidRDefault="00DF796F" w:rsidP="00BB79B7">
            <w:pPr>
              <w:spacing w:line="360" w:lineRule="auto"/>
            </w:pPr>
          </w:p>
        </w:tc>
        <w:tc>
          <w:tcPr>
            <w:tcW w:w="992" w:type="dxa"/>
          </w:tcPr>
          <w:p w:rsidR="00DF796F" w:rsidRPr="00BB79B7" w:rsidRDefault="00DF796F" w:rsidP="00BB79B7">
            <w:pPr>
              <w:spacing w:line="360" w:lineRule="auto"/>
            </w:pPr>
          </w:p>
        </w:tc>
        <w:tc>
          <w:tcPr>
            <w:tcW w:w="2112" w:type="dxa"/>
          </w:tcPr>
          <w:p w:rsidR="00DF796F" w:rsidRPr="00BB79B7" w:rsidRDefault="00DF796F" w:rsidP="00BB79B7">
            <w:pPr>
              <w:spacing w:line="360" w:lineRule="auto"/>
            </w:pPr>
          </w:p>
        </w:tc>
        <w:tc>
          <w:tcPr>
            <w:tcW w:w="1337" w:type="dxa"/>
          </w:tcPr>
          <w:p w:rsidR="00DF796F" w:rsidRPr="00BB79B7" w:rsidRDefault="00DF796F" w:rsidP="00BB79B7">
            <w:pPr>
              <w:spacing w:line="360" w:lineRule="auto"/>
            </w:pPr>
          </w:p>
        </w:tc>
        <w:tc>
          <w:tcPr>
            <w:tcW w:w="2079" w:type="dxa"/>
          </w:tcPr>
          <w:p w:rsidR="00DF796F" w:rsidRPr="00BB79B7" w:rsidRDefault="00DF796F" w:rsidP="00BB79B7">
            <w:pPr>
              <w:spacing w:line="360" w:lineRule="auto"/>
            </w:pPr>
          </w:p>
        </w:tc>
      </w:tr>
      <w:tr w:rsidR="00DF796F" w:rsidRPr="00BB79B7" w:rsidTr="00BB79B7">
        <w:trPr>
          <w:trHeight w:val="531"/>
        </w:trPr>
        <w:tc>
          <w:tcPr>
            <w:tcW w:w="1668" w:type="dxa"/>
          </w:tcPr>
          <w:p w:rsidR="00DF796F" w:rsidRPr="00BB79B7" w:rsidRDefault="00DF796F" w:rsidP="00BB79B7">
            <w:pPr>
              <w:spacing w:line="360" w:lineRule="auto"/>
            </w:pPr>
          </w:p>
        </w:tc>
        <w:tc>
          <w:tcPr>
            <w:tcW w:w="1559" w:type="dxa"/>
          </w:tcPr>
          <w:p w:rsidR="00DF796F" w:rsidRPr="00BB79B7" w:rsidRDefault="00DF796F" w:rsidP="00BB79B7">
            <w:pPr>
              <w:spacing w:line="360" w:lineRule="auto"/>
            </w:pPr>
          </w:p>
        </w:tc>
        <w:tc>
          <w:tcPr>
            <w:tcW w:w="992" w:type="dxa"/>
          </w:tcPr>
          <w:p w:rsidR="00DF796F" w:rsidRPr="00BB79B7" w:rsidRDefault="00DF796F" w:rsidP="00BB79B7">
            <w:pPr>
              <w:spacing w:line="360" w:lineRule="auto"/>
            </w:pPr>
          </w:p>
        </w:tc>
        <w:tc>
          <w:tcPr>
            <w:tcW w:w="2112" w:type="dxa"/>
          </w:tcPr>
          <w:p w:rsidR="00DF796F" w:rsidRPr="00BB79B7" w:rsidRDefault="00DF796F" w:rsidP="00BB79B7">
            <w:pPr>
              <w:spacing w:line="360" w:lineRule="auto"/>
            </w:pPr>
          </w:p>
        </w:tc>
        <w:tc>
          <w:tcPr>
            <w:tcW w:w="1337" w:type="dxa"/>
          </w:tcPr>
          <w:p w:rsidR="00DF796F" w:rsidRPr="00BB79B7" w:rsidRDefault="00DF796F" w:rsidP="00BB79B7">
            <w:pPr>
              <w:spacing w:line="360" w:lineRule="auto"/>
            </w:pPr>
          </w:p>
        </w:tc>
        <w:tc>
          <w:tcPr>
            <w:tcW w:w="2079" w:type="dxa"/>
          </w:tcPr>
          <w:p w:rsidR="00DF796F" w:rsidRPr="00BB79B7" w:rsidRDefault="00DF796F" w:rsidP="00BB79B7">
            <w:pPr>
              <w:spacing w:line="360" w:lineRule="auto"/>
            </w:pPr>
          </w:p>
        </w:tc>
      </w:tr>
      <w:tr w:rsidR="00DF796F" w:rsidRPr="00BB79B7" w:rsidTr="00BB79B7">
        <w:trPr>
          <w:trHeight w:val="539"/>
        </w:trPr>
        <w:tc>
          <w:tcPr>
            <w:tcW w:w="1668" w:type="dxa"/>
          </w:tcPr>
          <w:p w:rsidR="00DF796F" w:rsidRPr="00BB79B7" w:rsidRDefault="00DF796F" w:rsidP="00BB79B7">
            <w:pPr>
              <w:spacing w:line="360" w:lineRule="auto"/>
            </w:pPr>
          </w:p>
        </w:tc>
        <w:tc>
          <w:tcPr>
            <w:tcW w:w="1559" w:type="dxa"/>
          </w:tcPr>
          <w:p w:rsidR="00DF796F" w:rsidRPr="00BB79B7" w:rsidRDefault="00DF796F" w:rsidP="00BB79B7">
            <w:pPr>
              <w:spacing w:line="360" w:lineRule="auto"/>
            </w:pPr>
          </w:p>
        </w:tc>
        <w:tc>
          <w:tcPr>
            <w:tcW w:w="992" w:type="dxa"/>
          </w:tcPr>
          <w:p w:rsidR="00DF796F" w:rsidRPr="00BB79B7" w:rsidRDefault="00DF796F" w:rsidP="00BB79B7">
            <w:pPr>
              <w:spacing w:line="360" w:lineRule="auto"/>
            </w:pPr>
          </w:p>
        </w:tc>
        <w:tc>
          <w:tcPr>
            <w:tcW w:w="2112" w:type="dxa"/>
          </w:tcPr>
          <w:p w:rsidR="00DF796F" w:rsidRPr="00BB79B7" w:rsidRDefault="00DF796F" w:rsidP="00BB79B7">
            <w:pPr>
              <w:spacing w:line="360" w:lineRule="auto"/>
            </w:pPr>
          </w:p>
        </w:tc>
        <w:tc>
          <w:tcPr>
            <w:tcW w:w="1337" w:type="dxa"/>
          </w:tcPr>
          <w:p w:rsidR="00DF796F" w:rsidRPr="00BB79B7" w:rsidRDefault="00DF796F" w:rsidP="00BB79B7">
            <w:pPr>
              <w:spacing w:line="360" w:lineRule="auto"/>
            </w:pPr>
          </w:p>
        </w:tc>
        <w:tc>
          <w:tcPr>
            <w:tcW w:w="2079" w:type="dxa"/>
          </w:tcPr>
          <w:p w:rsidR="00DF796F" w:rsidRPr="00BB79B7" w:rsidRDefault="00DF796F" w:rsidP="00BB79B7">
            <w:pPr>
              <w:spacing w:line="360" w:lineRule="auto"/>
            </w:pPr>
          </w:p>
        </w:tc>
      </w:tr>
      <w:tr w:rsidR="00DF796F" w:rsidRPr="00BB79B7" w:rsidTr="00BB79B7">
        <w:trPr>
          <w:trHeight w:val="539"/>
        </w:trPr>
        <w:tc>
          <w:tcPr>
            <w:tcW w:w="1668" w:type="dxa"/>
          </w:tcPr>
          <w:p w:rsidR="00DF796F" w:rsidRPr="00BB79B7" w:rsidRDefault="00DF796F" w:rsidP="00BB79B7">
            <w:pPr>
              <w:spacing w:line="360" w:lineRule="auto"/>
            </w:pPr>
          </w:p>
        </w:tc>
        <w:tc>
          <w:tcPr>
            <w:tcW w:w="1559" w:type="dxa"/>
          </w:tcPr>
          <w:p w:rsidR="00DF796F" w:rsidRPr="00BB79B7" w:rsidRDefault="00DF796F" w:rsidP="00BB79B7">
            <w:pPr>
              <w:spacing w:line="360" w:lineRule="auto"/>
            </w:pPr>
          </w:p>
        </w:tc>
        <w:tc>
          <w:tcPr>
            <w:tcW w:w="992" w:type="dxa"/>
          </w:tcPr>
          <w:p w:rsidR="00DF796F" w:rsidRPr="00BB79B7" w:rsidRDefault="00DF796F" w:rsidP="00BB79B7">
            <w:pPr>
              <w:spacing w:line="360" w:lineRule="auto"/>
            </w:pPr>
          </w:p>
        </w:tc>
        <w:tc>
          <w:tcPr>
            <w:tcW w:w="2112" w:type="dxa"/>
          </w:tcPr>
          <w:p w:rsidR="00DF796F" w:rsidRPr="00BB79B7" w:rsidRDefault="00DF796F" w:rsidP="00BB79B7">
            <w:pPr>
              <w:spacing w:line="360" w:lineRule="auto"/>
            </w:pPr>
          </w:p>
        </w:tc>
        <w:tc>
          <w:tcPr>
            <w:tcW w:w="1337" w:type="dxa"/>
          </w:tcPr>
          <w:p w:rsidR="00DF796F" w:rsidRPr="00BB79B7" w:rsidRDefault="00DF796F" w:rsidP="00BB79B7">
            <w:pPr>
              <w:spacing w:line="360" w:lineRule="auto"/>
            </w:pPr>
          </w:p>
        </w:tc>
        <w:tc>
          <w:tcPr>
            <w:tcW w:w="2079" w:type="dxa"/>
          </w:tcPr>
          <w:p w:rsidR="00DF796F" w:rsidRPr="00BB79B7" w:rsidRDefault="00DF796F" w:rsidP="00BB79B7">
            <w:pPr>
              <w:spacing w:line="360" w:lineRule="auto"/>
            </w:pPr>
          </w:p>
        </w:tc>
      </w:tr>
    </w:tbl>
    <w:p w:rsidR="00DF796F" w:rsidRPr="00BB79B7" w:rsidRDefault="00DF796F" w:rsidP="00BB79B7">
      <w:pPr>
        <w:spacing w:line="360" w:lineRule="auto"/>
      </w:pPr>
    </w:p>
    <w:p w:rsidR="00DF796F" w:rsidRPr="00BB79B7" w:rsidRDefault="00DF796F" w:rsidP="00BB79B7">
      <w:pPr>
        <w:spacing w:line="360" w:lineRule="auto"/>
      </w:pPr>
      <w:r w:rsidRPr="00BB79B7">
        <w:rPr>
          <w:b/>
          <w:bCs/>
        </w:rPr>
        <w:t>II</w:t>
      </w:r>
    </w:p>
    <w:p w:rsidR="00DF796F" w:rsidRPr="00BB79B7" w:rsidRDefault="00DF796F" w:rsidP="00BB79B7">
      <w:pPr>
        <w:spacing w:line="360" w:lineRule="auto"/>
      </w:pPr>
      <w:r w:rsidRPr="00BB79B7">
        <w:rPr>
          <w:b/>
          <w:bCs/>
        </w:rPr>
        <w:t>III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DF796F" w:rsidRPr="00BB79B7" w:rsidTr="00BB79B7">
        <w:tc>
          <w:tcPr>
            <w:tcW w:w="9747" w:type="dxa"/>
          </w:tcPr>
          <w:p w:rsidR="00DF796F" w:rsidRPr="00BB79B7" w:rsidRDefault="0099643F" w:rsidP="00BB79B7">
            <w:pPr>
              <w:spacing w:before="100" w:beforeAutospacing="1" w:after="100" w:afterAutospacing="1" w:line="360" w:lineRule="auto"/>
              <w:rPr>
                <w:b/>
                <w:bCs/>
              </w:rPr>
            </w:pPr>
            <w:r w:rsidRPr="00BB79B7">
              <w:rPr>
                <w:b/>
                <w:bCs/>
              </w:rPr>
              <w:t>Projelerde Yaptığı Görevler</w:t>
            </w:r>
          </w:p>
        </w:tc>
      </w:tr>
      <w:tr w:rsidR="00DF796F" w:rsidRPr="00BB79B7" w:rsidTr="00BB79B7">
        <w:trPr>
          <w:trHeight w:val="456"/>
        </w:trPr>
        <w:tc>
          <w:tcPr>
            <w:tcW w:w="9747" w:type="dxa"/>
          </w:tcPr>
          <w:p w:rsidR="00DF796F" w:rsidRPr="00BB79B7" w:rsidRDefault="00DF796F" w:rsidP="00BB79B7">
            <w:pPr>
              <w:spacing w:before="100" w:beforeAutospacing="1" w:after="100" w:afterAutospacing="1" w:line="360" w:lineRule="auto"/>
              <w:jc w:val="both"/>
            </w:pPr>
          </w:p>
        </w:tc>
      </w:tr>
      <w:tr w:rsidR="00DF796F" w:rsidRPr="00BB79B7" w:rsidTr="00BB79B7">
        <w:trPr>
          <w:trHeight w:val="456"/>
        </w:trPr>
        <w:tc>
          <w:tcPr>
            <w:tcW w:w="9747" w:type="dxa"/>
          </w:tcPr>
          <w:p w:rsidR="00DF796F" w:rsidRPr="00BB79B7" w:rsidRDefault="00DF796F" w:rsidP="00BB79B7">
            <w:pPr>
              <w:spacing w:before="100" w:beforeAutospacing="1" w:after="100" w:afterAutospacing="1" w:line="360" w:lineRule="auto"/>
              <w:jc w:val="both"/>
            </w:pPr>
          </w:p>
        </w:tc>
      </w:tr>
      <w:tr w:rsidR="00DF796F" w:rsidRPr="00BB79B7" w:rsidTr="00BB79B7">
        <w:trPr>
          <w:trHeight w:val="456"/>
        </w:trPr>
        <w:tc>
          <w:tcPr>
            <w:tcW w:w="9747" w:type="dxa"/>
          </w:tcPr>
          <w:p w:rsidR="00DF796F" w:rsidRPr="00BB79B7" w:rsidRDefault="00DF796F" w:rsidP="00BB79B7">
            <w:pPr>
              <w:spacing w:before="100" w:beforeAutospacing="1" w:after="100" w:afterAutospacing="1" w:line="360" w:lineRule="auto"/>
              <w:jc w:val="both"/>
            </w:pPr>
          </w:p>
        </w:tc>
      </w:tr>
      <w:tr w:rsidR="00DF796F" w:rsidRPr="00BB79B7" w:rsidTr="00BB79B7">
        <w:trPr>
          <w:trHeight w:val="456"/>
        </w:trPr>
        <w:tc>
          <w:tcPr>
            <w:tcW w:w="9747" w:type="dxa"/>
          </w:tcPr>
          <w:p w:rsidR="00BB79B7" w:rsidRPr="00BB79B7" w:rsidRDefault="00BB79B7" w:rsidP="00BB79B7">
            <w:pPr>
              <w:spacing w:before="100" w:beforeAutospacing="1" w:after="100" w:afterAutospacing="1" w:line="360" w:lineRule="auto"/>
              <w:jc w:val="both"/>
            </w:pPr>
          </w:p>
        </w:tc>
      </w:tr>
    </w:tbl>
    <w:p w:rsidR="00DF796F" w:rsidRPr="00BB79B7" w:rsidRDefault="00DF796F" w:rsidP="00BB79B7">
      <w:pPr>
        <w:pBdr>
          <w:bottom w:val="single" w:sz="4" w:space="1" w:color="auto"/>
        </w:pBdr>
        <w:autoSpaceDE w:val="0"/>
        <w:autoSpaceDN w:val="0"/>
        <w:adjustRightInd w:val="0"/>
        <w:spacing w:line="360" w:lineRule="auto"/>
        <w:jc w:val="center"/>
        <w:rPr>
          <w:b/>
          <w:bCs/>
        </w:rPr>
      </w:pPr>
    </w:p>
    <w:p w:rsidR="00DF796F" w:rsidRDefault="00DF796F" w:rsidP="00BB79B7">
      <w:pPr>
        <w:pBdr>
          <w:bottom w:val="single" w:sz="4" w:space="1" w:color="auto"/>
        </w:pBdr>
        <w:autoSpaceDE w:val="0"/>
        <w:autoSpaceDN w:val="0"/>
        <w:adjustRightInd w:val="0"/>
        <w:spacing w:line="360" w:lineRule="auto"/>
        <w:jc w:val="center"/>
        <w:rPr>
          <w:b/>
          <w:bCs/>
        </w:rPr>
      </w:pPr>
    </w:p>
    <w:p w:rsidR="00375617" w:rsidRPr="00BB79B7" w:rsidRDefault="00375617" w:rsidP="00BB79B7">
      <w:pPr>
        <w:pBdr>
          <w:bottom w:val="single" w:sz="4" w:space="1" w:color="auto"/>
        </w:pBdr>
        <w:autoSpaceDE w:val="0"/>
        <w:autoSpaceDN w:val="0"/>
        <w:adjustRightInd w:val="0"/>
        <w:spacing w:line="360" w:lineRule="auto"/>
        <w:jc w:val="center"/>
        <w:rPr>
          <w:b/>
          <w:bCs/>
        </w:rPr>
      </w:pPr>
    </w:p>
    <w:p w:rsidR="00DF796F" w:rsidRPr="00BB79B7" w:rsidRDefault="0099643F" w:rsidP="00BB79B7">
      <w:pPr>
        <w:pBdr>
          <w:bottom w:val="single" w:sz="4" w:space="1" w:color="auto"/>
        </w:pBdr>
        <w:autoSpaceDE w:val="0"/>
        <w:autoSpaceDN w:val="0"/>
        <w:adjustRightInd w:val="0"/>
        <w:spacing w:line="360" w:lineRule="auto"/>
        <w:jc w:val="center"/>
        <w:rPr>
          <w:b/>
          <w:bCs/>
        </w:rPr>
      </w:pPr>
      <w:r w:rsidRPr="00BB79B7">
        <w:rPr>
          <w:b/>
          <w:bCs/>
        </w:rPr>
        <w:lastRenderedPageBreak/>
        <w:t>*</w:t>
      </w:r>
      <w:r w:rsidR="00DF796F" w:rsidRPr="00BB79B7">
        <w:rPr>
          <w:b/>
          <w:bCs/>
        </w:rPr>
        <w:t xml:space="preserve">KLİNİK </w:t>
      </w:r>
      <w:r w:rsidRPr="00BB79B7">
        <w:rPr>
          <w:b/>
          <w:bCs/>
        </w:rPr>
        <w:t xml:space="preserve">Ve </w:t>
      </w:r>
      <w:r w:rsidR="00DF796F" w:rsidRPr="00BB79B7">
        <w:rPr>
          <w:b/>
          <w:bCs/>
        </w:rPr>
        <w:t>ROTASYON YAPILAN BİRİMLER İÇİN GENEL DEĞERLENDİRME FORMU</w:t>
      </w:r>
    </w:p>
    <w:p w:rsidR="00DF796F" w:rsidRPr="00BB79B7" w:rsidRDefault="00DF796F" w:rsidP="00BB79B7">
      <w:pPr>
        <w:autoSpaceDE w:val="0"/>
        <w:autoSpaceDN w:val="0"/>
        <w:adjustRightInd w:val="0"/>
        <w:spacing w:line="360" w:lineRule="auto"/>
        <w:ind w:left="5664"/>
        <w:rPr>
          <w:b/>
          <w:bCs/>
        </w:rPr>
      </w:pPr>
      <w:proofErr w:type="gramStart"/>
      <w:r w:rsidRPr="00BB79B7">
        <w:rPr>
          <w:b/>
          <w:bCs/>
        </w:rPr>
        <w:t>1          2</w:t>
      </w:r>
      <w:proofErr w:type="gramEnd"/>
      <w:r w:rsidRPr="00BB79B7">
        <w:rPr>
          <w:b/>
          <w:bCs/>
        </w:rPr>
        <w:tab/>
        <w:t xml:space="preserve">      3</w:t>
      </w:r>
      <w:r w:rsidRPr="00BB79B7">
        <w:rPr>
          <w:b/>
          <w:bCs/>
        </w:rPr>
        <w:tab/>
        <w:t xml:space="preserve">           4</w:t>
      </w:r>
    </w:p>
    <w:p w:rsidR="00DF796F" w:rsidRPr="00BB79B7" w:rsidRDefault="00DF796F" w:rsidP="00BB79B7">
      <w:pPr>
        <w:autoSpaceDE w:val="0"/>
        <w:autoSpaceDN w:val="0"/>
        <w:adjustRightInd w:val="0"/>
        <w:spacing w:line="360" w:lineRule="auto"/>
        <w:rPr>
          <w:b/>
          <w:bCs/>
        </w:rPr>
      </w:pPr>
    </w:p>
    <w:p w:rsidR="00DF796F" w:rsidRPr="00BB79B7" w:rsidRDefault="00DF796F" w:rsidP="00BB79B7">
      <w:pPr>
        <w:autoSpaceDE w:val="0"/>
        <w:autoSpaceDN w:val="0"/>
        <w:adjustRightInd w:val="0"/>
        <w:spacing w:line="360" w:lineRule="auto"/>
        <w:rPr>
          <w:b/>
          <w:bCs/>
        </w:rPr>
      </w:pPr>
      <w:r w:rsidRPr="00BB79B7">
        <w:rPr>
          <w:b/>
          <w:bCs/>
        </w:rPr>
        <w:t>Bilgi (kıdemi düzeyinde)</w:t>
      </w:r>
      <w:r w:rsidRPr="00BB79B7">
        <w:rPr>
          <w:b/>
          <w:bCs/>
        </w:rPr>
        <w:tab/>
      </w:r>
      <w:r w:rsidRPr="00BB79B7">
        <w:rPr>
          <w:b/>
          <w:bCs/>
        </w:rPr>
        <w:tab/>
      </w:r>
      <w:r w:rsidRPr="00BB79B7">
        <w:rPr>
          <w:b/>
          <w:bCs/>
        </w:rPr>
        <w:tab/>
      </w:r>
      <w:r w:rsidRPr="00BB79B7">
        <w:rPr>
          <w:b/>
          <w:bCs/>
        </w:rPr>
        <w:tab/>
      </w:r>
      <w:r w:rsidRPr="00BB79B7">
        <w:rPr>
          <w:b/>
          <w:bCs/>
        </w:rPr>
        <w:tab/>
      </w:r>
      <w:proofErr w:type="gramStart"/>
      <w:r w:rsidRPr="00BB79B7">
        <w:rPr>
          <w:b/>
          <w:bCs/>
        </w:rPr>
        <w:t>…..</w:t>
      </w:r>
      <w:proofErr w:type="gramEnd"/>
      <w:r w:rsidRPr="00BB79B7">
        <w:rPr>
          <w:b/>
          <w:bCs/>
        </w:rPr>
        <w:tab/>
      </w:r>
      <w:proofErr w:type="gramStart"/>
      <w:r w:rsidRPr="00BB79B7">
        <w:rPr>
          <w:b/>
          <w:bCs/>
        </w:rPr>
        <w:t>……</w:t>
      </w:r>
      <w:proofErr w:type="gramEnd"/>
      <w:r w:rsidRPr="00BB79B7">
        <w:rPr>
          <w:b/>
          <w:bCs/>
        </w:rPr>
        <w:tab/>
        <w:t xml:space="preserve">      </w:t>
      </w:r>
      <w:proofErr w:type="gramStart"/>
      <w:r w:rsidRPr="00BB79B7">
        <w:rPr>
          <w:b/>
          <w:bCs/>
        </w:rPr>
        <w:t>…..</w:t>
      </w:r>
      <w:proofErr w:type="gramEnd"/>
      <w:r w:rsidRPr="00BB79B7">
        <w:rPr>
          <w:b/>
          <w:bCs/>
        </w:rPr>
        <w:tab/>
      </w:r>
      <w:proofErr w:type="gramStart"/>
      <w:r w:rsidRPr="00BB79B7">
        <w:rPr>
          <w:b/>
          <w:bCs/>
        </w:rPr>
        <w:t>……</w:t>
      </w:r>
      <w:proofErr w:type="gramEnd"/>
    </w:p>
    <w:p w:rsidR="00DF796F" w:rsidRPr="00BB79B7" w:rsidRDefault="00DF796F" w:rsidP="00BB79B7">
      <w:pPr>
        <w:autoSpaceDE w:val="0"/>
        <w:autoSpaceDN w:val="0"/>
        <w:adjustRightInd w:val="0"/>
        <w:spacing w:line="360" w:lineRule="auto"/>
        <w:rPr>
          <w:bCs/>
        </w:rPr>
      </w:pPr>
      <w:r w:rsidRPr="00BB79B7">
        <w:t>Tanı ve tedaviye yönelik temel bilgi düzeyi</w:t>
      </w:r>
    </w:p>
    <w:p w:rsidR="00DF796F" w:rsidRPr="00BB79B7" w:rsidRDefault="00DF796F" w:rsidP="00BB79B7">
      <w:pPr>
        <w:autoSpaceDE w:val="0"/>
        <w:autoSpaceDN w:val="0"/>
        <w:adjustRightInd w:val="0"/>
        <w:spacing w:line="360" w:lineRule="auto"/>
        <w:rPr>
          <w:b/>
          <w:bCs/>
        </w:rPr>
      </w:pPr>
      <w:r w:rsidRPr="00BB79B7">
        <w:rPr>
          <w:b/>
          <w:bCs/>
        </w:rPr>
        <w:t>Klinik becerileri (kıdemi düzeyinde)</w:t>
      </w:r>
      <w:r w:rsidRPr="00BB79B7">
        <w:rPr>
          <w:b/>
          <w:bCs/>
        </w:rPr>
        <w:tab/>
      </w:r>
      <w:r w:rsidRPr="00BB79B7">
        <w:rPr>
          <w:b/>
          <w:bCs/>
        </w:rPr>
        <w:tab/>
      </w:r>
      <w:r w:rsidRPr="00BB79B7">
        <w:rPr>
          <w:b/>
          <w:bCs/>
        </w:rPr>
        <w:tab/>
      </w:r>
      <w:proofErr w:type="gramStart"/>
      <w:r w:rsidRPr="00BB79B7">
        <w:rPr>
          <w:b/>
          <w:bCs/>
        </w:rPr>
        <w:t>…..</w:t>
      </w:r>
      <w:proofErr w:type="gramEnd"/>
      <w:r w:rsidRPr="00BB79B7">
        <w:rPr>
          <w:b/>
          <w:bCs/>
        </w:rPr>
        <w:tab/>
      </w:r>
      <w:proofErr w:type="gramStart"/>
      <w:r w:rsidRPr="00BB79B7">
        <w:rPr>
          <w:b/>
          <w:bCs/>
        </w:rPr>
        <w:t>……</w:t>
      </w:r>
      <w:proofErr w:type="gramEnd"/>
      <w:r w:rsidRPr="00BB79B7">
        <w:rPr>
          <w:b/>
          <w:bCs/>
        </w:rPr>
        <w:tab/>
        <w:t xml:space="preserve">      </w:t>
      </w:r>
      <w:proofErr w:type="gramStart"/>
      <w:r w:rsidRPr="00BB79B7">
        <w:rPr>
          <w:b/>
          <w:bCs/>
        </w:rPr>
        <w:t>…..</w:t>
      </w:r>
      <w:proofErr w:type="gramEnd"/>
      <w:r w:rsidRPr="00BB79B7">
        <w:rPr>
          <w:b/>
          <w:bCs/>
        </w:rPr>
        <w:tab/>
      </w:r>
      <w:proofErr w:type="gramStart"/>
      <w:r w:rsidRPr="00BB79B7">
        <w:rPr>
          <w:b/>
          <w:bCs/>
        </w:rPr>
        <w:t>……</w:t>
      </w:r>
      <w:proofErr w:type="gramEnd"/>
    </w:p>
    <w:p w:rsidR="00DF796F" w:rsidRPr="00BB79B7" w:rsidRDefault="00DF796F" w:rsidP="00BB79B7">
      <w:pPr>
        <w:autoSpaceDE w:val="0"/>
        <w:autoSpaceDN w:val="0"/>
        <w:adjustRightInd w:val="0"/>
        <w:spacing w:line="360" w:lineRule="auto"/>
      </w:pPr>
      <w:proofErr w:type="spellStart"/>
      <w:r w:rsidRPr="00BB79B7">
        <w:t>Anamnez</w:t>
      </w:r>
      <w:proofErr w:type="spellEnd"/>
      <w:r w:rsidRPr="00BB79B7">
        <w:t xml:space="preserve"> alma, fizik bakı</w:t>
      </w:r>
    </w:p>
    <w:p w:rsidR="00DF796F" w:rsidRPr="00BB79B7" w:rsidRDefault="00DF796F" w:rsidP="00BB79B7">
      <w:pPr>
        <w:autoSpaceDE w:val="0"/>
        <w:autoSpaceDN w:val="0"/>
        <w:adjustRightInd w:val="0"/>
        <w:spacing w:line="360" w:lineRule="auto"/>
      </w:pPr>
      <w:r w:rsidRPr="00BB79B7">
        <w:t>Kayıt tutma (hasta dosyası)/ dosya düzeni</w:t>
      </w:r>
    </w:p>
    <w:p w:rsidR="00DF796F" w:rsidRPr="00BB79B7" w:rsidRDefault="00DF796F" w:rsidP="00BB79B7">
      <w:pPr>
        <w:autoSpaceDE w:val="0"/>
        <w:autoSpaceDN w:val="0"/>
        <w:adjustRightInd w:val="0"/>
        <w:spacing w:line="360" w:lineRule="auto"/>
      </w:pPr>
      <w:r w:rsidRPr="00BB79B7">
        <w:t>Hasta bakımı</w:t>
      </w:r>
    </w:p>
    <w:p w:rsidR="00DF796F" w:rsidRPr="00BB79B7" w:rsidRDefault="00DF796F" w:rsidP="00BB79B7">
      <w:pPr>
        <w:autoSpaceDE w:val="0"/>
        <w:autoSpaceDN w:val="0"/>
        <w:adjustRightInd w:val="0"/>
        <w:spacing w:line="360" w:lineRule="auto"/>
      </w:pPr>
      <w:r w:rsidRPr="00BB79B7">
        <w:t>Hasta sunumu</w:t>
      </w:r>
    </w:p>
    <w:p w:rsidR="00DF796F" w:rsidRPr="00BB79B7" w:rsidRDefault="00DF796F" w:rsidP="00BB79B7">
      <w:pPr>
        <w:autoSpaceDE w:val="0"/>
        <w:autoSpaceDN w:val="0"/>
        <w:adjustRightInd w:val="0"/>
        <w:spacing w:line="360" w:lineRule="auto"/>
      </w:pPr>
      <w:r w:rsidRPr="00BB79B7">
        <w:t>El becerisi</w:t>
      </w:r>
    </w:p>
    <w:p w:rsidR="00DF796F" w:rsidRPr="00BB79B7" w:rsidRDefault="00DF796F" w:rsidP="00BB79B7">
      <w:pPr>
        <w:autoSpaceDE w:val="0"/>
        <w:autoSpaceDN w:val="0"/>
        <w:adjustRightInd w:val="0"/>
        <w:spacing w:line="360" w:lineRule="auto"/>
        <w:rPr>
          <w:b/>
          <w:bCs/>
        </w:rPr>
      </w:pPr>
      <w:r w:rsidRPr="00BB79B7">
        <w:rPr>
          <w:b/>
          <w:bCs/>
        </w:rPr>
        <w:t>Mesleki davranış ve tutum</w:t>
      </w:r>
      <w:r w:rsidRPr="00BB79B7">
        <w:rPr>
          <w:b/>
          <w:bCs/>
        </w:rPr>
        <w:tab/>
      </w:r>
      <w:r w:rsidRPr="00BB79B7">
        <w:rPr>
          <w:b/>
          <w:bCs/>
        </w:rPr>
        <w:tab/>
      </w:r>
      <w:r w:rsidRPr="00BB79B7">
        <w:rPr>
          <w:b/>
          <w:bCs/>
        </w:rPr>
        <w:tab/>
      </w:r>
      <w:r w:rsidRPr="00BB79B7">
        <w:rPr>
          <w:b/>
          <w:bCs/>
        </w:rPr>
        <w:tab/>
      </w:r>
      <w:proofErr w:type="gramStart"/>
      <w:r w:rsidRPr="00BB79B7">
        <w:rPr>
          <w:b/>
          <w:bCs/>
        </w:rPr>
        <w:t>…..</w:t>
      </w:r>
      <w:proofErr w:type="gramEnd"/>
      <w:r w:rsidRPr="00BB79B7">
        <w:rPr>
          <w:b/>
          <w:bCs/>
        </w:rPr>
        <w:tab/>
      </w:r>
      <w:proofErr w:type="gramStart"/>
      <w:r w:rsidRPr="00BB79B7">
        <w:rPr>
          <w:b/>
          <w:bCs/>
        </w:rPr>
        <w:t>……</w:t>
      </w:r>
      <w:proofErr w:type="gramEnd"/>
      <w:r w:rsidRPr="00BB79B7">
        <w:rPr>
          <w:b/>
          <w:bCs/>
        </w:rPr>
        <w:tab/>
        <w:t xml:space="preserve">      </w:t>
      </w:r>
      <w:proofErr w:type="gramStart"/>
      <w:r w:rsidRPr="00BB79B7">
        <w:rPr>
          <w:b/>
          <w:bCs/>
        </w:rPr>
        <w:t>…..</w:t>
      </w:r>
      <w:proofErr w:type="gramEnd"/>
      <w:r w:rsidRPr="00BB79B7">
        <w:rPr>
          <w:b/>
          <w:bCs/>
        </w:rPr>
        <w:tab/>
      </w:r>
      <w:proofErr w:type="gramStart"/>
      <w:r w:rsidRPr="00BB79B7">
        <w:rPr>
          <w:b/>
          <w:bCs/>
        </w:rPr>
        <w:t>……</w:t>
      </w:r>
      <w:proofErr w:type="gramEnd"/>
    </w:p>
    <w:p w:rsidR="00DF796F" w:rsidRPr="00BB79B7" w:rsidRDefault="00DF796F" w:rsidP="00BB79B7">
      <w:pPr>
        <w:autoSpaceDE w:val="0"/>
        <w:autoSpaceDN w:val="0"/>
        <w:adjustRightInd w:val="0"/>
        <w:spacing w:line="360" w:lineRule="auto"/>
      </w:pPr>
      <w:r w:rsidRPr="00BB79B7">
        <w:t>Kıdemli meslektaşlarıyla ilişkiler</w:t>
      </w:r>
    </w:p>
    <w:p w:rsidR="00DF796F" w:rsidRPr="00BB79B7" w:rsidRDefault="00DF796F" w:rsidP="00BB79B7">
      <w:pPr>
        <w:autoSpaceDE w:val="0"/>
        <w:autoSpaceDN w:val="0"/>
        <w:adjustRightInd w:val="0"/>
        <w:spacing w:line="360" w:lineRule="auto"/>
      </w:pPr>
      <w:r w:rsidRPr="00BB79B7">
        <w:t>Kıdemsiz meslektaşlarıyla ilişkiler</w:t>
      </w:r>
    </w:p>
    <w:p w:rsidR="00DF796F" w:rsidRPr="00BB79B7" w:rsidRDefault="00DF796F" w:rsidP="00BB79B7">
      <w:pPr>
        <w:autoSpaceDE w:val="0"/>
        <w:autoSpaceDN w:val="0"/>
        <w:adjustRightInd w:val="0"/>
        <w:spacing w:line="360" w:lineRule="auto"/>
      </w:pPr>
      <w:r w:rsidRPr="00BB79B7">
        <w:t>Diğer sağlık çalışanlarıyla ilişkiler</w:t>
      </w:r>
    </w:p>
    <w:p w:rsidR="00DF796F" w:rsidRPr="00BB79B7" w:rsidRDefault="00DF796F" w:rsidP="00BB79B7">
      <w:pPr>
        <w:autoSpaceDE w:val="0"/>
        <w:autoSpaceDN w:val="0"/>
        <w:adjustRightInd w:val="0"/>
        <w:spacing w:line="360" w:lineRule="auto"/>
      </w:pPr>
      <w:r w:rsidRPr="00BB79B7">
        <w:t>Hasta ve hasta yakınlarıyla ilişkiler</w:t>
      </w:r>
    </w:p>
    <w:p w:rsidR="00DF796F" w:rsidRPr="00BB79B7" w:rsidRDefault="00DF796F" w:rsidP="00BB79B7">
      <w:pPr>
        <w:autoSpaceDE w:val="0"/>
        <w:autoSpaceDN w:val="0"/>
        <w:adjustRightInd w:val="0"/>
        <w:spacing w:line="360" w:lineRule="auto"/>
      </w:pPr>
      <w:r w:rsidRPr="00BB79B7">
        <w:t>İşleri yerine getirme konusunda güvenilir olma</w:t>
      </w:r>
    </w:p>
    <w:p w:rsidR="00DF796F" w:rsidRPr="00BB79B7" w:rsidRDefault="00DF796F" w:rsidP="00BB79B7">
      <w:pPr>
        <w:autoSpaceDE w:val="0"/>
        <w:autoSpaceDN w:val="0"/>
        <w:adjustRightInd w:val="0"/>
        <w:spacing w:line="360" w:lineRule="auto"/>
      </w:pPr>
      <w:r w:rsidRPr="00BB79B7">
        <w:t>Kendi başına çalışırken yetkinlik</w:t>
      </w:r>
    </w:p>
    <w:p w:rsidR="00DF796F" w:rsidRPr="00BB79B7" w:rsidRDefault="00DF796F" w:rsidP="00BB79B7">
      <w:pPr>
        <w:autoSpaceDE w:val="0"/>
        <w:autoSpaceDN w:val="0"/>
        <w:adjustRightInd w:val="0"/>
        <w:spacing w:line="360" w:lineRule="auto"/>
      </w:pPr>
      <w:r w:rsidRPr="00BB79B7">
        <w:t>Tertipli ve düzenli olma</w:t>
      </w:r>
    </w:p>
    <w:p w:rsidR="00DF796F" w:rsidRPr="00BB79B7" w:rsidRDefault="00DF796F" w:rsidP="00BB79B7">
      <w:pPr>
        <w:autoSpaceDE w:val="0"/>
        <w:autoSpaceDN w:val="0"/>
        <w:adjustRightInd w:val="0"/>
        <w:spacing w:line="360" w:lineRule="auto"/>
      </w:pPr>
      <w:r w:rsidRPr="00BB79B7">
        <w:t>İstemleri zamanında yerine getirme</w:t>
      </w:r>
    </w:p>
    <w:p w:rsidR="00DF796F" w:rsidRPr="00BB79B7" w:rsidRDefault="00DF796F" w:rsidP="00BB79B7">
      <w:pPr>
        <w:autoSpaceDE w:val="0"/>
        <w:autoSpaceDN w:val="0"/>
        <w:adjustRightInd w:val="0"/>
        <w:spacing w:line="360" w:lineRule="auto"/>
        <w:rPr>
          <w:bCs/>
        </w:rPr>
      </w:pPr>
      <w:r w:rsidRPr="00BB79B7">
        <w:t>Epikriz yazma</w:t>
      </w:r>
    </w:p>
    <w:p w:rsidR="00DF796F" w:rsidRPr="00BB79B7" w:rsidRDefault="00DF796F" w:rsidP="00BB79B7">
      <w:pPr>
        <w:autoSpaceDE w:val="0"/>
        <w:autoSpaceDN w:val="0"/>
        <w:adjustRightInd w:val="0"/>
        <w:spacing w:line="360" w:lineRule="auto"/>
      </w:pPr>
      <w:r w:rsidRPr="00BB79B7">
        <w:rPr>
          <w:b/>
          <w:bCs/>
        </w:rPr>
        <w:t>Eğitim etkinlikleri</w:t>
      </w:r>
      <w:r w:rsidRPr="00BB79B7">
        <w:rPr>
          <w:b/>
          <w:bCs/>
        </w:rPr>
        <w:tab/>
      </w:r>
      <w:r w:rsidRPr="00BB79B7">
        <w:rPr>
          <w:b/>
          <w:bCs/>
        </w:rPr>
        <w:tab/>
      </w:r>
      <w:r w:rsidRPr="00BB79B7">
        <w:rPr>
          <w:b/>
          <w:bCs/>
        </w:rPr>
        <w:tab/>
      </w:r>
      <w:r w:rsidRPr="00BB79B7">
        <w:rPr>
          <w:b/>
          <w:bCs/>
        </w:rPr>
        <w:tab/>
      </w:r>
      <w:r w:rsidRPr="00BB79B7">
        <w:rPr>
          <w:b/>
          <w:bCs/>
        </w:rPr>
        <w:tab/>
      </w:r>
      <w:r w:rsidRPr="00BB79B7">
        <w:rPr>
          <w:b/>
          <w:bCs/>
        </w:rPr>
        <w:tab/>
      </w:r>
      <w:proofErr w:type="gramStart"/>
      <w:r w:rsidRPr="00BB79B7">
        <w:rPr>
          <w:b/>
          <w:bCs/>
        </w:rPr>
        <w:t>…..</w:t>
      </w:r>
      <w:proofErr w:type="gramEnd"/>
      <w:r w:rsidRPr="00BB79B7">
        <w:rPr>
          <w:b/>
          <w:bCs/>
        </w:rPr>
        <w:tab/>
      </w:r>
      <w:proofErr w:type="gramStart"/>
      <w:r w:rsidRPr="00BB79B7">
        <w:rPr>
          <w:b/>
          <w:bCs/>
        </w:rPr>
        <w:t>……</w:t>
      </w:r>
      <w:proofErr w:type="gramEnd"/>
      <w:r w:rsidRPr="00BB79B7">
        <w:rPr>
          <w:b/>
          <w:bCs/>
        </w:rPr>
        <w:tab/>
        <w:t xml:space="preserve">      </w:t>
      </w:r>
      <w:proofErr w:type="gramStart"/>
      <w:r w:rsidRPr="00BB79B7">
        <w:rPr>
          <w:b/>
          <w:bCs/>
        </w:rPr>
        <w:t>…..</w:t>
      </w:r>
      <w:proofErr w:type="gramEnd"/>
      <w:r w:rsidRPr="00BB79B7">
        <w:rPr>
          <w:b/>
          <w:bCs/>
        </w:rPr>
        <w:tab/>
      </w:r>
      <w:proofErr w:type="gramStart"/>
      <w:r w:rsidRPr="00BB79B7">
        <w:rPr>
          <w:b/>
          <w:bCs/>
        </w:rPr>
        <w:t>……</w:t>
      </w:r>
      <w:proofErr w:type="gramEnd"/>
    </w:p>
    <w:p w:rsidR="00DF796F" w:rsidRPr="00BB79B7" w:rsidRDefault="00DF796F" w:rsidP="00BB79B7">
      <w:pPr>
        <w:autoSpaceDE w:val="0"/>
        <w:autoSpaceDN w:val="0"/>
        <w:adjustRightInd w:val="0"/>
        <w:spacing w:line="360" w:lineRule="auto"/>
      </w:pPr>
      <w:proofErr w:type="spellStart"/>
      <w:r w:rsidRPr="00BB79B7">
        <w:t>Vizit</w:t>
      </w:r>
      <w:proofErr w:type="spellEnd"/>
      <w:r w:rsidRPr="00BB79B7">
        <w:t xml:space="preserve"> ve toplantılara devamı ve aktifliği</w:t>
      </w:r>
    </w:p>
    <w:p w:rsidR="00DF796F" w:rsidRPr="00BB79B7" w:rsidRDefault="00DF796F" w:rsidP="00BB79B7">
      <w:pPr>
        <w:autoSpaceDE w:val="0"/>
        <w:autoSpaceDN w:val="0"/>
        <w:adjustRightInd w:val="0"/>
        <w:spacing w:line="360" w:lineRule="auto"/>
      </w:pPr>
      <w:r w:rsidRPr="00BB79B7">
        <w:t>Öğrenme ve okuma istekliliği</w:t>
      </w:r>
    </w:p>
    <w:p w:rsidR="00DF796F" w:rsidRPr="00BB79B7" w:rsidRDefault="00DF796F" w:rsidP="00BB79B7">
      <w:pPr>
        <w:autoSpaceDE w:val="0"/>
        <w:autoSpaceDN w:val="0"/>
        <w:adjustRightInd w:val="0"/>
        <w:spacing w:line="360" w:lineRule="auto"/>
      </w:pPr>
      <w:r w:rsidRPr="00BB79B7">
        <w:t>Kıdemsizlerine eğitim verme becerisi</w:t>
      </w:r>
    </w:p>
    <w:p w:rsidR="00DF796F" w:rsidRPr="00BB79B7" w:rsidRDefault="00DF796F" w:rsidP="00BB79B7">
      <w:pPr>
        <w:autoSpaceDE w:val="0"/>
        <w:autoSpaceDN w:val="0"/>
        <w:adjustRightInd w:val="0"/>
        <w:spacing w:line="360" w:lineRule="auto"/>
        <w:rPr>
          <w:b/>
          <w:bCs/>
        </w:rPr>
      </w:pPr>
      <w:r w:rsidRPr="00BB79B7">
        <w:rPr>
          <w:b/>
          <w:bCs/>
        </w:rPr>
        <w:t>Diğer özellikleri</w:t>
      </w:r>
      <w:r w:rsidRPr="00BB79B7">
        <w:rPr>
          <w:b/>
          <w:bCs/>
        </w:rPr>
        <w:tab/>
      </w:r>
      <w:r w:rsidRPr="00BB79B7">
        <w:rPr>
          <w:b/>
          <w:bCs/>
        </w:rPr>
        <w:tab/>
      </w:r>
      <w:r w:rsidRPr="00BB79B7">
        <w:rPr>
          <w:b/>
          <w:bCs/>
        </w:rPr>
        <w:tab/>
      </w:r>
      <w:r w:rsidRPr="00BB79B7">
        <w:rPr>
          <w:b/>
          <w:bCs/>
        </w:rPr>
        <w:tab/>
      </w:r>
      <w:r w:rsidRPr="00BB79B7">
        <w:rPr>
          <w:b/>
          <w:bCs/>
        </w:rPr>
        <w:tab/>
      </w:r>
      <w:r w:rsidRPr="00BB79B7">
        <w:rPr>
          <w:b/>
          <w:bCs/>
        </w:rPr>
        <w:tab/>
      </w:r>
      <w:proofErr w:type="gramStart"/>
      <w:r w:rsidRPr="00BB79B7">
        <w:rPr>
          <w:b/>
          <w:bCs/>
        </w:rPr>
        <w:t>…..</w:t>
      </w:r>
      <w:proofErr w:type="gramEnd"/>
      <w:r w:rsidRPr="00BB79B7">
        <w:rPr>
          <w:b/>
          <w:bCs/>
        </w:rPr>
        <w:tab/>
      </w:r>
      <w:proofErr w:type="gramStart"/>
      <w:r w:rsidRPr="00BB79B7">
        <w:rPr>
          <w:b/>
          <w:bCs/>
        </w:rPr>
        <w:t>……</w:t>
      </w:r>
      <w:proofErr w:type="gramEnd"/>
      <w:r w:rsidRPr="00BB79B7">
        <w:rPr>
          <w:b/>
          <w:bCs/>
        </w:rPr>
        <w:tab/>
        <w:t xml:space="preserve">      </w:t>
      </w:r>
      <w:proofErr w:type="gramStart"/>
      <w:r w:rsidRPr="00BB79B7">
        <w:rPr>
          <w:b/>
          <w:bCs/>
        </w:rPr>
        <w:t>…..</w:t>
      </w:r>
      <w:proofErr w:type="gramEnd"/>
      <w:r w:rsidRPr="00BB79B7">
        <w:rPr>
          <w:b/>
          <w:bCs/>
        </w:rPr>
        <w:tab/>
      </w:r>
      <w:proofErr w:type="gramStart"/>
      <w:r w:rsidRPr="00BB79B7">
        <w:rPr>
          <w:b/>
          <w:bCs/>
        </w:rPr>
        <w:t>……</w:t>
      </w:r>
      <w:proofErr w:type="gramEnd"/>
    </w:p>
    <w:p w:rsidR="00DF796F" w:rsidRPr="00BB79B7" w:rsidRDefault="00DF796F" w:rsidP="00BB79B7">
      <w:pPr>
        <w:autoSpaceDE w:val="0"/>
        <w:autoSpaceDN w:val="0"/>
        <w:adjustRightInd w:val="0"/>
        <w:spacing w:line="360" w:lineRule="auto"/>
      </w:pPr>
      <w:r w:rsidRPr="00BB79B7">
        <w:t>Motivasyon</w:t>
      </w:r>
    </w:p>
    <w:p w:rsidR="00DF796F" w:rsidRPr="00BB79B7" w:rsidRDefault="00DF796F" w:rsidP="00BB79B7">
      <w:pPr>
        <w:autoSpaceDE w:val="0"/>
        <w:autoSpaceDN w:val="0"/>
        <w:adjustRightInd w:val="0"/>
        <w:spacing w:line="360" w:lineRule="auto"/>
      </w:pPr>
      <w:r w:rsidRPr="00BB79B7">
        <w:t>Baskı altında karar verebilme</w:t>
      </w:r>
    </w:p>
    <w:p w:rsidR="00DF796F" w:rsidRPr="00BB79B7" w:rsidRDefault="00DF796F" w:rsidP="00BB79B7">
      <w:pPr>
        <w:autoSpaceDE w:val="0"/>
        <w:autoSpaceDN w:val="0"/>
        <w:adjustRightInd w:val="0"/>
        <w:spacing w:line="360" w:lineRule="auto"/>
      </w:pPr>
      <w:r w:rsidRPr="00BB79B7">
        <w:t>Sorumluluk alma</w:t>
      </w:r>
    </w:p>
    <w:p w:rsidR="00DF796F" w:rsidRPr="00BB79B7" w:rsidRDefault="00DF796F" w:rsidP="00BB79B7">
      <w:pPr>
        <w:autoSpaceDE w:val="0"/>
        <w:autoSpaceDN w:val="0"/>
        <w:adjustRightInd w:val="0"/>
        <w:spacing w:line="360" w:lineRule="auto"/>
      </w:pPr>
      <w:r w:rsidRPr="00BB79B7">
        <w:t>Mesleki etik</w:t>
      </w:r>
    </w:p>
    <w:p w:rsidR="00DF796F" w:rsidRPr="00BB79B7" w:rsidRDefault="00DF796F" w:rsidP="00BB79B7">
      <w:pPr>
        <w:autoSpaceDE w:val="0"/>
        <w:autoSpaceDN w:val="0"/>
        <w:adjustRightInd w:val="0"/>
        <w:spacing w:line="360" w:lineRule="auto"/>
      </w:pPr>
      <w:r w:rsidRPr="00BB79B7">
        <w:t>Çalışma ve yayın yapma isteği</w:t>
      </w:r>
    </w:p>
    <w:p w:rsidR="00DF796F" w:rsidRPr="00BB79B7" w:rsidRDefault="00DF796F" w:rsidP="00BB79B7">
      <w:pPr>
        <w:spacing w:line="360" w:lineRule="auto"/>
      </w:pPr>
      <w:r w:rsidRPr="00BB79B7">
        <w:t>Kılık-kıyafet</w:t>
      </w:r>
    </w:p>
    <w:p w:rsidR="00DF796F" w:rsidRPr="00BB79B7" w:rsidRDefault="00DF796F" w:rsidP="00BB79B7">
      <w:pPr>
        <w:spacing w:line="360" w:lineRule="auto"/>
      </w:pPr>
      <w:r w:rsidRPr="00BB79B7">
        <w:t>Mesai saatlerine uyum</w:t>
      </w:r>
    </w:p>
    <w:p w:rsidR="00DF796F" w:rsidRPr="00BB79B7" w:rsidRDefault="00DF796F" w:rsidP="00BB79B7">
      <w:pPr>
        <w:autoSpaceDE w:val="0"/>
        <w:autoSpaceDN w:val="0"/>
        <w:adjustRightInd w:val="0"/>
        <w:spacing w:line="360" w:lineRule="auto"/>
        <w:rPr>
          <w:b/>
          <w:bCs/>
        </w:rPr>
      </w:pPr>
      <w:r w:rsidRPr="00BB79B7">
        <w:rPr>
          <w:b/>
          <w:bCs/>
        </w:rPr>
        <w:lastRenderedPageBreak/>
        <w:t>Ek yorumlar</w:t>
      </w:r>
      <w:r w:rsidRPr="00BB79B7">
        <w:rPr>
          <w:b/>
          <w:bCs/>
        </w:rPr>
        <w:tab/>
      </w:r>
      <w:r w:rsidRPr="00BB79B7">
        <w:rPr>
          <w:b/>
          <w:bCs/>
        </w:rPr>
        <w:tab/>
      </w:r>
      <w:r w:rsidRPr="00BB79B7">
        <w:rPr>
          <w:b/>
          <w:bCs/>
        </w:rPr>
        <w:tab/>
      </w:r>
      <w:r w:rsidRPr="00BB79B7">
        <w:rPr>
          <w:b/>
          <w:bCs/>
        </w:rPr>
        <w:tab/>
      </w:r>
      <w:r w:rsidRPr="00BB79B7">
        <w:rPr>
          <w:b/>
          <w:bCs/>
        </w:rPr>
        <w:tab/>
      </w:r>
      <w:r w:rsidRPr="00BB79B7">
        <w:rPr>
          <w:b/>
          <w:bCs/>
        </w:rPr>
        <w:tab/>
      </w:r>
      <w:r w:rsidRPr="00BB79B7">
        <w:rPr>
          <w:b/>
          <w:bCs/>
        </w:rPr>
        <w:tab/>
      </w:r>
    </w:p>
    <w:p w:rsidR="00DF796F" w:rsidRPr="00BB79B7" w:rsidRDefault="0099643F" w:rsidP="00BB79B7">
      <w:pPr>
        <w:spacing w:line="360" w:lineRule="auto"/>
        <w:jc w:val="both"/>
      </w:pPr>
      <w:r w:rsidRPr="00BB79B7">
        <w:rPr>
          <w:b/>
          <w:bCs/>
        </w:rPr>
        <w:t>Sonuç (Ortalama)</w:t>
      </w:r>
      <w:r w:rsidR="00DF796F" w:rsidRPr="00BB79B7">
        <w:rPr>
          <w:b/>
          <w:bCs/>
        </w:rPr>
        <w:tab/>
      </w:r>
      <w:r w:rsidR="00DF796F" w:rsidRPr="00BB79B7">
        <w:rPr>
          <w:b/>
          <w:bCs/>
        </w:rPr>
        <w:tab/>
      </w:r>
      <w:r w:rsidR="00DF796F" w:rsidRPr="00BB79B7">
        <w:rPr>
          <w:b/>
          <w:bCs/>
        </w:rPr>
        <w:tab/>
      </w:r>
      <w:r w:rsidR="00DF796F" w:rsidRPr="00BB79B7">
        <w:rPr>
          <w:bCs/>
        </w:rPr>
        <w:t>:</w:t>
      </w:r>
      <w:r w:rsidR="00DF796F" w:rsidRPr="00BB79B7">
        <w:t xml:space="preserve"> </w:t>
      </w:r>
      <w:proofErr w:type="gramStart"/>
      <w:r w:rsidR="00DF796F" w:rsidRPr="00BB79B7">
        <w:t>……………………………………….…..</w:t>
      </w:r>
      <w:proofErr w:type="gramEnd"/>
      <w:r w:rsidR="00DF796F" w:rsidRPr="00BB79B7">
        <w:tab/>
        <w:t xml:space="preserve">   Başarılı/Başarısız</w:t>
      </w:r>
    </w:p>
    <w:p w:rsidR="00DF796F" w:rsidRPr="00BB79B7" w:rsidRDefault="00DF796F" w:rsidP="00BB79B7">
      <w:pPr>
        <w:autoSpaceDE w:val="0"/>
        <w:autoSpaceDN w:val="0"/>
        <w:adjustRightInd w:val="0"/>
        <w:spacing w:line="360" w:lineRule="auto"/>
        <w:jc w:val="both"/>
      </w:pPr>
      <w:r w:rsidRPr="00BB79B7">
        <w:rPr>
          <w:b/>
        </w:rPr>
        <w:t>Not:</w:t>
      </w:r>
      <w:r w:rsidRPr="00BB79B7">
        <w:t xml:space="preserve"> </w:t>
      </w:r>
      <w:r w:rsidRPr="00BB79B7">
        <w:tab/>
        <w:t>Klinik içi ve dışı rotasyonlar sonrası bu forma göre değerlendirecektir. Değerlendirme bu beş parametrelere 4 üzerinden (4 Üstün başarılı, 3 Başarılı, 2 Yeterli, 1 yetersiz) puan verilip, ortalamaları alınarak yapılır. Başarısız olan uzmanlık öğrencisine rotasyon tekrarlatılır.</w:t>
      </w:r>
    </w:p>
    <w:p w:rsidR="00DF796F" w:rsidRPr="00BB79B7" w:rsidRDefault="00DF796F" w:rsidP="00BB79B7">
      <w:pPr>
        <w:autoSpaceDE w:val="0"/>
        <w:autoSpaceDN w:val="0"/>
        <w:adjustRightInd w:val="0"/>
        <w:spacing w:line="360" w:lineRule="auto"/>
        <w:jc w:val="center"/>
        <w:rPr>
          <w:b/>
          <w:bCs/>
        </w:rPr>
      </w:pPr>
      <w:r w:rsidRPr="00BB79B7">
        <w:br w:type="page"/>
      </w:r>
      <w:r w:rsidR="0099643F" w:rsidRPr="00BB79B7">
        <w:rPr>
          <w:b/>
          <w:bCs/>
        </w:rPr>
        <w:lastRenderedPageBreak/>
        <w:t xml:space="preserve">Cerrahi Onkoloji Uzmanlık Eğitimi </w:t>
      </w:r>
    </w:p>
    <w:p w:rsidR="00DF796F" w:rsidRPr="00BB79B7" w:rsidRDefault="0099643F" w:rsidP="00BB79B7">
      <w:pPr>
        <w:autoSpaceDE w:val="0"/>
        <w:autoSpaceDN w:val="0"/>
        <w:adjustRightInd w:val="0"/>
        <w:spacing w:line="360" w:lineRule="auto"/>
        <w:jc w:val="center"/>
        <w:rPr>
          <w:b/>
          <w:bCs/>
        </w:rPr>
      </w:pPr>
      <w:r w:rsidRPr="00BB79B7">
        <w:rPr>
          <w:b/>
          <w:bCs/>
        </w:rPr>
        <w:t>(20</w:t>
      </w:r>
      <w:proofErr w:type="gramStart"/>
      <w:r w:rsidRPr="00BB79B7">
        <w:rPr>
          <w:b/>
          <w:bCs/>
        </w:rPr>
        <w:t>..</w:t>
      </w:r>
      <w:proofErr w:type="gramEnd"/>
      <w:r w:rsidRPr="00BB79B7">
        <w:rPr>
          <w:b/>
          <w:bCs/>
        </w:rPr>
        <w:t xml:space="preserve"> – 20..)</w:t>
      </w:r>
    </w:p>
    <w:p w:rsidR="00DF796F" w:rsidRPr="00BB79B7" w:rsidRDefault="0099643F" w:rsidP="00BB79B7">
      <w:pPr>
        <w:autoSpaceDE w:val="0"/>
        <w:autoSpaceDN w:val="0"/>
        <w:adjustRightInd w:val="0"/>
        <w:spacing w:line="360" w:lineRule="auto"/>
        <w:jc w:val="center"/>
        <w:rPr>
          <w:b/>
          <w:bCs/>
        </w:rPr>
      </w:pPr>
      <w:r w:rsidRPr="00BB79B7">
        <w:rPr>
          <w:b/>
          <w:bCs/>
        </w:rPr>
        <w:t>Genel Değerlendirme</w:t>
      </w:r>
    </w:p>
    <w:p w:rsidR="00DF796F" w:rsidRPr="00BB79B7" w:rsidRDefault="0099643F" w:rsidP="00BB79B7">
      <w:pPr>
        <w:spacing w:line="360" w:lineRule="auto"/>
        <w:jc w:val="center"/>
        <w:rPr>
          <w:b/>
          <w:bCs/>
        </w:rPr>
      </w:pPr>
      <w:r w:rsidRPr="00BB79B7">
        <w:rPr>
          <w:b/>
          <w:bCs/>
        </w:rPr>
        <w:t>Klinik Uygulama Ve İncelemeler Toplamı</w:t>
      </w:r>
    </w:p>
    <w:p w:rsidR="00DF796F" w:rsidRPr="00BB79B7" w:rsidRDefault="00DF796F" w:rsidP="00BB79B7">
      <w:pPr>
        <w:spacing w:line="36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DF796F" w:rsidRPr="00BB79B7" w:rsidTr="00677AE3">
        <w:tc>
          <w:tcPr>
            <w:tcW w:w="4606" w:type="dxa"/>
          </w:tcPr>
          <w:p w:rsidR="00DF796F" w:rsidRPr="00BB79B7" w:rsidRDefault="0099643F" w:rsidP="00BB79B7">
            <w:pPr>
              <w:autoSpaceDE w:val="0"/>
              <w:autoSpaceDN w:val="0"/>
              <w:adjustRightInd w:val="0"/>
              <w:spacing w:line="360" w:lineRule="auto"/>
              <w:rPr>
                <w:b/>
                <w:bCs/>
              </w:rPr>
            </w:pPr>
            <w:r w:rsidRPr="00BB79B7">
              <w:rPr>
                <w:b/>
                <w:bCs/>
              </w:rPr>
              <w:t>Klinik Uygulama</w:t>
            </w:r>
          </w:p>
        </w:tc>
        <w:tc>
          <w:tcPr>
            <w:tcW w:w="4606" w:type="dxa"/>
          </w:tcPr>
          <w:p w:rsidR="00DF796F" w:rsidRPr="00BB79B7" w:rsidRDefault="0099643F" w:rsidP="00BB79B7">
            <w:pPr>
              <w:autoSpaceDE w:val="0"/>
              <w:autoSpaceDN w:val="0"/>
              <w:adjustRightInd w:val="0"/>
              <w:spacing w:line="360" w:lineRule="auto"/>
              <w:rPr>
                <w:b/>
                <w:bCs/>
              </w:rPr>
            </w:pPr>
            <w:r w:rsidRPr="00BB79B7">
              <w:rPr>
                <w:b/>
                <w:bCs/>
              </w:rPr>
              <w:t>Toplam Uygulama Adedi</w:t>
            </w:r>
          </w:p>
        </w:tc>
      </w:tr>
      <w:tr w:rsidR="00DF796F" w:rsidRPr="00BB79B7" w:rsidTr="00677AE3">
        <w:tc>
          <w:tcPr>
            <w:tcW w:w="4606" w:type="dxa"/>
          </w:tcPr>
          <w:p w:rsidR="00DF796F" w:rsidRPr="00BB79B7" w:rsidRDefault="00DF796F" w:rsidP="00BB79B7">
            <w:pPr>
              <w:autoSpaceDE w:val="0"/>
              <w:autoSpaceDN w:val="0"/>
              <w:adjustRightInd w:val="0"/>
              <w:spacing w:line="360" w:lineRule="auto"/>
              <w:rPr>
                <w:bCs/>
              </w:rPr>
            </w:pPr>
            <w:r w:rsidRPr="00BB79B7">
              <w:rPr>
                <w:bCs/>
              </w:rPr>
              <w:t>Serviste Yatan Hasta Takibi</w:t>
            </w:r>
          </w:p>
        </w:tc>
        <w:tc>
          <w:tcPr>
            <w:tcW w:w="4606"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4606" w:type="dxa"/>
          </w:tcPr>
          <w:p w:rsidR="00DF796F" w:rsidRPr="00BB79B7" w:rsidRDefault="00DF796F" w:rsidP="00BB79B7">
            <w:pPr>
              <w:autoSpaceDE w:val="0"/>
              <w:autoSpaceDN w:val="0"/>
              <w:adjustRightInd w:val="0"/>
              <w:spacing w:line="360" w:lineRule="auto"/>
              <w:rPr>
                <w:bCs/>
              </w:rPr>
            </w:pPr>
            <w:r w:rsidRPr="00BB79B7">
              <w:rPr>
                <w:bCs/>
              </w:rPr>
              <w:t>Poliklinik Muayenesi</w:t>
            </w:r>
          </w:p>
        </w:tc>
        <w:tc>
          <w:tcPr>
            <w:tcW w:w="4606"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4606" w:type="dxa"/>
          </w:tcPr>
          <w:p w:rsidR="00DF796F" w:rsidRPr="00BB79B7" w:rsidRDefault="00DF796F" w:rsidP="00BB79B7">
            <w:pPr>
              <w:autoSpaceDE w:val="0"/>
              <w:autoSpaceDN w:val="0"/>
              <w:adjustRightInd w:val="0"/>
              <w:spacing w:line="360" w:lineRule="auto"/>
              <w:rPr>
                <w:bCs/>
              </w:rPr>
            </w:pPr>
            <w:r w:rsidRPr="00BB79B7">
              <w:rPr>
                <w:bCs/>
              </w:rPr>
              <w:t>Acil Servis Konsültasyonu</w:t>
            </w:r>
          </w:p>
        </w:tc>
        <w:tc>
          <w:tcPr>
            <w:tcW w:w="4606"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4606" w:type="dxa"/>
          </w:tcPr>
          <w:p w:rsidR="00DF796F" w:rsidRPr="00BB79B7" w:rsidRDefault="00DF796F" w:rsidP="00BB79B7">
            <w:pPr>
              <w:autoSpaceDE w:val="0"/>
              <w:autoSpaceDN w:val="0"/>
              <w:adjustRightInd w:val="0"/>
              <w:spacing w:line="360" w:lineRule="auto"/>
              <w:rPr>
                <w:bCs/>
              </w:rPr>
            </w:pPr>
            <w:r w:rsidRPr="00BB79B7">
              <w:rPr>
                <w:bCs/>
              </w:rPr>
              <w:t>Dış Servis Konsültasyonları</w:t>
            </w:r>
          </w:p>
        </w:tc>
        <w:tc>
          <w:tcPr>
            <w:tcW w:w="4606"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4606" w:type="dxa"/>
          </w:tcPr>
          <w:p w:rsidR="00DF796F" w:rsidRPr="00BB79B7" w:rsidRDefault="00DF796F" w:rsidP="00BB79B7">
            <w:pPr>
              <w:autoSpaceDE w:val="0"/>
              <w:autoSpaceDN w:val="0"/>
              <w:adjustRightInd w:val="0"/>
              <w:spacing w:line="360" w:lineRule="auto"/>
              <w:rPr>
                <w:bCs/>
              </w:rPr>
            </w:pPr>
            <w:r w:rsidRPr="00BB79B7">
              <w:rPr>
                <w:bCs/>
              </w:rPr>
              <w:t>Gece Nöbetleri</w:t>
            </w:r>
          </w:p>
        </w:tc>
        <w:tc>
          <w:tcPr>
            <w:tcW w:w="4606"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4606" w:type="dxa"/>
          </w:tcPr>
          <w:p w:rsidR="00DF796F" w:rsidRPr="00BB79B7" w:rsidRDefault="00DF796F" w:rsidP="00BB79B7">
            <w:pPr>
              <w:autoSpaceDE w:val="0"/>
              <w:autoSpaceDN w:val="0"/>
              <w:adjustRightInd w:val="0"/>
              <w:spacing w:line="360" w:lineRule="auto"/>
              <w:rPr>
                <w:bCs/>
              </w:rPr>
            </w:pPr>
            <w:r w:rsidRPr="00BB79B7">
              <w:rPr>
                <w:bCs/>
              </w:rPr>
              <w:t>Poliklinik Muayenesi</w:t>
            </w:r>
          </w:p>
        </w:tc>
        <w:tc>
          <w:tcPr>
            <w:tcW w:w="4606"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4606" w:type="dxa"/>
          </w:tcPr>
          <w:p w:rsidR="00DF796F" w:rsidRPr="00BB79B7" w:rsidRDefault="00DF796F" w:rsidP="00BB79B7">
            <w:pPr>
              <w:autoSpaceDE w:val="0"/>
              <w:autoSpaceDN w:val="0"/>
              <w:adjustRightInd w:val="0"/>
              <w:spacing w:line="360" w:lineRule="auto"/>
              <w:rPr>
                <w:bCs/>
              </w:rPr>
            </w:pPr>
          </w:p>
        </w:tc>
        <w:tc>
          <w:tcPr>
            <w:tcW w:w="4606"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4606" w:type="dxa"/>
          </w:tcPr>
          <w:p w:rsidR="00DF796F" w:rsidRPr="00BB79B7" w:rsidRDefault="00DF796F" w:rsidP="00BB79B7">
            <w:pPr>
              <w:autoSpaceDE w:val="0"/>
              <w:autoSpaceDN w:val="0"/>
              <w:adjustRightInd w:val="0"/>
              <w:spacing w:line="360" w:lineRule="auto"/>
              <w:rPr>
                <w:bCs/>
              </w:rPr>
            </w:pPr>
          </w:p>
        </w:tc>
        <w:tc>
          <w:tcPr>
            <w:tcW w:w="4606"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4606" w:type="dxa"/>
          </w:tcPr>
          <w:p w:rsidR="00DF796F" w:rsidRPr="00BB79B7" w:rsidRDefault="00DF796F" w:rsidP="00BB79B7">
            <w:pPr>
              <w:autoSpaceDE w:val="0"/>
              <w:autoSpaceDN w:val="0"/>
              <w:adjustRightInd w:val="0"/>
              <w:spacing w:line="360" w:lineRule="auto"/>
              <w:rPr>
                <w:bCs/>
              </w:rPr>
            </w:pPr>
          </w:p>
        </w:tc>
        <w:tc>
          <w:tcPr>
            <w:tcW w:w="4606"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4606" w:type="dxa"/>
          </w:tcPr>
          <w:p w:rsidR="00DF796F" w:rsidRPr="00BB79B7" w:rsidRDefault="00DF796F" w:rsidP="00BB79B7">
            <w:pPr>
              <w:autoSpaceDE w:val="0"/>
              <w:autoSpaceDN w:val="0"/>
              <w:adjustRightInd w:val="0"/>
              <w:spacing w:line="360" w:lineRule="auto"/>
              <w:rPr>
                <w:bCs/>
              </w:rPr>
            </w:pPr>
          </w:p>
        </w:tc>
        <w:tc>
          <w:tcPr>
            <w:tcW w:w="4606"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4606" w:type="dxa"/>
          </w:tcPr>
          <w:p w:rsidR="00DF796F" w:rsidRPr="00BB79B7" w:rsidRDefault="00DF796F" w:rsidP="00BB79B7">
            <w:pPr>
              <w:autoSpaceDE w:val="0"/>
              <w:autoSpaceDN w:val="0"/>
              <w:adjustRightInd w:val="0"/>
              <w:spacing w:line="360" w:lineRule="auto"/>
              <w:rPr>
                <w:bCs/>
              </w:rPr>
            </w:pPr>
          </w:p>
        </w:tc>
        <w:tc>
          <w:tcPr>
            <w:tcW w:w="4606"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4606" w:type="dxa"/>
          </w:tcPr>
          <w:p w:rsidR="00DF796F" w:rsidRPr="00BB79B7" w:rsidRDefault="00DF796F" w:rsidP="00BB79B7">
            <w:pPr>
              <w:autoSpaceDE w:val="0"/>
              <w:autoSpaceDN w:val="0"/>
              <w:adjustRightInd w:val="0"/>
              <w:spacing w:line="360" w:lineRule="auto"/>
              <w:rPr>
                <w:bCs/>
              </w:rPr>
            </w:pPr>
          </w:p>
        </w:tc>
        <w:tc>
          <w:tcPr>
            <w:tcW w:w="4606"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4606" w:type="dxa"/>
          </w:tcPr>
          <w:p w:rsidR="00DF796F" w:rsidRPr="00BB79B7" w:rsidRDefault="00DF796F" w:rsidP="00BB79B7">
            <w:pPr>
              <w:autoSpaceDE w:val="0"/>
              <w:autoSpaceDN w:val="0"/>
              <w:adjustRightInd w:val="0"/>
              <w:spacing w:line="360" w:lineRule="auto"/>
              <w:rPr>
                <w:bCs/>
              </w:rPr>
            </w:pPr>
          </w:p>
        </w:tc>
        <w:tc>
          <w:tcPr>
            <w:tcW w:w="4606"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4606" w:type="dxa"/>
          </w:tcPr>
          <w:p w:rsidR="00DF796F" w:rsidRPr="00BB79B7" w:rsidRDefault="00DF796F" w:rsidP="00BB79B7">
            <w:pPr>
              <w:autoSpaceDE w:val="0"/>
              <w:autoSpaceDN w:val="0"/>
              <w:adjustRightInd w:val="0"/>
              <w:spacing w:line="360" w:lineRule="auto"/>
              <w:rPr>
                <w:bCs/>
              </w:rPr>
            </w:pPr>
          </w:p>
        </w:tc>
        <w:tc>
          <w:tcPr>
            <w:tcW w:w="4606"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4606" w:type="dxa"/>
          </w:tcPr>
          <w:p w:rsidR="00DF796F" w:rsidRPr="00BB79B7" w:rsidRDefault="00DF796F" w:rsidP="00BB79B7">
            <w:pPr>
              <w:autoSpaceDE w:val="0"/>
              <w:autoSpaceDN w:val="0"/>
              <w:adjustRightInd w:val="0"/>
              <w:spacing w:line="360" w:lineRule="auto"/>
              <w:rPr>
                <w:bCs/>
              </w:rPr>
            </w:pPr>
          </w:p>
        </w:tc>
        <w:tc>
          <w:tcPr>
            <w:tcW w:w="4606"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4606" w:type="dxa"/>
          </w:tcPr>
          <w:p w:rsidR="00DF796F" w:rsidRPr="00BB79B7" w:rsidRDefault="00DF796F" w:rsidP="00BB79B7">
            <w:pPr>
              <w:autoSpaceDE w:val="0"/>
              <w:autoSpaceDN w:val="0"/>
              <w:adjustRightInd w:val="0"/>
              <w:spacing w:line="360" w:lineRule="auto"/>
              <w:rPr>
                <w:bCs/>
              </w:rPr>
            </w:pPr>
          </w:p>
        </w:tc>
        <w:tc>
          <w:tcPr>
            <w:tcW w:w="4606"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4606" w:type="dxa"/>
          </w:tcPr>
          <w:p w:rsidR="00DF796F" w:rsidRPr="00BB79B7" w:rsidRDefault="00DF796F" w:rsidP="00BB79B7">
            <w:pPr>
              <w:autoSpaceDE w:val="0"/>
              <w:autoSpaceDN w:val="0"/>
              <w:adjustRightInd w:val="0"/>
              <w:spacing w:line="360" w:lineRule="auto"/>
              <w:rPr>
                <w:bCs/>
              </w:rPr>
            </w:pPr>
          </w:p>
        </w:tc>
        <w:tc>
          <w:tcPr>
            <w:tcW w:w="4606"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4606" w:type="dxa"/>
          </w:tcPr>
          <w:p w:rsidR="00DF796F" w:rsidRPr="00BB79B7" w:rsidRDefault="00DF796F" w:rsidP="00BB79B7">
            <w:pPr>
              <w:autoSpaceDE w:val="0"/>
              <w:autoSpaceDN w:val="0"/>
              <w:adjustRightInd w:val="0"/>
              <w:spacing w:line="360" w:lineRule="auto"/>
              <w:rPr>
                <w:bCs/>
              </w:rPr>
            </w:pPr>
          </w:p>
        </w:tc>
        <w:tc>
          <w:tcPr>
            <w:tcW w:w="4606"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4606" w:type="dxa"/>
          </w:tcPr>
          <w:p w:rsidR="00DF796F" w:rsidRPr="00BB79B7" w:rsidRDefault="00DF796F" w:rsidP="00BB79B7">
            <w:pPr>
              <w:autoSpaceDE w:val="0"/>
              <w:autoSpaceDN w:val="0"/>
              <w:adjustRightInd w:val="0"/>
              <w:spacing w:line="360" w:lineRule="auto"/>
              <w:rPr>
                <w:bCs/>
              </w:rPr>
            </w:pPr>
          </w:p>
        </w:tc>
        <w:tc>
          <w:tcPr>
            <w:tcW w:w="4606"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4606" w:type="dxa"/>
          </w:tcPr>
          <w:p w:rsidR="00DF796F" w:rsidRPr="00BB79B7" w:rsidRDefault="00DF796F" w:rsidP="00BB79B7">
            <w:pPr>
              <w:autoSpaceDE w:val="0"/>
              <w:autoSpaceDN w:val="0"/>
              <w:adjustRightInd w:val="0"/>
              <w:spacing w:line="360" w:lineRule="auto"/>
              <w:rPr>
                <w:bCs/>
              </w:rPr>
            </w:pPr>
          </w:p>
        </w:tc>
        <w:tc>
          <w:tcPr>
            <w:tcW w:w="4606"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4606" w:type="dxa"/>
          </w:tcPr>
          <w:p w:rsidR="00DF796F" w:rsidRPr="00BB79B7" w:rsidRDefault="00DF796F" w:rsidP="00BB79B7">
            <w:pPr>
              <w:autoSpaceDE w:val="0"/>
              <w:autoSpaceDN w:val="0"/>
              <w:adjustRightInd w:val="0"/>
              <w:spacing w:line="360" w:lineRule="auto"/>
              <w:rPr>
                <w:bCs/>
              </w:rPr>
            </w:pPr>
          </w:p>
        </w:tc>
        <w:tc>
          <w:tcPr>
            <w:tcW w:w="4606" w:type="dxa"/>
          </w:tcPr>
          <w:p w:rsidR="00DF796F" w:rsidRPr="00BB79B7" w:rsidRDefault="00DF796F" w:rsidP="00BB79B7">
            <w:pPr>
              <w:autoSpaceDE w:val="0"/>
              <w:autoSpaceDN w:val="0"/>
              <w:adjustRightInd w:val="0"/>
              <w:spacing w:line="360" w:lineRule="auto"/>
              <w:rPr>
                <w:b/>
                <w:bCs/>
              </w:rPr>
            </w:pPr>
          </w:p>
        </w:tc>
      </w:tr>
    </w:tbl>
    <w:p w:rsidR="00DF796F" w:rsidRPr="00BB79B7" w:rsidRDefault="00DF796F" w:rsidP="00BB79B7">
      <w:pPr>
        <w:autoSpaceDE w:val="0"/>
        <w:autoSpaceDN w:val="0"/>
        <w:adjustRightInd w:val="0"/>
        <w:spacing w:line="360" w:lineRule="auto"/>
        <w:rPr>
          <w:b/>
          <w:bCs/>
        </w:rPr>
      </w:pPr>
    </w:p>
    <w:p w:rsidR="00DF796F" w:rsidRPr="00BB79B7" w:rsidRDefault="00DF796F" w:rsidP="00BB79B7">
      <w:pPr>
        <w:spacing w:line="360" w:lineRule="auto"/>
        <w:jc w:val="center"/>
        <w:rPr>
          <w:b/>
        </w:rPr>
      </w:pPr>
      <w:r w:rsidRPr="00BB79B7">
        <w:rPr>
          <w:b/>
        </w:rPr>
        <w:t>ONAY</w:t>
      </w:r>
    </w:p>
    <w:p w:rsidR="00DF796F" w:rsidRPr="00BB79B7" w:rsidRDefault="00DF796F" w:rsidP="00BB79B7">
      <w:pPr>
        <w:spacing w:line="360" w:lineRule="auto"/>
        <w:jc w:val="center"/>
      </w:pPr>
      <w:proofErr w:type="gramStart"/>
      <w:r w:rsidRPr="00BB79B7">
        <w:t>……..…</w:t>
      </w:r>
      <w:proofErr w:type="gramEnd"/>
      <w:r w:rsidRPr="00BB79B7">
        <w:t>/…….…./………..</w:t>
      </w:r>
    </w:p>
    <w:p w:rsidR="00DF796F" w:rsidRPr="00BB79B7" w:rsidRDefault="00DF796F" w:rsidP="00BB79B7">
      <w:pPr>
        <w:spacing w:line="360" w:lineRule="auto"/>
        <w:jc w:val="center"/>
        <w:rPr>
          <w:b/>
        </w:rPr>
      </w:pPr>
      <w:r w:rsidRPr="00BB79B7">
        <w:rPr>
          <w:b/>
        </w:rPr>
        <w:t xml:space="preserve">Bilim Dalı Başkanı </w:t>
      </w:r>
    </w:p>
    <w:p w:rsidR="00DF796F" w:rsidRPr="00BB79B7" w:rsidRDefault="00DF796F" w:rsidP="00BB79B7">
      <w:pPr>
        <w:spacing w:line="360" w:lineRule="auto"/>
        <w:jc w:val="center"/>
        <w:rPr>
          <w:b/>
          <w:bCs/>
        </w:rPr>
      </w:pPr>
      <w:r w:rsidRPr="00BB79B7">
        <w:rPr>
          <w:b/>
        </w:rPr>
        <w:t>Kaşe ve imza</w:t>
      </w:r>
    </w:p>
    <w:p w:rsidR="00DF796F" w:rsidRPr="00BB79B7" w:rsidRDefault="00DF796F" w:rsidP="00BB79B7">
      <w:pPr>
        <w:spacing w:line="360" w:lineRule="auto"/>
        <w:jc w:val="center"/>
        <w:rPr>
          <w:b/>
          <w:bCs/>
        </w:rPr>
      </w:pPr>
      <w:r w:rsidRPr="00BB79B7">
        <w:rPr>
          <w:b/>
          <w:bCs/>
        </w:rPr>
        <w:br w:type="page"/>
      </w:r>
      <w:r w:rsidR="0099643F" w:rsidRPr="00BB79B7">
        <w:rPr>
          <w:b/>
          <w:bCs/>
        </w:rPr>
        <w:lastRenderedPageBreak/>
        <w:t xml:space="preserve">Cerrahi Onkoloji Uzmanlık Eğitimi </w:t>
      </w:r>
    </w:p>
    <w:p w:rsidR="00DF796F" w:rsidRPr="00BB79B7" w:rsidRDefault="0099643F" w:rsidP="00BB79B7">
      <w:pPr>
        <w:autoSpaceDE w:val="0"/>
        <w:autoSpaceDN w:val="0"/>
        <w:adjustRightInd w:val="0"/>
        <w:spacing w:line="360" w:lineRule="auto"/>
        <w:jc w:val="center"/>
        <w:rPr>
          <w:b/>
          <w:bCs/>
        </w:rPr>
      </w:pPr>
      <w:r w:rsidRPr="00BB79B7">
        <w:rPr>
          <w:b/>
          <w:bCs/>
        </w:rPr>
        <w:t>(20</w:t>
      </w:r>
      <w:proofErr w:type="gramStart"/>
      <w:r w:rsidRPr="00BB79B7">
        <w:rPr>
          <w:b/>
          <w:bCs/>
        </w:rPr>
        <w:t>..</w:t>
      </w:r>
      <w:proofErr w:type="gramEnd"/>
      <w:r w:rsidRPr="00BB79B7">
        <w:rPr>
          <w:b/>
          <w:bCs/>
        </w:rPr>
        <w:t xml:space="preserve"> – 20..)</w:t>
      </w:r>
    </w:p>
    <w:p w:rsidR="00DF796F" w:rsidRPr="00BB79B7" w:rsidRDefault="00DF796F" w:rsidP="00BB79B7">
      <w:pPr>
        <w:spacing w:line="360" w:lineRule="auto"/>
        <w:jc w:val="center"/>
        <w:rPr>
          <w:bCs/>
        </w:rPr>
      </w:pPr>
    </w:p>
    <w:p w:rsidR="00DF796F" w:rsidRPr="00BB79B7" w:rsidRDefault="0099643F" w:rsidP="00BB79B7">
      <w:pPr>
        <w:spacing w:line="360" w:lineRule="auto"/>
        <w:jc w:val="center"/>
        <w:rPr>
          <w:b/>
          <w:bCs/>
        </w:rPr>
      </w:pPr>
      <w:r w:rsidRPr="00BB79B7">
        <w:rPr>
          <w:b/>
          <w:bCs/>
        </w:rPr>
        <w:t>Ameliyat Ve Girişimsel Uygulamalar (1. Yıl)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331"/>
        <w:gridCol w:w="1435"/>
        <w:gridCol w:w="1435"/>
        <w:gridCol w:w="1435"/>
      </w:tblGrid>
      <w:tr w:rsidR="00DF796F" w:rsidRPr="00BB79B7" w:rsidTr="00677AE3">
        <w:tc>
          <w:tcPr>
            <w:tcW w:w="3652" w:type="dxa"/>
          </w:tcPr>
          <w:p w:rsidR="00DF796F" w:rsidRPr="00BB79B7" w:rsidRDefault="0099643F" w:rsidP="00BB79B7">
            <w:pPr>
              <w:autoSpaceDE w:val="0"/>
              <w:autoSpaceDN w:val="0"/>
              <w:adjustRightInd w:val="0"/>
              <w:spacing w:line="360" w:lineRule="auto"/>
              <w:rPr>
                <w:b/>
                <w:bCs/>
              </w:rPr>
            </w:pPr>
            <w:r w:rsidRPr="00BB79B7">
              <w:rPr>
                <w:b/>
                <w:bCs/>
              </w:rPr>
              <w:t>Yapılan Uygulama</w:t>
            </w:r>
          </w:p>
        </w:tc>
        <w:tc>
          <w:tcPr>
            <w:tcW w:w="1331" w:type="dxa"/>
          </w:tcPr>
          <w:p w:rsidR="00DF796F" w:rsidRPr="00BB79B7" w:rsidRDefault="0099643F" w:rsidP="00BB79B7">
            <w:pPr>
              <w:autoSpaceDE w:val="0"/>
              <w:autoSpaceDN w:val="0"/>
              <w:adjustRightInd w:val="0"/>
              <w:spacing w:line="360" w:lineRule="auto"/>
              <w:rPr>
                <w:b/>
                <w:bCs/>
              </w:rPr>
            </w:pPr>
            <w:r w:rsidRPr="00BB79B7">
              <w:rPr>
                <w:b/>
                <w:bCs/>
              </w:rPr>
              <w:t>Sayı</w:t>
            </w:r>
          </w:p>
        </w:tc>
        <w:tc>
          <w:tcPr>
            <w:tcW w:w="1435" w:type="dxa"/>
          </w:tcPr>
          <w:p w:rsidR="00DF796F" w:rsidRPr="00BB79B7" w:rsidRDefault="0099643F" w:rsidP="00BB79B7">
            <w:pPr>
              <w:autoSpaceDE w:val="0"/>
              <w:autoSpaceDN w:val="0"/>
              <w:adjustRightInd w:val="0"/>
              <w:spacing w:line="360" w:lineRule="auto"/>
              <w:rPr>
                <w:b/>
                <w:bCs/>
              </w:rPr>
            </w:pPr>
            <w:r w:rsidRPr="00BB79B7">
              <w:rPr>
                <w:b/>
                <w:bCs/>
              </w:rPr>
              <w:t>Kendi Başına Yaptığı</w:t>
            </w:r>
          </w:p>
        </w:tc>
        <w:tc>
          <w:tcPr>
            <w:tcW w:w="1435" w:type="dxa"/>
          </w:tcPr>
          <w:p w:rsidR="00DF796F" w:rsidRPr="00BB79B7" w:rsidRDefault="0099643F" w:rsidP="00BB79B7">
            <w:pPr>
              <w:autoSpaceDE w:val="0"/>
              <w:autoSpaceDN w:val="0"/>
              <w:adjustRightInd w:val="0"/>
              <w:spacing w:line="360" w:lineRule="auto"/>
              <w:rPr>
                <w:b/>
                <w:bCs/>
              </w:rPr>
            </w:pPr>
            <w:r w:rsidRPr="00BB79B7">
              <w:rPr>
                <w:b/>
                <w:bCs/>
              </w:rPr>
              <w:t>Yardımla Yaptığı</w:t>
            </w:r>
          </w:p>
        </w:tc>
        <w:tc>
          <w:tcPr>
            <w:tcW w:w="1435" w:type="dxa"/>
          </w:tcPr>
          <w:p w:rsidR="00DF796F" w:rsidRPr="00BB79B7" w:rsidRDefault="0099643F" w:rsidP="00BB79B7">
            <w:pPr>
              <w:autoSpaceDE w:val="0"/>
              <w:autoSpaceDN w:val="0"/>
              <w:adjustRightInd w:val="0"/>
              <w:spacing w:line="360" w:lineRule="auto"/>
              <w:rPr>
                <w:b/>
                <w:bCs/>
              </w:rPr>
            </w:pPr>
            <w:r w:rsidRPr="00BB79B7">
              <w:rPr>
                <w:b/>
                <w:bCs/>
              </w:rPr>
              <w:t>Asiste Ettiği</w:t>
            </w:r>
          </w:p>
        </w:tc>
      </w:tr>
      <w:tr w:rsidR="00DF796F" w:rsidRPr="00BB79B7" w:rsidTr="00677AE3">
        <w:tc>
          <w:tcPr>
            <w:tcW w:w="3652" w:type="dxa"/>
          </w:tcPr>
          <w:p w:rsidR="00DF796F" w:rsidRPr="00BB79B7" w:rsidRDefault="00DF796F" w:rsidP="00BB79B7">
            <w:pPr>
              <w:autoSpaceDE w:val="0"/>
              <w:autoSpaceDN w:val="0"/>
              <w:adjustRightInd w:val="0"/>
              <w:spacing w:line="360" w:lineRule="auto"/>
              <w:rPr>
                <w:bCs/>
              </w:rPr>
            </w:pPr>
          </w:p>
        </w:tc>
        <w:tc>
          <w:tcPr>
            <w:tcW w:w="1331"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652" w:type="dxa"/>
          </w:tcPr>
          <w:p w:rsidR="00DF796F" w:rsidRPr="00BB79B7" w:rsidRDefault="00DF796F" w:rsidP="00BB79B7">
            <w:pPr>
              <w:autoSpaceDE w:val="0"/>
              <w:autoSpaceDN w:val="0"/>
              <w:adjustRightInd w:val="0"/>
              <w:spacing w:line="360" w:lineRule="auto"/>
              <w:rPr>
                <w:bCs/>
              </w:rPr>
            </w:pPr>
          </w:p>
        </w:tc>
        <w:tc>
          <w:tcPr>
            <w:tcW w:w="1331"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652" w:type="dxa"/>
          </w:tcPr>
          <w:p w:rsidR="00DF796F" w:rsidRPr="00BB79B7" w:rsidRDefault="00DF796F" w:rsidP="00BB79B7">
            <w:pPr>
              <w:autoSpaceDE w:val="0"/>
              <w:autoSpaceDN w:val="0"/>
              <w:adjustRightInd w:val="0"/>
              <w:spacing w:line="360" w:lineRule="auto"/>
              <w:rPr>
                <w:bCs/>
              </w:rPr>
            </w:pPr>
          </w:p>
        </w:tc>
        <w:tc>
          <w:tcPr>
            <w:tcW w:w="1331"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652" w:type="dxa"/>
          </w:tcPr>
          <w:p w:rsidR="00DF796F" w:rsidRPr="00BB79B7" w:rsidRDefault="00DF796F" w:rsidP="00BB79B7">
            <w:pPr>
              <w:autoSpaceDE w:val="0"/>
              <w:autoSpaceDN w:val="0"/>
              <w:adjustRightInd w:val="0"/>
              <w:spacing w:line="360" w:lineRule="auto"/>
              <w:rPr>
                <w:bCs/>
              </w:rPr>
            </w:pPr>
          </w:p>
        </w:tc>
        <w:tc>
          <w:tcPr>
            <w:tcW w:w="1331"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652" w:type="dxa"/>
          </w:tcPr>
          <w:p w:rsidR="00DF796F" w:rsidRPr="00BB79B7" w:rsidRDefault="00DF796F" w:rsidP="00BB79B7">
            <w:pPr>
              <w:autoSpaceDE w:val="0"/>
              <w:autoSpaceDN w:val="0"/>
              <w:adjustRightInd w:val="0"/>
              <w:spacing w:line="360" w:lineRule="auto"/>
              <w:rPr>
                <w:bCs/>
              </w:rPr>
            </w:pPr>
          </w:p>
        </w:tc>
        <w:tc>
          <w:tcPr>
            <w:tcW w:w="1331"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652" w:type="dxa"/>
          </w:tcPr>
          <w:p w:rsidR="00DF796F" w:rsidRPr="00BB79B7" w:rsidRDefault="00DF796F" w:rsidP="00BB79B7">
            <w:pPr>
              <w:autoSpaceDE w:val="0"/>
              <w:autoSpaceDN w:val="0"/>
              <w:adjustRightInd w:val="0"/>
              <w:spacing w:line="360" w:lineRule="auto"/>
              <w:rPr>
                <w:bCs/>
              </w:rPr>
            </w:pPr>
          </w:p>
        </w:tc>
        <w:tc>
          <w:tcPr>
            <w:tcW w:w="1331"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652" w:type="dxa"/>
          </w:tcPr>
          <w:p w:rsidR="00DF796F" w:rsidRPr="00BB79B7" w:rsidRDefault="00DF796F" w:rsidP="00BB79B7">
            <w:pPr>
              <w:autoSpaceDE w:val="0"/>
              <w:autoSpaceDN w:val="0"/>
              <w:adjustRightInd w:val="0"/>
              <w:spacing w:line="360" w:lineRule="auto"/>
              <w:rPr>
                <w:bCs/>
              </w:rPr>
            </w:pPr>
          </w:p>
        </w:tc>
        <w:tc>
          <w:tcPr>
            <w:tcW w:w="1331"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652" w:type="dxa"/>
          </w:tcPr>
          <w:p w:rsidR="00DF796F" w:rsidRPr="00BB79B7" w:rsidRDefault="00DF796F" w:rsidP="00BB79B7">
            <w:pPr>
              <w:autoSpaceDE w:val="0"/>
              <w:autoSpaceDN w:val="0"/>
              <w:adjustRightInd w:val="0"/>
              <w:spacing w:line="360" w:lineRule="auto"/>
              <w:rPr>
                <w:bCs/>
              </w:rPr>
            </w:pPr>
          </w:p>
        </w:tc>
        <w:tc>
          <w:tcPr>
            <w:tcW w:w="1331"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652" w:type="dxa"/>
          </w:tcPr>
          <w:p w:rsidR="00DF796F" w:rsidRPr="00BB79B7" w:rsidRDefault="00DF796F" w:rsidP="00BB79B7">
            <w:pPr>
              <w:autoSpaceDE w:val="0"/>
              <w:autoSpaceDN w:val="0"/>
              <w:adjustRightInd w:val="0"/>
              <w:spacing w:line="360" w:lineRule="auto"/>
              <w:rPr>
                <w:bCs/>
              </w:rPr>
            </w:pPr>
          </w:p>
        </w:tc>
        <w:tc>
          <w:tcPr>
            <w:tcW w:w="1331"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652" w:type="dxa"/>
          </w:tcPr>
          <w:p w:rsidR="00DF796F" w:rsidRPr="00BB79B7" w:rsidRDefault="00DF796F" w:rsidP="00BB79B7">
            <w:pPr>
              <w:autoSpaceDE w:val="0"/>
              <w:autoSpaceDN w:val="0"/>
              <w:adjustRightInd w:val="0"/>
              <w:spacing w:line="360" w:lineRule="auto"/>
              <w:rPr>
                <w:bCs/>
              </w:rPr>
            </w:pPr>
          </w:p>
        </w:tc>
        <w:tc>
          <w:tcPr>
            <w:tcW w:w="1331"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652" w:type="dxa"/>
          </w:tcPr>
          <w:p w:rsidR="00DF796F" w:rsidRPr="00BB79B7" w:rsidRDefault="00DF796F" w:rsidP="00BB79B7">
            <w:pPr>
              <w:autoSpaceDE w:val="0"/>
              <w:autoSpaceDN w:val="0"/>
              <w:adjustRightInd w:val="0"/>
              <w:spacing w:line="360" w:lineRule="auto"/>
              <w:rPr>
                <w:bCs/>
              </w:rPr>
            </w:pPr>
          </w:p>
        </w:tc>
        <w:tc>
          <w:tcPr>
            <w:tcW w:w="1331"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652" w:type="dxa"/>
          </w:tcPr>
          <w:p w:rsidR="00DF796F" w:rsidRPr="00BB79B7" w:rsidRDefault="00DF796F" w:rsidP="00BB79B7">
            <w:pPr>
              <w:autoSpaceDE w:val="0"/>
              <w:autoSpaceDN w:val="0"/>
              <w:adjustRightInd w:val="0"/>
              <w:spacing w:line="360" w:lineRule="auto"/>
              <w:rPr>
                <w:bCs/>
              </w:rPr>
            </w:pPr>
          </w:p>
        </w:tc>
        <w:tc>
          <w:tcPr>
            <w:tcW w:w="1331"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652" w:type="dxa"/>
          </w:tcPr>
          <w:p w:rsidR="00DF796F" w:rsidRPr="00BB79B7" w:rsidRDefault="00DF796F" w:rsidP="00BB79B7">
            <w:pPr>
              <w:autoSpaceDE w:val="0"/>
              <w:autoSpaceDN w:val="0"/>
              <w:adjustRightInd w:val="0"/>
              <w:spacing w:line="360" w:lineRule="auto"/>
              <w:rPr>
                <w:bCs/>
              </w:rPr>
            </w:pPr>
          </w:p>
        </w:tc>
        <w:tc>
          <w:tcPr>
            <w:tcW w:w="1331"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652" w:type="dxa"/>
          </w:tcPr>
          <w:p w:rsidR="00DF796F" w:rsidRPr="00BB79B7" w:rsidRDefault="00DF796F" w:rsidP="00BB79B7">
            <w:pPr>
              <w:autoSpaceDE w:val="0"/>
              <w:autoSpaceDN w:val="0"/>
              <w:adjustRightInd w:val="0"/>
              <w:spacing w:line="360" w:lineRule="auto"/>
              <w:rPr>
                <w:bCs/>
              </w:rPr>
            </w:pPr>
          </w:p>
        </w:tc>
        <w:tc>
          <w:tcPr>
            <w:tcW w:w="1331"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652" w:type="dxa"/>
          </w:tcPr>
          <w:p w:rsidR="00DF796F" w:rsidRPr="00BB79B7" w:rsidRDefault="00DF796F" w:rsidP="00BB79B7">
            <w:pPr>
              <w:autoSpaceDE w:val="0"/>
              <w:autoSpaceDN w:val="0"/>
              <w:adjustRightInd w:val="0"/>
              <w:spacing w:line="360" w:lineRule="auto"/>
              <w:rPr>
                <w:bCs/>
              </w:rPr>
            </w:pPr>
          </w:p>
        </w:tc>
        <w:tc>
          <w:tcPr>
            <w:tcW w:w="1331"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652" w:type="dxa"/>
          </w:tcPr>
          <w:p w:rsidR="00DF796F" w:rsidRPr="00BB79B7" w:rsidRDefault="00DF796F" w:rsidP="00BB79B7">
            <w:pPr>
              <w:autoSpaceDE w:val="0"/>
              <w:autoSpaceDN w:val="0"/>
              <w:adjustRightInd w:val="0"/>
              <w:spacing w:line="360" w:lineRule="auto"/>
              <w:rPr>
                <w:bCs/>
              </w:rPr>
            </w:pPr>
          </w:p>
        </w:tc>
        <w:tc>
          <w:tcPr>
            <w:tcW w:w="1331"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652" w:type="dxa"/>
          </w:tcPr>
          <w:p w:rsidR="00DF796F" w:rsidRPr="00BB79B7" w:rsidRDefault="00DF796F" w:rsidP="00BB79B7">
            <w:pPr>
              <w:autoSpaceDE w:val="0"/>
              <w:autoSpaceDN w:val="0"/>
              <w:adjustRightInd w:val="0"/>
              <w:spacing w:line="360" w:lineRule="auto"/>
              <w:rPr>
                <w:bCs/>
              </w:rPr>
            </w:pPr>
          </w:p>
        </w:tc>
        <w:tc>
          <w:tcPr>
            <w:tcW w:w="1331"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652" w:type="dxa"/>
          </w:tcPr>
          <w:p w:rsidR="00DF796F" w:rsidRPr="00BB79B7" w:rsidRDefault="00DF796F" w:rsidP="00BB79B7">
            <w:pPr>
              <w:autoSpaceDE w:val="0"/>
              <w:autoSpaceDN w:val="0"/>
              <w:adjustRightInd w:val="0"/>
              <w:spacing w:line="360" w:lineRule="auto"/>
              <w:rPr>
                <w:bCs/>
              </w:rPr>
            </w:pPr>
          </w:p>
        </w:tc>
        <w:tc>
          <w:tcPr>
            <w:tcW w:w="1331"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r>
    </w:tbl>
    <w:p w:rsidR="00DF796F" w:rsidRPr="00BB79B7" w:rsidRDefault="00DF796F" w:rsidP="00BB79B7">
      <w:pPr>
        <w:spacing w:line="360" w:lineRule="auto"/>
        <w:jc w:val="center"/>
        <w:rPr>
          <w:bCs/>
        </w:rPr>
      </w:pPr>
    </w:p>
    <w:p w:rsidR="00DF796F" w:rsidRPr="00BB79B7" w:rsidRDefault="00DF796F" w:rsidP="00BB79B7">
      <w:pPr>
        <w:spacing w:line="360" w:lineRule="auto"/>
        <w:jc w:val="center"/>
        <w:rPr>
          <w:b/>
        </w:rPr>
      </w:pPr>
      <w:r w:rsidRPr="00BB79B7">
        <w:rPr>
          <w:b/>
        </w:rPr>
        <w:t>ONAY</w:t>
      </w:r>
    </w:p>
    <w:p w:rsidR="00DF796F" w:rsidRPr="00BB79B7" w:rsidRDefault="00DF796F" w:rsidP="00BB79B7">
      <w:pPr>
        <w:spacing w:line="360" w:lineRule="auto"/>
        <w:jc w:val="center"/>
      </w:pPr>
      <w:proofErr w:type="gramStart"/>
      <w:r w:rsidRPr="00BB79B7">
        <w:t>……..…</w:t>
      </w:r>
      <w:proofErr w:type="gramEnd"/>
      <w:r w:rsidRPr="00BB79B7">
        <w:t>/…….…./………..</w:t>
      </w:r>
    </w:p>
    <w:p w:rsidR="00DF796F" w:rsidRPr="00BB79B7" w:rsidRDefault="00DF796F" w:rsidP="00BB79B7">
      <w:pPr>
        <w:spacing w:line="360" w:lineRule="auto"/>
        <w:jc w:val="center"/>
        <w:rPr>
          <w:b/>
        </w:rPr>
      </w:pPr>
      <w:r w:rsidRPr="00BB79B7">
        <w:rPr>
          <w:b/>
        </w:rPr>
        <w:t xml:space="preserve">Bilim Dalı Başkanı </w:t>
      </w:r>
    </w:p>
    <w:p w:rsidR="00DF796F" w:rsidRPr="00BB79B7" w:rsidRDefault="00DF796F" w:rsidP="00BB79B7">
      <w:pPr>
        <w:spacing w:line="360" w:lineRule="auto"/>
        <w:jc w:val="center"/>
        <w:rPr>
          <w:b/>
          <w:bCs/>
        </w:rPr>
      </w:pPr>
      <w:r w:rsidRPr="00BB79B7">
        <w:rPr>
          <w:b/>
        </w:rPr>
        <w:t>Kaşe ve imza</w:t>
      </w:r>
    </w:p>
    <w:p w:rsidR="00DF796F" w:rsidRPr="00BB79B7" w:rsidRDefault="00DF796F" w:rsidP="00BB79B7">
      <w:pPr>
        <w:spacing w:line="360" w:lineRule="auto"/>
        <w:jc w:val="center"/>
        <w:rPr>
          <w:b/>
          <w:bCs/>
        </w:rPr>
      </w:pPr>
      <w:r w:rsidRPr="00BB79B7">
        <w:rPr>
          <w:b/>
          <w:bCs/>
        </w:rPr>
        <w:br w:type="page"/>
      </w:r>
      <w:r w:rsidR="0099643F" w:rsidRPr="00BB79B7">
        <w:rPr>
          <w:b/>
          <w:bCs/>
        </w:rPr>
        <w:lastRenderedPageBreak/>
        <w:t xml:space="preserve">Cerrahi Onkoloji Uzmanlık Eğitimi </w:t>
      </w:r>
    </w:p>
    <w:p w:rsidR="00DF796F" w:rsidRPr="00BB79B7" w:rsidRDefault="0099643F" w:rsidP="00BB79B7">
      <w:pPr>
        <w:autoSpaceDE w:val="0"/>
        <w:autoSpaceDN w:val="0"/>
        <w:adjustRightInd w:val="0"/>
        <w:spacing w:line="360" w:lineRule="auto"/>
        <w:jc w:val="center"/>
        <w:rPr>
          <w:b/>
          <w:bCs/>
        </w:rPr>
      </w:pPr>
      <w:r w:rsidRPr="00BB79B7">
        <w:rPr>
          <w:b/>
          <w:bCs/>
        </w:rPr>
        <w:t>(20</w:t>
      </w:r>
      <w:proofErr w:type="gramStart"/>
      <w:r w:rsidRPr="00BB79B7">
        <w:rPr>
          <w:b/>
          <w:bCs/>
        </w:rPr>
        <w:t>..</w:t>
      </w:r>
      <w:proofErr w:type="gramEnd"/>
      <w:r w:rsidRPr="00BB79B7">
        <w:rPr>
          <w:b/>
          <w:bCs/>
        </w:rPr>
        <w:t xml:space="preserve"> – 20..)</w:t>
      </w:r>
    </w:p>
    <w:p w:rsidR="00DF796F" w:rsidRPr="00BB79B7" w:rsidRDefault="00DF796F" w:rsidP="00BB79B7">
      <w:pPr>
        <w:spacing w:line="360" w:lineRule="auto"/>
        <w:jc w:val="center"/>
        <w:rPr>
          <w:bCs/>
        </w:rPr>
      </w:pPr>
    </w:p>
    <w:p w:rsidR="00DF796F" w:rsidRPr="00BB79B7" w:rsidRDefault="0099643F" w:rsidP="00BB79B7">
      <w:pPr>
        <w:spacing w:line="360" w:lineRule="auto"/>
        <w:jc w:val="center"/>
        <w:rPr>
          <w:b/>
          <w:bCs/>
        </w:rPr>
      </w:pPr>
      <w:r w:rsidRPr="00BB79B7">
        <w:rPr>
          <w:b/>
          <w:bCs/>
        </w:rPr>
        <w:t>Ameliyat Ve Girişimsel Uygulamalar (2. Yıl)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331"/>
        <w:gridCol w:w="1435"/>
        <w:gridCol w:w="1435"/>
        <w:gridCol w:w="1435"/>
      </w:tblGrid>
      <w:tr w:rsidR="00DF796F" w:rsidRPr="00BB79B7" w:rsidTr="00677AE3">
        <w:tc>
          <w:tcPr>
            <w:tcW w:w="3652" w:type="dxa"/>
          </w:tcPr>
          <w:p w:rsidR="00DF796F" w:rsidRPr="00BB79B7" w:rsidRDefault="0099643F" w:rsidP="00BB79B7">
            <w:pPr>
              <w:autoSpaceDE w:val="0"/>
              <w:autoSpaceDN w:val="0"/>
              <w:adjustRightInd w:val="0"/>
              <w:spacing w:line="360" w:lineRule="auto"/>
              <w:rPr>
                <w:b/>
                <w:bCs/>
              </w:rPr>
            </w:pPr>
            <w:r w:rsidRPr="00BB79B7">
              <w:rPr>
                <w:b/>
                <w:bCs/>
              </w:rPr>
              <w:t>Yapılan Ameliyat</w:t>
            </w:r>
          </w:p>
        </w:tc>
        <w:tc>
          <w:tcPr>
            <w:tcW w:w="1331" w:type="dxa"/>
          </w:tcPr>
          <w:p w:rsidR="00DF796F" w:rsidRPr="00BB79B7" w:rsidRDefault="0099643F" w:rsidP="00BB79B7">
            <w:pPr>
              <w:autoSpaceDE w:val="0"/>
              <w:autoSpaceDN w:val="0"/>
              <w:adjustRightInd w:val="0"/>
              <w:spacing w:line="360" w:lineRule="auto"/>
              <w:rPr>
                <w:b/>
                <w:bCs/>
              </w:rPr>
            </w:pPr>
            <w:r w:rsidRPr="00BB79B7">
              <w:rPr>
                <w:b/>
                <w:bCs/>
              </w:rPr>
              <w:t>Sayı</w:t>
            </w:r>
          </w:p>
        </w:tc>
        <w:tc>
          <w:tcPr>
            <w:tcW w:w="1435" w:type="dxa"/>
          </w:tcPr>
          <w:p w:rsidR="00DF796F" w:rsidRPr="00BB79B7" w:rsidRDefault="0099643F" w:rsidP="00BB79B7">
            <w:pPr>
              <w:autoSpaceDE w:val="0"/>
              <w:autoSpaceDN w:val="0"/>
              <w:adjustRightInd w:val="0"/>
              <w:spacing w:line="360" w:lineRule="auto"/>
              <w:rPr>
                <w:b/>
                <w:bCs/>
              </w:rPr>
            </w:pPr>
            <w:r w:rsidRPr="00BB79B7">
              <w:rPr>
                <w:b/>
                <w:bCs/>
              </w:rPr>
              <w:t>Kendi Başına Yaptığı</w:t>
            </w:r>
          </w:p>
        </w:tc>
        <w:tc>
          <w:tcPr>
            <w:tcW w:w="1435" w:type="dxa"/>
          </w:tcPr>
          <w:p w:rsidR="00DF796F" w:rsidRPr="00BB79B7" w:rsidRDefault="0099643F" w:rsidP="00BB79B7">
            <w:pPr>
              <w:autoSpaceDE w:val="0"/>
              <w:autoSpaceDN w:val="0"/>
              <w:adjustRightInd w:val="0"/>
              <w:spacing w:line="360" w:lineRule="auto"/>
              <w:rPr>
                <w:b/>
                <w:bCs/>
              </w:rPr>
            </w:pPr>
            <w:r w:rsidRPr="00BB79B7">
              <w:rPr>
                <w:b/>
                <w:bCs/>
              </w:rPr>
              <w:t>Yardımla Yaptığı</w:t>
            </w:r>
          </w:p>
        </w:tc>
        <w:tc>
          <w:tcPr>
            <w:tcW w:w="1435" w:type="dxa"/>
          </w:tcPr>
          <w:p w:rsidR="00DF796F" w:rsidRPr="00BB79B7" w:rsidRDefault="0099643F" w:rsidP="00BB79B7">
            <w:pPr>
              <w:autoSpaceDE w:val="0"/>
              <w:autoSpaceDN w:val="0"/>
              <w:adjustRightInd w:val="0"/>
              <w:spacing w:line="360" w:lineRule="auto"/>
              <w:rPr>
                <w:b/>
                <w:bCs/>
              </w:rPr>
            </w:pPr>
            <w:r w:rsidRPr="00BB79B7">
              <w:rPr>
                <w:b/>
                <w:bCs/>
              </w:rPr>
              <w:t>Asiste Ettiği</w:t>
            </w:r>
          </w:p>
        </w:tc>
      </w:tr>
      <w:tr w:rsidR="00DF796F" w:rsidRPr="00BB79B7" w:rsidTr="00677AE3">
        <w:tc>
          <w:tcPr>
            <w:tcW w:w="3652" w:type="dxa"/>
          </w:tcPr>
          <w:p w:rsidR="00DF796F" w:rsidRPr="00BB79B7" w:rsidRDefault="00DF796F" w:rsidP="00BB79B7">
            <w:pPr>
              <w:autoSpaceDE w:val="0"/>
              <w:autoSpaceDN w:val="0"/>
              <w:adjustRightInd w:val="0"/>
              <w:spacing w:line="360" w:lineRule="auto"/>
              <w:rPr>
                <w:bCs/>
              </w:rPr>
            </w:pPr>
          </w:p>
        </w:tc>
        <w:tc>
          <w:tcPr>
            <w:tcW w:w="1331"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652" w:type="dxa"/>
          </w:tcPr>
          <w:p w:rsidR="00DF796F" w:rsidRPr="00BB79B7" w:rsidRDefault="00DF796F" w:rsidP="00BB79B7">
            <w:pPr>
              <w:autoSpaceDE w:val="0"/>
              <w:autoSpaceDN w:val="0"/>
              <w:adjustRightInd w:val="0"/>
              <w:spacing w:line="360" w:lineRule="auto"/>
              <w:rPr>
                <w:bCs/>
              </w:rPr>
            </w:pPr>
          </w:p>
        </w:tc>
        <w:tc>
          <w:tcPr>
            <w:tcW w:w="1331"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652" w:type="dxa"/>
          </w:tcPr>
          <w:p w:rsidR="00DF796F" w:rsidRPr="00BB79B7" w:rsidRDefault="00DF796F" w:rsidP="00BB79B7">
            <w:pPr>
              <w:autoSpaceDE w:val="0"/>
              <w:autoSpaceDN w:val="0"/>
              <w:adjustRightInd w:val="0"/>
              <w:spacing w:line="360" w:lineRule="auto"/>
              <w:rPr>
                <w:bCs/>
              </w:rPr>
            </w:pPr>
          </w:p>
        </w:tc>
        <w:tc>
          <w:tcPr>
            <w:tcW w:w="1331"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652" w:type="dxa"/>
          </w:tcPr>
          <w:p w:rsidR="00DF796F" w:rsidRPr="00BB79B7" w:rsidRDefault="00DF796F" w:rsidP="00BB79B7">
            <w:pPr>
              <w:autoSpaceDE w:val="0"/>
              <w:autoSpaceDN w:val="0"/>
              <w:adjustRightInd w:val="0"/>
              <w:spacing w:line="360" w:lineRule="auto"/>
              <w:rPr>
                <w:bCs/>
              </w:rPr>
            </w:pPr>
          </w:p>
        </w:tc>
        <w:tc>
          <w:tcPr>
            <w:tcW w:w="1331"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652" w:type="dxa"/>
          </w:tcPr>
          <w:p w:rsidR="00DF796F" w:rsidRPr="00BB79B7" w:rsidRDefault="00DF796F" w:rsidP="00BB79B7">
            <w:pPr>
              <w:autoSpaceDE w:val="0"/>
              <w:autoSpaceDN w:val="0"/>
              <w:adjustRightInd w:val="0"/>
              <w:spacing w:line="360" w:lineRule="auto"/>
              <w:rPr>
                <w:bCs/>
              </w:rPr>
            </w:pPr>
          </w:p>
        </w:tc>
        <w:tc>
          <w:tcPr>
            <w:tcW w:w="1331"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652" w:type="dxa"/>
          </w:tcPr>
          <w:p w:rsidR="00DF796F" w:rsidRPr="00BB79B7" w:rsidRDefault="00DF796F" w:rsidP="00BB79B7">
            <w:pPr>
              <w:autoSpaceDE w:val="0"/>
              <w:autoSpaceDN w:val="0"/>
              <w:adjustRightInd w:val="0"/>
              <w:spacing w:line="360" w:lineRule="auto"/>
              <w:rPr>
                <w:bCs/>
              </w:rPr>
            </w:pPr>
          </w:p>
        </w:tc>
        <w:tc>
          <w:tcPr>
            <w:tcW w:w="1331"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652" w:type="dxa"/>
          </w:tcPr>
          <w:p w:rsidR="00DF796F" w:rsidRPr="00BB79B7" w:rsidRDefault="00DF796F" w:rsidP="00BB79B7">
            <w:pPr>
              <w:autoSpaceDE w:val="0"/>
              <w:autoSpaceDN w:val="0"/>
              <w:adjustRightInd w:val="0"/>
              <w:spacing w:line="360" w:lineRule="auto"/>
              <w:rPr>
                <w:bCs/>
              </w:rPr>
            </w:pPr>
          </w:p>
        </w:tc>
        <w:tc>
          <w:tcPr>
            <w:tcW w:w="1331"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652" w:type="dxa"/>
          </w:tcPr>
          <w:p w:rsidR="00DF796F" w:rsidRPr="00BB79B7" w:rsidRDefault="00DF796F" w:rsidP="00BB79B7">
            <w:pPr>
              <w:autoSpaceDE w:val="0"/>
              <w:autoSpaceDN w:val="0"/>
              <w:adjustRightInd w:val="0"/>
              <w:spacing w:line="360" w:lineRule="auto"/>
              <w:rPr>
                <w:bCs/>
              </w:rPr>
            </w:pPr>
          </w:p>
        </w:tc>
        <w:tc>
          <w:tcPr>
            <w:tcW w:w="1331"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652" w:type="dxa"/>
          </w:tcPr>
          <w:p w:rsidR="00DF796F" w:rsidRPr="00BB79B7" w:rsidRDefault="00DF796F" w:rsidP="00BB79B7">
            <w:pPr>
              <w:autoSpaceDE w:val="0"/>
              <w:autoSpaceDN w:val="0"/>
              <w:adjustRightInd w:val="0"/>
              <w:spacing w:line="360" w:lineRule="auto"/>
              <w:rPr>
                <w:bCs/>
              </w:rPr>
            </w:pPr>
          </w:p>
        </w:tc>
        <w:tc>
          <w:tcPr>
            <w:tcW w:w="1331"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652" w:type="dxa"/>
          </w:tcPr>
          <w:p w:rsidR="00DF796F" w:rsidRPr="00BB79B7" w:rsidRDefault="00DF796F" w:rsidP="00BB79B7">
            <w:pPr>
              <w:autoSpaceDE w:val="0"/>
              <w:autoSpaceDN w:val="0"/>
              <w:adjustRightInd w:val="0"/>
              <w:spacing w:line="360" w:lineRule="auto"/>
              <w:rPr>
                <w:bCs/>
              </w:rPr>
            </w:pPr>
          </w:p>
        </w:tc>
        <w:tc>
          <w:tcPr>
            <w:tcW w:w="1331"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652" w:type="dxa"/>
          </w:tcPr>
          <w:p w:rsidR="00DF796F" w:rsidRPr="00BB79B7" w:rsidRDefault="00DF796F" w:rsidP="00BB79B7">
            <w:pPr>
              <w:autoSpaceDE w:val="0"/>
              <w:autoSpaceDN w:val="0"/>
              <w:adjustRightInd w:val="0"/>
              <w:spacing w:line="360" w:lineRule="auto"/>
              <w:rPr>
                <w:bCs/>
              </w:rPr>
            </w:pPr>
          </w:p>
        </w:tc>
        <w:tc>
          <w:tcPr>
            <w:tcW w:w="1331"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652" w:type="dxa"/>
          </w:tcPr>
          <w:p w:rsidR="00DF796F" w:rsidRPr="00BB79B7" w:rsidRDefault="00DF796F" w:rsidP="00BB79B7">
            <w:pPr>
              <w:autoSpaceDE w:val="0"/>
              <w:autoSpaceDN w:val="0"/>
              <w:adjustRightInd w:val="0"/>
              <w:spacing w:line="360" w:lineRule="auto"/>
              <w:rPr>
                <w:bCs/>
              </w:rPr>
            </w:pPr>
          </w:p>
        </w:tc>
        <w:tc>
          <w:tcPr>
            <w:tcW w:w="1331"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652" w:type="dxa"/>
          </w:tcPr>
          <w:p w:rsidR="00DF796F" w:rsidRPr="00BB79B7" w:rsidRDefault="00DF796F" w:rsidP="00BB79B7">
            <w:pPr>
              <w:autoSpaceDE w:val="0"/>
              <w:autoSpaceDN w:val="0"/>
              <w:adjustRightInd w:val="0"/>
              <w:spacing w:line="360" w:lineRule="auto"/>
              <w:rPr>
                <w:bCs/>
              </w:rPr>
            </w:pPr>
          </w:p>
        </w:tc>
        <w:tc>
          <w:tcPr>
            <w:tcW w:w="1331"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652" w:type="dxa"/>
          </w:tcPr>
          <w:p w:rsidR="00DF796F" w:rsidRPr="00BB79B7" w:rsidRDefault="00DF796F" w:rsidP="00BB79B7">
            <w:pPr>
              <w:autoSpaceDE w:val="0"/>
              <w:autoSpaceDN w:val="0"/>
              <w:adjustRightInd w:val="0"/>
              <w:spacing w:line="360" w:lineRule="auto"/>
              <w:rPr>
                <w:bCs/>
              </w:rPr>
            </w:pPr>
          </w:p>
        </w:tc>
        <w:tc>
          <w:tcPr>
            <w:tcW w:w="1331"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652" w:type="dxa"/>
          </w:tcPr>
          <w:p w:rsidR="00DF796F" w:rsidRPr="00BB79B7" w:rsidRDefault="00DF796F" w:rsidP="00BB79B7">
            <w:pPr>
              <w:autoSpaceDE w:val="0"/>
              <w:autoSpaceDN w:val="0"/>
              <w:adjustRightInd w:val="0"/>
              <w:spacing w:line="360" w:lineRule="auto"/>
              <w:rPr>
                <w:bCs/>
              </w:rPr>
            </w:pPr>
          </w:p>
        </w:tc>
        <w:tc>
          <w:tcPr>
            <w:tcW w:w="1331"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652" w:type="dxa"/>
          </w:tcPr>
          <w:p w:rsidR="00DF796F" w:rsidRPr="00BB79B7" w:rsidRDefault="00DF796F" w:rsidP="00BB79B7">
            <w:pPr>
              <w:autoSpaceDE w:val="0"/>
              <w:autoSpaceDN w:val="0"/>
              <w:adjustRightInd w:val="0"/>
              <w:spacing w:line="360" w:lineRule="auto"/>
              <w:rPr>
                <w:bCs/>
              </w:rPr>
            </w:pPr>
          </w:p>
        </w:tc>
        <w:tc>
          <w:tcPr>
            <w:tcW w:w="1331"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652" w:type="dxa"/>
          </w:tcPr>
          <w:p w:rsidR="00DF796F" w:rsidRPr="00BB79B7" w:rsidRDefault="00DF796F" w:rsidP="00BB79B7">
            <w:pPr>
              <w:autoSpaceDE w:val="0"/>
              <w:autoSpaceDN w:val="0"/>
              <w:adjustRightInd w:val="0"/>
              <w:spacing w:line="360" w:lineRule="auto"/>
              <w:rPr>
                <w:bCs/>
              </w:rPr>
            </w:pPr>
          </w:p>
        </w:tc>
        <w:tc>
          <w:tcPr>
            <w:tcW w:w="1331"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652" w:type="dxa"/>
          </w:tcPr>
          <w:p w:rsidR="00DF796F" w:rsidRPr="00BB79B7" w:rsidRDefault="00DF796F" w:rsidP="00BB79B7">
            <w:pPr>
              <w:autoSpaceDE w:val="0"/>
              <w:autoSpaceDN w:val="0"/>
              <w:adjustRightInd w:val="0"/>
              <w:spacing w:line="360" w:lineRule="auto"/>
              <w:rPr>
                <w:bCs/>
              </w:rPr>
            </w:pPr>
          </w:p>
        </w:tc>
        <w:tc>
          <w:tcPr>
            <w:tcW w:w="1331"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652" w:type="dxa"/>
          </w:tcPr>
          <w:p w:rsidR="00DF796F" w:rsidRPr="00BB79B7" w:rsidRDefault="00DF796F" w:rsidP="00BB79B7">
            <w:pPr>
              <w:autoSpaceDE w:val="0"/>
              <w:autoSpaceDN w:val="0"/>
              <w:adjustRightInd w:val="0"/>
              <w:spacing w:line="360" w:lineRule="auto"/>
              <w:rPr>
                <w:bCs/>
              </w:rPr>
            </w:pPr>
          </w:p>
        </w:tc>
        <w:tc>
          <w:tcPr>
            <w:tcW w:w="1331"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652" w:type="dxa"/>
          </w:tcPr>
          <w:p w:rsidR="00DF796F" w:rsidRPr="00BB79B7" w:rsidRDefault="00DF796F" w:rsidP="00BB79B7">
            <w:pPr>
              <w:autoSpaceDE w:val="0"/>
              <w:autoSpaceDN w:val="0"/>
              <w:adjustRightInd w:val="0"/>
              <w:spacing w:line="360" w:lineRule="auto"/>
              <w:rPr>
                <w:bCs/>
              </w:rPr>
            </w:pPr>
          </w:p>
        </w:tc>
        <w:tc>
          <w:tcPr>
            <w:tcW w:w="1331"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652" w:type="dxa"/>
          </w:tcPr>
          <w:p w:rsidR="00DF796F" w:rsidRPr="00BB79B7" w:rsidRDefault="00DF796F" w:rsidP="00BB79B7">
            <w:pPr>
              <w:autoSpaceDE w:val="0"/>
              <w:autoSpaceDN w:val="0"/>
              <w:adjustRightInd w:val="0"/>
              <w:spacing w:line="360" w:lineRule="auto"/>
              <w:rPr>
                <w:bCs/>
              </w:rPr>
            </w:pPr>
          </w:p>
        </w:tc>
        <w:tc>
          <w:tcPr>
            <w:tcW w:w="1331"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c>
          <w:tcPr>
            <w:tcW w:w="1435" w:type="dxa"/>
          </w:tcPr>
          <w:p w:rsidR="00DF796F" w:rsidRPr="00BB79B7" w:rsidRDefault="00DF796F" w:rsidP="00BB79B7">
            <w:pPr>
              <w:autoSpaceDE w:val="0"/>
              <w:autoSpaceDN w:val="0"/>
              <w:adjustRightInd w:val="0"/>
              <w:spacing w:line="360" w:lineRule="auto"/>
              <w:rPr>
                <w:b/>
                <w:bCs/>
              </w:rPr>
            </w:pPr>
          </w:p>
        </w:tc>
      </w:tr>
    </w:tbl>
    <w:p w:rsidR="00DF796F" w:rsidRPr="00BB79B7" w:rsidRDefault="00DF796F" w:rsidP="00BB79B7">
      <w:pPr>
        <w:spacing w:line="360" w:lineRule="auto"/>
        <w:jc w:val="center"/>
        <w:rPr>
          <w:bCs/>
        </w:rPr>
      </w:pPr>
    </w:p>
    <w:p w:rsidR="00DF796F" w:rsidRPr="00BB79B7" w:rsidRDefault="00DF796F" w:rsidP="00BB79B7">
      <w:pPr>
        <w:spacing w:line="360" w:lineRule="auto"/>
        <w:jc w:val="center"/>
        <w:rPr>
          <w:b/>
        </w:rPr>
      </w:pPr>
      <w:r w:rsidRPr="00BB79B7">
        <w:rPr>
          <w:b/>
        </w:rPr>
        <w:t>ONAY</w:t>
      </w:r>
    </w:p>
    <w:p w:rsidR="00DF796F" w:rsidRPr="00BB79B7" w:rsidRDefault="00DF796F" w:rsidP="00BB79B7">
      <w:pPr>
        <w:spacing w:line="360" w:lineRule="auto"/>
        <w:jc w:val="center"/>
      </w:pPr>
      <w:proofErr w:type="gramStart"/>
      <w:r w:rsidRPr="00BB79B7">
        <w:t>……..…</w:t>
      </w:r>
      <w:proofErr w:type="gramEnd"/>
      <w:r w:rsidRPr="00BB79B7">
        <w:t>/…….…./………..</w:t>
      </w:r>
    </w:p>
    <w:p w:rsidR="00DF796F" w:rsidRPr="00BB79B7" w:rsidRDefault="00DF796F" w:rsidP="00BB79B7">
      <w:pPr>
        <w:spacing w:line="360" w:lineRule="auto"/>
        <w:jc w:val="center"/>
        <w:rPr>
          <w:b/>
        </w:rPr>
      </w:pPr>
      <w:r w:rsidRPr="00BB79B7">
        <w:rPr>
          <w:b/>
        </w:rPr>
        <w:t xml:space="preserve">Bilim Dalı Başkanı </w:t>
      </w:r>
    </w:p>
    <w:p w:rsidR="00DF796F" w:rsidRPr="00BB79B7" w:rsidRDefault="00DF796F" w:rsidP="00BB79B7">
      <w:pPr>
        <w:spacing w:line="360" w:lineRule="auto"/>
        <w:jc w:val="center"/>
        <w:rPr>
          <w:b/>
          <w:bCs/>
        </w:rPr>
      </w:pPr>
      <w:r w:rsidRPr="00BB79B7">
        <w:rPr>
          <w:b/>
        </w:rPr>
        <w:t>Kaşe ve imza</w:t>
      </w:r>
    </w:p>
    <w:p w:rsidR="00DF796F" w:rsidRPr="00BB79B7" w:rsidRDefault="00DF796F" w:rsidP="00BB79B7">
      <w:pPr>
        <w:spacing w:line="360" w:lineRule="auto"/>
        <w:jc w:val="center"/>
        <w:rPr>
          <w:b/>
          <w:bCs/>
        </w:rPr>
      </w:pPr>
      <w:r w:rsidRPr="00BB79B7">
        <w:rPr>
          <w:bCs/>
        </w:rPr>
        <w:br w:type="page"/>
      </w:r>
      <w:r w:rsidR="0099643F" w:rsidRPr="00BB79B7">
        <w:rPr>
          <w:b/>
          <w:bCs/>
        </w:rPr>
        <w:lastRenderedPageBreak/>
        <w:t xml:space="preserve">Cerrahi Onkoloji Uzmanlık Eğitimi </w:t>
      </w:r>
    </w:p>
    <w:p w:rsidR="00DF796F" w:rsidRPr="00BB79B7" w:rsidRDefault="0099643F" w:rsidP="00BB79B7">
      <w:pPr>
        <w:spacing w:line="360" w:lineRule="auto"/>
        <w:jc w:val="center"/>
        <w:rPr>
          <w:b/>
          <w:bCs/>
        </w:rPr>
      </w:pPr>
      <w:r w:rsidRPr="00BB79B7">
        <w:rPr>
          <w:b/>
          <w:bCs/>
        </w:rPr>
        <w:t>(20</w:t>
      </w:r>
      <w:proofErr w:type="gramStart"/>
      <w:r w:rsidRPr="00BB79B7">
        <w:rPr>
          <w:b/>
          <w:bCs/>
        </w:rPr>
        <w:t>..</w:t>
      </w:r>
      <w:proofErr w:type="gramEnd"/>
      <w:r w:rsidRPr="00BB79B7">
        <w:rPr>
          <w:b/>
          <w:bCs/>
        </w:rPr>
        <w:t xml:space="preserve"> – 20..)</w:t>
      </w:r>
    </w:p>
    <w:p w:rsidR="00DF796F" w:rsidRPr="00375617" w:rsidRDefault="0099643F" w:rsidP="00BB79B7">
      <w:pPr>
        <w:autoSpaceDE w:val="0"/>
        <w:autoSpaceDN w:val="0"/>
        <w:adjustRightInd w:val="0"/>
        <w:spacing w:line="360" w:lineRule="auto"/>
        <w:jc w:val="center"/>
        <w:rPr>
          <w:b/>
          <w:bCs/>
        </w:rPr>
      </w:pPr>
      <w:r w:rsidRPr="00375617">
        <w:rPr>
          <w:b/>
          <w:bCs/>
        </w:rPr>
        <w:t>Klinik İçi Akademik Eğitim</w:t>
      </w:r>
    </w:p>
    <w:p w:rsidR="00DF796F" w:rsidRPr="00375617" w:rsidRDefault="0099643F" w:rsidP="00BB79B7">
      <w:pPr>
        <w:spacing w:line="360" w:lineRule="auto"/>
        <w:jc w:val="center"/>
        <w:rPr>
          <w:b/>
          <w:bCs/>
        </w:rPr>
      </w:pPr>
      <w:r w:rsidRPr="00375617">
        <w:rPr>
          <w:b/>
          <w:bCs/>
        </w:rPr>
        <w:t>Seminer Ve Makale Sunumları 1. Yıl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773"/>
        <w:gridCol w:w="3071"/>
      </w:tblGrid>
      <w:tr w:rsidR="00DF796F" w:rsidRPr="0099643F" w:rsidTr="00677AE3">
        <w:tc>
          <w:tcPr>
            <w:tcW w:w="1368" w:type="dxa"/>
          </w:tcPr>
          <w:p w:rsidR="00DF796F" w:rsidRPr="0099643F" w:rsidRDefault="00DF796F" w:rsidP="0099643F">
            <w:pPr>
              <w:spacing w:line="360" w:lineRule="auto"/>
              <w:jc w:val="center"/>
              <w:rPr>
                <w:b/>
                <w:bCs/>
              </w:rPr>
            </w:pPr>
            <w:r w:rsidRPr="0099643F">
              <w:rPr>
                <w:b/>
                <w:bCs/>
              </w:rPr>
              <w:t>Tarih</w:t>
            </w:r>
          </w:p>
        </w:tc>
        <w:tc>
          <w:tcPr>
            <w:tcW w:w="4773" w:type="dxa"/>
          </w:tcPr>
          <w:p w:rsidR="00DF796F" w:rsidRPr="0099643F" w:rsidRDefault="00DF796F" w:rsidP="0099643F">
            <w:pPr>
              <w:spacing w:line="360" w:lineRule="auto"/>
              <w:jc w:val="center"/>
              <w:rPr>
                <w:b/>
                <w:bCs/>
              </w:rPr>
            </w:pPr>
            <w:r w:rsidRPr="0099643F">
              <w:rPr>
                <w:b/>
                <w:bCs/>
              </w:rPr>
              <w:t>Konu</w:t>
            </w:r>
          </w:p>
        </w:tc>
        <w:tc>
          <w:tcPr>
            <w:tcW w:w="3071" w:type="dxa"/>
          </w:tcPr>
          <w:p w:rsidR="00DF796F" w:rsidRPr="0099643F" w:rsidRDefault="00DF796F" w:rsidP="0099643F">
            <w:pPr>
              <w:spacing w:line="360" w:lineRule="auto"/>
              <w:jc w:val="center"/>
              <w:rPr>
                <w:b/>
                <w:bCs/>
              </w:rPr>
            </w:pPr>
            <w:r w:rsidRPr="0099643F">
              <w:rPr>
                <w:b/>
                <w:bCs/>
              </w:rPr>
              <w:t>Sorumlu Öğretim Üyesi</w:t>
            </w:r>
          </w:p>
        </w:tc>
      </w:tr>
      <w:tr w:rsidR="00DF796F" w:rsidRPr="00BB79B7" w:rsidTr="00677AE3">
        <w:tc>
          <w:tcPr>
            <w:tcW w:w="1368" w:type="dxa"/>
          </w:tcPr>
          <w:p w:rsidR="00DF796F" w:rsidRPr="00BB79B7" w:rsidRDefault="00DF796F" w:rsidP="00BB79B7">
            <w:pPr>
              <w:spacing w:line="360" w:lineRule="auto"/>
              <w:jc w:val="center"/>
              <w:rPr>
                <w:bCs/>
              </w:rPr>
            </w:pPr>
          </w:p>
        </w:tc>
        <w:tc>
          <w:tcPr>
            <w:tcW w:w="4773" w:type="dxa"/>
          </w:tcPr>
          <w:p w:rsidR="00DF796F" w:rsidRPr="00BB79B7" w:rsidRDefault="00DF796F" w:rsidP="00BB79B7">
            <w:pPr>
              <w:spacing w:line="360" w:lineRule="auto"/>
              <w:jc w:val="center"/>
              <w:rPr>
                <w:bCs/>
              </w:rPr>
            </w:pPr>
          </w:p>
        </w:tc>
        <w:tc>
          <w:tcPr>
            <w:tcW w:w="3071" w:type="dxa"/>
          </w:tcPr>
          <w:p w:rsidR="00DF796F" w:rsidRPr="00BB79B7" w:rsidRDefault="00DF796F" w:rsidP="00BB79B7">
            <w:pPr>
              <w:spacing w:line="360" w:lineRule="auto"/>
              <w:jc w:val="center"/>
              <w:rPr>
                <w:bCs/>
              </w:rPr>
            </w:pPr>
          </w:p>
        </w:tc>
      </w:tr>
      <w:tr w:rsidR="00DF796F" w:rsidRPr="00BB79B7" w:rsidTr="00677AE3">
        <w:tc>
          <w:tcPr>
            <w:tcW w:w="1368" w:type="dxa"/>
          </w:tcPr>
          <w:p w:rsidR="00DF796F" w:rsidRPr="00BB79B7" w:rsidRDefault="00DF796F" w:rsidP="00BB79B7">
            <w:pPr>
              <w:spacing w:line="360" w:lineRule="auto"/>
              <w:jc w:val="center"/>
              <w:rPr>
                <w:bCs/>
              </w:rPr>
            </w:pPr>
          </w:p>
        </w:tc>
        <w:tc>
          <w:tcPr>
            <w:tcW w:w="4773" w:type="dxa"/>
          </w:tcPr>
          <w:p w:rsidR="00DF796F" w:rsidRPr="00BB79B7" w:rsidRDefault="00DF796F" w:rsidP="00BB79B7">
            <w:pPr>
              <w:spacing w:line="360" w:lineRule="auto"/>
              <w:jc w:val="center"/>
              <w:rPr>
                <w:bCs/>
              </w:rPr>
            </w:pPr>
          </w:p>
        </w:tc>
        <w:tc>
          <w:tcPr>
            <w:tcW w:w="3071" w:type="dxa"/>
          </w:tcPr>
          <w:p w:rsidR="00DF796F" w:rsidRPr="00BB79B7" w:rsidRDefault="00DF796F" w:rsidP="00BB79B7">
            <w:pPr>
              <w:spacing w:line="360" w:lineRule="auto"/>
              <w:jc w:val="center"/>
              <w:rPr>
                <w:bCs/>
              </w:rPr>
            </w:pPr>
          </w:p>
        </w:tc>
      </w:tr>
      <w:tr w:rsidR="00DF796F" w:rsidRPr="00BB79B7" w:rsidTr="00677AE3">
        <w:tc>
          <w:tcPr>
            <w:tcW w:w="1368" w:type="dxa"/>
          </w:tcPr>
          <w:p w:rsidR="00DF796F" w:rsidRPr="00BB79B7" w:rsidRDefault="00DF796F" w:rsidP="00BB79B7">
            <w:pPr>
              <w:spacing w:line="360" w:lineRule="auto"/>
              <w:jc w:val="center"/>
              <w:rPr>
                <w:bCs/>
              </w:rPr>
            </w:pPr>
          </w:p>
        </w:tc>
        <w:tc>
          <w:tcPr>
            <w:tcW w:w="4773" w:type="dxa"/>
          </w:tcPr>
          <w:p w:rsidR="00DF796F" w:rsidRPr="00BB79B7" w:rsidRDefault="00DF796F" w:rsidP="00BB79B7">
            <w:pPr>
              <w:spacing w:line="360" w:lineRule="auto"/>
              <w:jc w:val="center"/>
              <w:rPr>
                <w:bCs/>
              </w:rPr>
            </w:pPr>
          </w:p>
        </w:tc>
        <w:tc>
          <w:tcPr>
            <w:tcW w:w="3071" w:type="dxa"/>
          </w:tcPr>
          <w:p w:rsidR="00DF796F" w:rsidRPr="00BB79B7" w:rsidRDefault="00DF796F" w:rsidP="00BB79B7">
            <w:pPr>
              <w:spacing w:line="360" w:lineRule="auto"/>
              <w:jc w:val="center"/>
              <w:rPr>
                <w:bCs/>
              </w:rPr>
            </w:pPr>
          </w:p>
        </w:tc>
      </w:tr>
      <w:tr w:rsidR="00DF796F" w:rsidRPr="00BB79B7" w:rsidTr="00677AE3">
        <w:tc>
          <w:tcPr>
            <w:tcW w:w="1368" w:type="dxa"/>
          </w:tcPr>
          <w:p w:rsidR="00DF796F" w:rsidRPr="00BB79B7" w:rsidRDefault="00DF796F" w:rsidP="00BB79B7">
            <w:pPr>
              <w:spacing w:line="360" w:lineRule="auto"/>
              <w:jc w:val="center"/>
              <w:rPr>
                <w:bCs/>
              </w:rPr>
            </w:pPr>
          </w:p>
        </w:tc>
        <w:tc>
          <w:tcPr>
            <w:tcW w:w="4773" w:type="dxa"/>
          </w:tcPr>
          <w:p w:rsidR="00DF796F" w:rsidRPr="00BB79B7" w:rsidRDefault="00DF796F" w:rsidP="00BB79B7">
            <w:pPr>
              <w:spacing w:line="360" w:lineRule="auto"/>
              <w:jc w:val="center"/>
              <w:rPr>
                <w:bCs/>
              </w:rPr>
            </w:pPr>
          </w:p>
        </w:tc>
        <w:tc>
          <w:tcPr>
            <w:tcW w:w="3071" w:type="dxa"/>
          </w:tcPr>
          <w:p w:rsidR="00DF796F" w:rsidRPr="00BB79B7" w:rsidRDefault="00DF796F" w:rsidP="00BB79B7">
            <w:pPr>
              <w:spacing w:line="360" w:lineRule="auto"/>
              <w:jc w:val="center"/>
              <w:rPr>
                <w:bCs/>
              </w:rPr>
            </w:pPr>
          </w:p>
        </w:tc>
      </w:tr>
      <w:tr w:rsidR="00DF796F" w:rsidRPr="00BB79B7" w:rsidTr="00677AE3">
        <w:tc>
          <w:tcPr>
            <w:tcW w:w="1368" w:type="dxa"/>
          </w:tcPr>
          <w:p w:rsidR="00DF796F" w:rsidRPr="00BB79B7" w:rsidRDefault="00DF796F" w:rsidP="00BB79B7">
            <w:pPr>
              <w:spacing w:line="360" w:lineRule="auto"/>
              <w:jc w:val="center"/>
              <w:rPr>
                <w:bCs/>
              </w:rPr>
            </w:pPr>
          </w:p>
        </w:tc>
        <w:tc>
          <w:tcPr>
            <w:tcW w:w="4773" w:type="dxa"/>
          </w:tcPr>
          <w:p w:rsidR="00DF796F" w:rsidRPr="00BB79B7" w:rsidRDefault="00DF796F" w:rsidP="00BB79B7">
            <w:pPr>
              <w:spacing w:line="360" w:lineRule="auto"/>
              <w:jc w:val="center"/>
              <w:rPr>
                <w:bCs/>
              </w:rPr>
            </w:pPr>
          </w:p>
        </w:tc>
        <w:tc>
          <w:tcPr>
            <w:tcW w:w="3071" w:type="dxa"/>
          </w:tcPr>
          <w:p w:rsidR="00DF796F" w:rsidRPr="00BB79B7" w:rsidRDefault="00DF796F" w:rsidP="00BB79B7">
            <w:pPr>
              <w:spacing w:line="360" w:lineRule="auto"/>
              <w:jc w:val="center"/>
              <w:rPr>
                <w:bCs/>
              </w:rPr>
            </w:pPr>
          </w:p>
        </w:tc>
      </w:tr>
      <w:tr w:rsidR="00DF796F" w:rsidRPr="00BB79B7" w:rsidTr="00677AE3">
        <w:tc>
          <w:tcPr>
            <w:tcW w:w="1368" w:type="dxa"/>
          </w:tcPr>
          <w:p w:rsidR="00DF796F" w:rsidRPr="00BB79B7" w:rsidRDefault="00DF796F" w:rsidP="00BB79B7">
            <w:pPr>
              <w:spacing w:line="360" w:lineRule="auto"/>
              <w:jc w:val="center"/>
              <w:rPr>
                <w:bCs/>
              </w:rPr>
            </w:pPr>
          </w:p>
        </w:tc>
        <w:tc>
          <w:tcPr>
            <w:tcW w:w="4773" w:type="dxa"/>
          </w:tcPr>
          <w:p w:rsidR="00DF796F" w:rsidRPr="00BB79B7" w:rsidRDefault="00DF796F" w:rsidP="00BB79B7">
            <w:pPr>
              <w:spacing w:line="360" w:lineRule="auto"/>
              <w:jc w:val="center"/>
              <w:rPr>
                <w:bCs/>
              </w:rPr>
            </w:pPr>
          </w:p>
        </w:tc>
        <w:tc>
          <w:tcPr>
            <w:tcW w:w="3071" w:type="dxa"/>
          </w:tcPr>
          <w:p w:rsidR="00DF796F" w:rsidRPr="00BB79B7" w:rsidRDefault="00DF796F" w:rsidP="00BB79B7">
            <w:pPr>
              <w:spacing w:line="360" w:lineRule="auto"/>
              <w:jc w:val="center"/>
              <w:rPr>
                <w:bCs/>
              </w:rPr>
            </w:pPr>
          </w:p>
        </w:tc>
      </w:tr>
      <w:tr w:rsidR="00DF796F" w:rsidRPr="00BB79B7" w:rsidTr="00677AE3">
        <w:tc>
          <w:tcPr>
            <w:tcW w:w="1368" w:type="dxa"/>
          </w:tcPr>
          <w:p w:rsidR="00DF796F" w:rsidRPr="00BB79B7" w:rsidRDefault="00DF796F" w:rsidP="00BB79B7">
            <w:pPr>
              <w:spacing w:line="360" w:lineRule="auto"/>
              <w:jc w:val="center"/>
              <w:rPr>
                <w:bCs/>
              </w:rPr>
            </w:pPr>
          </w:p>
        </w:tc>
        <w:tc>
          <w:tcPr>
            <w:tcW w:w="4773" w:type="dxa"/>
          </w:tcPr>
          <w:p w:rsidR="00DF796F" w:rsidRPr="00BB79B7" w:rsidRDefault="00DF796F" w:rsidP="00BB79B7">
            <w:pPr>
              <w:spacing w:line="360" w:lineRule="auto"/>
              <w:jc w:val="center"/>
              <w:rPr>
                <w:bCs/>
              </w:rPr>
            </w:pPr>
          </w:p>
        </w:tc>
        <w:tc>
          <w:tcPr>
            <w:tcW w:w="3071" w:type="dxa"/>
          </w:tcPr>
          <w:p w:rsidR="00DF796F" w:rsidRPr="00BB79B7" w:rsidRDefault="00DF796F" w:rsidP="00BB79B7">
            <w:pPr>
              <w:spacing w:line="360" w:lineRule="auto"/>
              <w:jc w:val="center"/>
              <w:rPr>
                <w:bCs/>
              </w:rPr>
            </w:pPr>
          </w:p>
        </w:tc>
      </w:tr>
      <w:tr w:rsidR="00DF796F" w:rsidRPr="00BB79B7" w:rsidTr="00677AE3">
        <w:tc>
          <w:tcPr>
            <w:tcW w:w="1368" w:type="dxa"/>
          </w:tcPr>
          <w:p w:rsidR="00DF796F" w:rsidRPr="00BB79B7" w:rsidRDefault="00DF796F" w:rsidP="00BB79B7">
            <w:pPr>
              <w:spacing w:line="360" w:lineRule="auto"/>
              <w:jc w:val="center"/>
              <w:rPr>
                <w:bCs/>
              </w:rPr>
            </w:pPr>
          </w:p>
        </w:tc>
        <w:tc>
          <w:tcPr>
            <w:tcW w:w="4773" w:type="dxa"/>
          </w:tcPr>
          <w:p w:rsidR="00DF796F" w:rsidRPr="00BB79B7" w:rsidRDefault="00DF796F" w:rsidP="00BB79B7">
            <w:pPr>
              <w:spacing w:line="360" w:lineRule="auto"/>
              <w:jc w:val="center"/>
              <w:rPr>
                <w:bCs/>
              </w:rPr>
            </w:pPr>
          </w:p>
        </w:tc>
        <w:tc>
          <w:tcPr>
            <w:tcW w:w="3071" w:type="dxa"/>
          </w:tcPr>
          <w:p w:rsidR="00DF796F" w:rsidRPr="00BB79B7" w:rsidRDefault="00DF796F" w:rsidP="00BB79B7">
            <w:pPr>
              <w:spacing w:line="360" w:lineRule="auto"/>
              <w:jc w:val="center"/>
              <w:rPr>
                <w:bCs/>
              </w:rPr>
            </w:pPr>
          </w:p>
        </w:tc>
      </w:tr>
      <w:tr w:rsidR="00DF796F" w:rsidRPr="00BB79B7" w:rsidTr="00677AE3">
        <w:tc>
          <w:tcPr>
            <w:tcW w:w="1368" w:type="dxa"/>
          </w:tcPr>
          <w:p w:rsidR="00DF796F" w:rsidRPr="00BB79B7" w:rsidRDefault="00DF796F" w:rsidP="00BB79B7">
            <w:pPr>
              <w:spacing w:line="360" w:lineRule="auto"/>
              <w:jc w:val="center"/>
              <w:rPr>
                <w:bCs/>
              </w:rPr>
            </w:pPr>
          </w:p>
        </w:tc>
        <w:tc>
          <w:tcPr>
            <w:tcW w:w="4773" w:type="dxa"/>
          </w:tcPr>
          <w:p w:rsidR="00DF796F" w:rsidRPr="00BB79B7" w:rsidRDefault="00DF796F" w:rsidP="00BB79B7">
            <w:pPr>
              <w:spacing w:line="360" w:lineRule="auto"/>
              <w:jc w:val="center"/>
              <w:rPr>
                <w:bCs/>
              </w:rPr>
            </w:pPr>
          </w:p>
        </w:tc>
        <w:tc>
          <w:tcPr>
            <w:tcW w:w="3071" w:type="dxa"/>
          </w:tcPr>
          <w:p w:rsidR="00DF796F" w:rsidRPr="00BB79B7" w:rsidRDefault="00DF796F" w:rsidP="00BB79B7">
            <w:pPr>
              <w:spacing w:line="360" w:lineRule="auto"/>
              <w:jc w:val="center"/>
              <w:rPr>
                <w:bCs/>
              </w:rPr>
            </w:pPr>
          </w:p>
        </w:tc>
      </w:tr>
      <w:tr w:rsidR="00DF796F" w:rsidRPr="00BB79B7" w:rsidTr="00677AE3">
        <w:tc>
          <w:tcPr>
            <w:tcW w:w="1368" w:type="dxa"/>
          </w:tcPr>
          <w:p w:rsidR="00DF796F" w:rsidRPr="00BB79B7" w:rsidRDefault="00DF796F" w:rsidP="00BB79B7">
            <w:pPr>
              <w:spacing w:line="360" w:lineRule="auto"/>
              <w:jc w:val="center"/>
              <w:rPr>
                <w:bCs/>
              </w:rPr>
            </w:pPr>
          </w:p>
        </w:tc>
        <w:tc>
          <w:tcPr>
            <w:tcW w:w="4773" w:type="dxa"/>
          </w:tcPr>
          <w:p w:rsidR="00DF796F" w:rsidRPr="00BB79B7" w:rsidRDefault="00DF796F" w:rsidP="00BB79B7">
            <w:pPr>
              <w:spacing w:line="360" w:lineRule="auto"/>
              <w:jc w:val="center"/>
              <w:rPr>
                <w:bCs/>
              </w:rPr>
            </w:pPr>
          </w:p>
        </w:tc>
        <w:tc>
          <w:tcPr>
            <w:tcW w:w="3071" w:type="dxa"/>
          </w:tcPr>
          <w:p w:rsidR="00DF796F" w:rsidRPr="00BB79B7" w:rsidRDefault="00DF796F" w:rsidP="00BB79B7">
            <w:pPr>
              <w:spacing w:line="360" w:lineRule="auto"/>
              <w:jc w:val="center"/>
              <w:rPr>
                <w:bCs/>
              </w:rPr>
            </w:pPr>
          </w:p>
        </w:tc>
      </w:tr>
      <w:tr w:rsidR="00DF796F" w:rsidRPr="00BB79B7" w:rsidTr="00677AE3">
        <w:tc>
          <w:tcPr>
            <w:tcW w:w="1368" w:type="dxa"/>
          </w:tcPr>
          <w:p w:rsidR="00DF796F" w:rsidRPr="00BB79B7" w:rsidRDefault="00DF796F" w:rsidP="00BB79B7">
            <w:pPr>
              <w:spacing w:line="360" w:lineRule="auto"/>
              <w:jc w:val="center"/>
              <w:rPr>
                <w:bCs/>
              </w:rPr>
            </w:pPr>
          </w:p>
        </w:tc>
        <w:tc>
          <w:tcPr>
            <w:tcW w:w="4773" w:type="dxa"/>
          </w:tcPr>
          <w:p w:rsidR="00DF796F" w:rsidRPr="00BB79B7" w:rsidRDefault="00DF796F" w:rsidP="00BB79B7">
            <w:pPr>
              <w:spacing w:line="360" w:lineRule="auto"/>
              <w:jc w:val="center"/>
              <w:rPr>
                <w:bCs/>
              </w:rPr>
            </w:pPr>
          </w:p>
        </w:tc>
        <w:tc>
          <w:tcPr>
            <w:tcW w:w="3071" w:type="dxa"/>
          </w:tcPr>
          <w:p w:rsidR="00DF796F" w:rsidRPr="00BB79B7" w:rsidRDefault="00DF796F" w:rsidP="00BB79B7">
            <w:pPr>
              <w:spacing w:line="360" w:lineRule="auto"/>
              <w:jc w:val="center"/>
              <w:rPr>
                <w:bCs/>
              </w:rPr>
            </w:pPr>
          </w:p>
        </w:tc>
      </w:tr>
      <w:tr w:rsidR="00DF796F" w:rsidRPr="00BB79B7" w:rsidTr="00677AE3">
        <w:tc>
          <w:tcPr>
            <w:tcW w:w="1368" w:type="dxa"/>
          </w:tcPr>
          <w:p w:rsidR="00DF796F" w:rsidRPr="00BB79B7" w:rsidRDefault="00DF796F" w:rsidP="00BB79B7">
            <w:pPr>
              <w:spacing w:line="360" w:lineRule="auto"/>
              <w:jc w:val="center"/>
              <w:rPr>
                <w:bCs/>
              </w:rPr>
            </w:pPr>
          </w:p>
        </w:tc>
        <w:tc>
          <w:tcPr>
            <w:tcW w:w="4773" w:type="dxa"/>
          </w:tcPr>
          <w:p w:rsidR="00DF796F" w:rsidRPr="00BB79B7" w:rsidRDefault="00DF796F" w:rsidP="00BB79B7">
            <w:pPr>
              <w:spacing w:line="360" w:lineRule="auto"/>
              <w:jc w:val="center"/>
              <w:rPr>
                <w:bCs/>
              </w:rPr>
            </w:pPr>
          </w:p>
        </w:tc>
        <w:tc>
          <w:tcPr>
            <w:tcW w:w="3071" w:type="dxa"/>
          </w:tcPr>
          <w:p w:rsidR="00DF796F" w:rsidRPr="00BB79B7" w:rsidRDefault="00DF796F" w:rsidP="00BB79B7">
            <w:pPr>
              <w:spacing w:line="360" w:lineRule="auto"/>
              <w:jc w:val="center"/>
              <w:rPr>
                <w:bCs/>
              </w:rPr>
            </w:pPr>
          </w:p>
        </w:tc>
      </w:tr>
      <w:tr w:rsidR="00DF796F" w:rsidRPr="00BB79B7" w:rsidTr="00677AE3">
        <w:tc>
          <w:tcPr>
            <w:tcW w:w="1368" w:type="dxa"/>
          </w:tcPr>
          <w:p w:rsidR="00DF796F" w:rsidRPr="00BB79B7" w:rsidRDefault="00DF796F" w:rsidP="00BB79B7">
            <w:pPr>
              <w:spacing w:line="360" w:lineRule="auto"/>
              <w:jc w:val="center"/>
              <w:rPr>
                <w:bCs/>
              </w:rPr>
            </w:pPr>
          </w:p>
        </w:tc>
        <w:tc>
          <w:tcPr>
            <w:tcW w:w="4773" w:type="dxa"/>
          </w:tcPr>
          <w:p w:rsidR="00DF796F" w:rsidRPr="00BB79B7" w:rsidRDefault="00DF796F" w:rsidP="00BB79B7">
            <w:pPr>
              <w:spacing w:line="360" w:lineRule="auto"/>
              <w:jc w:val="center"/>
              <w:rPr>
                <w:bCs/>
              </w:rPr>
            </w:pPr>
          </w:p>
        </w:tc>
        <w:tc>
          <w:tcPr>
            <w:tcW w:w="3071" w:type="dxa"/>
          </w:tcPr>
          <w:p w:rsidR="00DF796F" w:rsidRPr="00BB79B7" w:rsidRDefault="00DF796F" w:rsidP="00BB79B7">
            <w:pPr>
              <w:spacing w:line="360" w:lineRule="auto"/>
              <w:jc w:val="center"/>
              <w:rPr>
                <w:bCs/>
              </w:rPr>
            </w:pPr>
          </w:p>
        </w:tc>
      </w:tr>
      <w:tr w:rsidR="00DF796F" w:rsidRPr="00BB79B7" w:rsidTr="00677AE3">
        <w:tc>
          <w:tcPr>
            <w:tcW w:w="1368" w:type="dxa"/>
          </w:tcPr>
          <w:p w:rsidR="00DF796F" w:rsidRPr="00BB79B7" w:rsidRDefault="00DF796F" w:rsidP="00BB79B7">
            <w:pPr>
              <w:spacing w:line="360" w:lineRule="auto"/>
              <w:jc w:val="center"/>
              <w:rPr>
                <w:bCs/>
              </w:rPr>
            </w:pPr>
          </w:p>
        </w:tc>
        <w:tc>
          <w:tcPr>
            <w:tcW w:w="4773" w:type="dxa"/>
          </w:tcPr>
          <w:p w:rsidR="00DF796F" w:rsidRPr="00BB79B7" w:rsidRDefault="00DF796F" w:rsidP="00BB79B7">
            <w:pPr>
              <w:spacing w:line="360" w:lineRule="auto"/>
              <w:jc w:val="center"/>
              <w:rPr>
                <w:bCs/>
              </w:rPr>
            </w:pPr>
          </w:p>
        </w:tc>
        <w:tc>
          <w:tcPr>
            <w:tcW w:w="3071" w:type="dxa"/>
          </w:tcPr>
          <w:p w:rsidR="00DF796F" w:rsidRPr="00BB79B7" w:rsidRDefault="00DF796F" w:rsidP="00BB79B7">
            <w:pPr>
              <w:spacing w:line="360" w:lineRule="auto"/>
              <w:jc w:val="center"/>
              <w:rPr>
                <w:bCs/>
              </w:rPr>
            </w:pPr>
          </w:p>
        </w:tc>
      </w:tr>
      <w:tr w:rsidR="00DF796F" w:rsidRPr="00BB79B7" w:rsidTr="00677AE3">
        <w:tc>
          <w:tcPr>
            <w:tcW w:w="1368" w:type="dxa"/>
          </w:tcPr>
          <w:p w:rsidR="00DF796F" w:rsidRPr="00BB79B7" w:rsidRDefault="00DF796F" w:rsidP="00BB79B7">
            <w:pPr>
              <w:spacing w:line="360" w:lineRule="auto"/>
              <w:jc w:val="center"/>
              <w:rPr>
                <w:bCs/>
              </w:rPr>
            </w:pPr>
          </w:p>
        </w:tc>
        <w:tc>
          <w:tcPr>
            <w:tcW w:w="4773" w:type="dxa"/>
          </w:tcPr>
          <w:p w:rsidR="00DF796F" w:rsidRPr="00BB79B7" w:rsidRDefault="00DF796F" w:rsidP="00BB79B7">
            <w:pPr>
              <w:spacing w:line="360" w:lineRule="auto"/>
              <w:jc w:val="center"/>
              <w:rPr>
                <w:bCs/>
              </w:rPr>
            </w:pPr>
          </w:p>
        </w:tc>
        <w:tc>
          <w:tcPr>
            <w:tcW w:w="3071" w:type="dxa"/>
          </w:tcPr>
          <w:p w:rsidR="00DF796F" w:rsidRPr="00BB79B7" w:rsidRDefault="00DF796F" w:rsidP="00BB79B7">
            <w:pPr>
              <w:spacing w:line="360" w:lineRule="auto"/>
              <w:jc w:val="center"/>
              <w:rPr>
                <w:bCs/>
              </w:rPr>
            </w:pPr>
          </w:p>
        </w:tc>
      </w:tr>
      <w:tr w:rsidR="00DF796F" w:rsidRPr="00BB79B7" w:rsidTr="00677AE3">
        <w:tc>
          <w:tcPr>
            <w:tcW w:w="1368" w:type="dxa"/>
          </w:tcPr>
          <w:p w:rsidR="00DF796F" w:rsidRPr="00BB79B7" w:rsidRDefault="00DF796F" w:rsidP="00BB79B7">
            <w:pPr>
              <w:spacing w:line="360" w:lineRule="auto"/>
              <w:jc w:val="center"/>
              <w:rPr>
                <w:bCs/>
              </w:rPr>
            </w:pPr>
          </w:p>
        </w:tc>
        <w:tc>
          <w:tcPr>
            <w:tcW w:w="4773" w:type="dxa"/>
          </w:tcPr>
          <w:p w:rsidR="00DF796F" w:rsidRPr="00BB79B7" w:rsidRDefault="00DF796F" w:rsidP="00BB79B7">
            <w:pPr>
              <w:spacing w:line="360" w:lineRule="auto"/>
              <w:jc w:val="center"/>
              <w:rPr>
                <w:bCs/>
              </w:rPr>
            </w:pPr>
          </w:p>
        </w:tc>
        <w:tc>
          <w:tcPr>
            <w:tcW w:w="3071" w:type="dxa"/>
          </w:tcPr>
          <w:p w:rsidR="00DF796F" w:rsidRPr="00BB79B7" w:rsidRDefault="00DF796F" w:rsidP="00BB79B7">
            <w:pPr>
              <w:spacing w:line="360" w:lineRule="auto"/>
              <w:jc w:val="center"/>
              <w:rPr>
                <w:bCs/>
              </w:rPr>
            </w:pPr>
          </w:p>
        </w:tc>
      </w:tr>
      <w:tr w:rsidR="00DF796F" w:rsidRPr="00BB79B7" w:rsidTr="00677AE3">
        <w:tc>
          <w:tcPr>
            <w:tcW w:w="9212" w:type="dxa"/>
            <w:gridSpan w:val="3"/>
          </w:tcPr>
          <w:p w:rsidR="00DF796F" w:rsidRPr="00BB79B7" w:rsidRDefault="00DF796F" w:rsidP="00BB79B7">
            <w:pPr>
              <w:spacing w:line="360" w:lineRule="auto"/>
              <w:rPr>
                <w:b/>
              </w:rPr>
            </w:pPr>
            <w:r w:rsidRPr="00BB79B7">
              <w:rPr>
                <w:b/>
              </w:rPr>
              <w:t xml:space="preserve">Seminer </w:t>
            </w:r>
            <w:proofErr w:type="gramStart"/>
            <w:r w:rsidRPr="00BB79B7">
              <w:rPr>
                <w:b/>
              </w:rPr>
              <w:t>sonucu           :        BAŞARILI</w:t>
            </w:r>
            <w:proofErr w:type="gramEnd"/>
            <w:r w:rsidRPr="00BB79B7">
              <w:rPr>
                <w:b/>
              </w:rPr>
              <w:t xml:space="preserve">   [  ]                 BAŞARISIZ   [  ]</w:t>
            </w:r>
          </w:p>
          <w:p w:rsidR="00DF796F" w:rsidRPr="00BB79B7" w:rsidRDefault="00DF796F" w:rsidP="00BB79B7">
            <w:pPr>
              <w:spacing w:line="360" w:lineRule="auto"/>
              <w:rPr>
                <w:b/>
                <w:bCs/>
              </w:rPr>
            </w:pPr>
            <w:r w:rsidRPr="00BB79B7">
              <w:rPr>
                <w:b/>
              </w:rPr>
              <w:t xml:space="preserve">Seminer </w:t>
            </w:r>
            <w:proofErr w:type="gramStart"/>
            <w:r w:rsidRPr="00BB79B7">
              <w:rPr>
                <w:b/>
              </w:rPr>
              <w:t>telafisi            :        BAŞARILI</w:t>
            </w:r>
            <w:proofErr w:type="gramEnd"/>
            <w:r w:rsidRPr="00BB79B7">
              <w:rPr>
                <w:b/>
              </w:rPr>
              <w:t xml:space="preserve">   [  ]                 BAŞARISIZ   [  ]</w:t>
            </w:r>
          </w:p>
        </w:tc>
      </w:tr>
      <w:tr w:rsidR="00DF796F" w:rsidRPr="00BB79B7" w:rsidTr="00677AE3">
        <w:tc>
          <w:tcPr>
            <w:tcW w:w="9212" w:type="dxa"/>
            <w:gridSpan w:val="3"/>
          </w:tcPr>
          <w:p w:rsidR="00DF796F" w:rsidRPr="00BB79B7" w:rsidRDefault="00DF796F" w:rsidP="00BB79B7">
            <w:pPr>
              <w:spacing w:line="360" w:lineRule="auto"/>
              <w:rPr>
                <w:b/>
              </w:rPr>
            </w:pPr>
          </w:p>
          <w:p w:rsidR="00DF796F" w:rsidRPr="00BB79B7" w:rsidRDefault="00DF796F" w:rsidP="00BB79B7">
            <w:pPr>
              <w:spacing w:line="360" w:lineRule="auto"/>
              <w:rPr>
                <w:b/>
              </w:rPr>
            </w:pPr>
            <w:r w:rsidRPr="00BB79B7">
              <w:rPr>
                <w:b/>
              </w:rPr>
              <w:t xml:space="preserve">Makale </w:t>
            </w:r>
            <w:proofErr w:type="gramStart"/>
            <w:r w:rsidRPr="00BB79B7">
              <w:rPr>
                <w:b/>
              </w:rPr>
              <w:t>sonuç               :         BAŞARILI</w:t>
            </w:r>
            <w:proofErr w:type="gramEnd"/>
            <w:r w:rsidRPr="00BB79B7">
              <w:rPr>
                <w:b/>
              </w:rPr>
              <w:t xml:space="preserve">   [  ]               BAŞARISIZ   [  ]</w:t>
            </w:r>
          </w:p>
        </w:tc>
      </w:tr>
      <w:tr w:rsidR="00DF796F" w:rsidRPr="00BB79B7" w:rsidTr="00677AE3">
        <w:tc>
          <w:tcPr>
            <w:tcW w:w="9212" w:type="dxa"/>
            <w:gridSpan w:val="3"/>
          </w:tcPr>
          <w:p w:rsidR="00DF796F" w:rsidRPr="00BB79B7" w:rsidRDefault="00DF796F" w:rsidP="00BB79B7">
            <w:pPr>
              <w:spacing w:line="360" w:lineRule="auto"/>
              <w:jc w:val="center"/>
              <w:rPr>
                <w:b/>
              </w:rPr>
            </w:pPr>
          </w:p>
          <w:p w:rsidR="00DF796F" w:rsidRPr="00BB79B7" w:rsidRDefault="00DF796F" w:rsidP="00BB79B7">
            <w:pPr>
              <w:spacing w:line="360" w:lineRule="auto"/>
              <w:jc w:val="center"/>
              <w:rPr>
                <w:b/>
              </w:rPr>
            </w:pPr>
            <w:r w:rsidRPr="00BB79B7">
              <w:rPr>
                <w:b/>
              </w:rPr>
              <w:t>Eğitim Sorumlusu</w:t>
            </w:r>
          </w:p>
          <w:p w:rsidR="00DF796F" w:rsidRPr="00BB79B7" w:rsidRDefault="00DF796F" w:rsidP="00BB79B7">
            <w:pPr>
              <w:spacing w:line="360" w:lineRule="auto"/>
              <w:jc w:val="center"/>
              <w:rPr>
                <w:b/>
              </w:rPr>
            </w:pPr>
            <w:r w:rsidRPr="00BB79B7">
              <w:rPr>
                <w:b/>
              </w:rPr>
              <w:t>Kaşe ve imza</w:t>
            </w:r>
          </w:p>
        </w:tc>
      </w:tr>
    </w:tbl>
    <w:p w:rsidR="00375617" w:rsidRDefault="00375617" w:rsidP="00BB79B7">
      <w:pPr>
        <w:spacing w:line="360" w:lineRule="auto"/>
        <w:jc w:val="center"/>
        <w:rPr>
          <w:b/>
          <w:bCs/>
        </w:rPr>
      </w:pPr>
    </w:p>
    <w:p w:rsidR="00375617" w:rsidRDefault="00375617" w:rsidP="00BB79B7">
      <w:pPr>
        <w:spacing w:line="360" w:lineRule="auto"/>
        <w:jc w:val="center"/>
        <w:rPr>
          <w:b/>
          <w:bCs/>
        </w:rPr>
      </w:pPr>
    </w:p>
    <w:p w:rsidR="00375617" w:rsidRDefault="00375617" w:rsidP="00BB79B7">
      <w:pPr>
        <w:spacing w:line="360" w:lineRule="auto"/>
        <w:jc w:val="center"/>
        <w:rPr>
          <w:b/>
          <w:bCs/>
        </w:rPr>
      </w:pPr>
    </w:p>
    <w:p w:rsidR="00375617" w:rsidRDefault="00375617" w:rsidP="00BB79B7">
      <w:pPr>
        <w:spacing w:line="360" w:lineRule="auto"/>
        <w:jc w:val="center"/>
        <w:rPr>
          <w:b/>
          <w:bCs/>
        </w:rPr>
      </w:pPr>
    </w:p>
    <w:p w:rsidR="00375617" w:rsidRDefault="00375617" w:rsidP="00BB79B7">
      <w:pPr>
        <w:spacing w:line="360" w:lineRule="auto"/>
        <w:jc w:val="center"/>
        <w:rPr>
          <w:b/>
          <w:bCs/>
        </w:rPr>
      </w:pPr>
    </w:p>
    <w:p w:rsidR="00DF796F" w:rsidRPr="0099643F" w:rsidRDefault="0099643F" w:rsidP="00BB79B7">
      <w:pPr>
        <w:spacing w:line="360" w:lineRule="auto"/>
        <w:jc w:val="center"/>
        <w:rPr>
          <w:b/>
          <w:bCs/>
        </w:rPr>
      </w:pPr>
      <w:r w:rsidRPr="0099643F">
        <w:rPr>
          <w:b/>
          <w:bCs/>
        </w:rPr>
        <w:lastRenderedPageBreak/>
        <w:t xml:space="preserve">Cerrahi Onkoloji Uzmanlık Eğitimi </w:t>
      </w:r>
    </w:p>
    <w:p w:rsidR="00DF796F" w:rsidRPr="0099643F" w:rsidRDefault="0099643F" w:rsidP="00BB79B7">
      <w:pPr>
        <w:spacing w:line="360" w:lineRule="auto"/>
        <w:jc w:val="center"/>
        <w:rPr>
          <w:b/>
          <w:bCs/>
        </w:rPr>
      </w:pPr>
      <w:r w:rsidRPr="0099643F">
        <w:rPr>
          <w:b/>
          <w:bCs/>
        </w:rPr>
        <w:t>(20</w:t>
      </w:r>
      <w:proofErr w:type="gramStart"/>
      <w:r w:rsidRPr="0099643F">
        <w:rPr>
          <w:b/>
          <w:bCs/>
        </w:rPr>
        <w:t>..</w:t>
      </w:r>
      <w:proofErr w:type="gramEnd"/>
      <w:r w:rsidRPr="0099643F">
        <w:rPr>
          <w:b/>
          <w:bCs/>
        </w:rPr>
        <w:t xml:space="preserve"> – 20..)</w:t>
      </w:r>
    </w:p>
    <w:p w:rsidR="00DF796F" w:rsidRPr="0099643F" w:rsidRDefault="0099643F" w:rsidP="00BB79B7">
      <w:pPr>
        <w:autoSpaceDE w:val="0"/>
        <w:autoSpaceDN w:val="0"/>
        <w:adjustRightInd w:val="0"/>
        <w:spacing w:line="360" w:lineRule="auto"/>
        <w:jc w:val="center"/>
        <w:rPr>
          <w:b/>
          <w:bCs/>
        </w:rPr>
      </w:pPr>
      <w:r w:rsidRPr="0099643F">
        <w:rPr>
          <w:b/>
          <w:bCs/>
        </w:rPr>
        <w:t>Klinik İçi Akademik Eğitim</w:t>
      </w:r>
    </w:p>
    <w:p w:rsidR="00DF796F" w:rsidRPr="0099643F" w:rsidRDefault="0099643F" w:rsidP="00BB79B7">
      <w:pPr>
        <w:spacing w:line="360" w:lineRule="auto"/>
        <w:jc w:val="center"/>
        <w:rPr>
          <w:b/>
          <w:bCs/>
        </w:rPr>
      </w:pPr>
      <w:r w:rsidRPr="0099643F">
        <w:rPr>
          <w:b/>
          <w:bCs/>
        </w:rPr>
        <w:t>Seminer Ve Makale Sunumları (2.Yıl)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773"/>
        <w:gridCol w:w="3071"/>
      </w:tblGrid>
      <w:tr w:rsidR="00DF796F" w:rsidRPr="00BB79B7" w:rsidTr="00677AE3">
        <w:tc>
          <w:tcPr>
            <w:tcW w:w="1368" w:type="dxa"/>
          </w:tcPr>
          <w:p w:rsidR="00DF796F" w:rsidRPr="00BB79B7" w:rsidRDefault="00DF796F" w:rsidP="0099643F">
            <w:pPr>
              <w:spacing w:line="360" w:lineRule="auto"/>
              <w:jc w:val="center"/>
              <w:rPr>
                <w:bCs/>
              </w:rPr>
            </w:pPr>
            <w:r w:rsidRPr="00BB79B7">
              <w:rPr>
                <w:bCs/>
              </w:rPr>
              <w:t>Tarih</w:t>
            </w:r>
          </w:p>
        </w:tc>
        <w:tc>
          <w:tcPr>
            <w:tcW w:w="4773" w:type="dxa"/>
          </w:tcPr>
          <w:p w:rsidR="00DF796F" w:rsidRPr="00BB79B7" w:rsidRDefault="00DF796F" w:rsidP="0099643F">
            <w:pPr>
              <w:spacing w:line="360" w:lineRule="auto"/>
              <w:jc w:val="center"/>
              <w:rPr>
                <w:bCs/>
              </w:rPr>
            </w:pPr>
            <w:r w:rsidRPr="00BB79B7">
              <w:rPr>
                <w:bCs/>
              </w:rPr>
              <w:t>Konu</w:t>
            </w:r>
          </w:p>
        </w:tc>
        <w:tc>
          <w:tcPr>
            <w:tcW w:w="3071" w:type="dxa"/>
          </w:tcPr>
          <w:p w:rsidR="00DF796F" w:rsidRPr="00BB79B7" w:rsidRDefault="00DF796F" w:rsidP="0099643F">
            <w:pPr>
              <w:spacing w:line="360" w:lineRule="auto"/>
              <w:jc w:val="center"/>
              <w:rPr>
                <w:bCs/>
              </w:rPr>
            </w:pPr>
            <w:r w:rsidRPr="00BB79B7">
              <w:rPr>
                <w:bCs/>
              </w:rPr>
              <w:t>Sorumlu Öğretim Üyesi</w:t>
            </w:r>
          </w:p>
        </w:tc>
      </w:tr>
      <w:tr w:rsidR="00DF796F" w:rsidRPr="00BB79B7" w:rsidTr="00677AE3">
        <w:tc>
          <w:tcPr>
            <w:tcW w:w="1368" w:type="dxa"/>
          </w:tcPr>
          <w:p w:rsidR="00DF796F" w:rsidRPr="00BB79B7" w:rsidRDefault="00DF796F" w:rsidP="00BB79B7">
            <w:pPr>
              <w:spacing w:line="360" w:lineRule="auto"/>
              <w:jc w:val="center"/>
              <w:rPr>
                <w:bCs/>
              </w:rPr>
            </w:pPr>
          </w:p>
        </w:tc>
        <w:tc>
          <w:tcPr>
            <w:tcW w:w="4773" w:type="dxa"/>
          </w:tcPr>
          <w:p w:rsidR="00DF796F" w:rsidRPr="00BB79B7" w:rsidRDefault="00DF796F" w:rsidP="00BB79B7">
            <w:pPr>
              <w:spacing w:line="360" w:lineRule="auto"/>
              <w:jc w:val="center"/>
              <w:rPr>
                <w:bCs/>
              </w:rPr>
            </w:pPr>
          </w:p>
        </w:tc>
        <w:tc>
          <w:tcPr>
            <w:tcW w:w="3071" w:type="dxa"/>
          </w:tcPr>
          <w:p w:rsidR="00DF796F" w:rsidRPr="00BB79B7" w:rsidRDefault="00DF796F" w:rsidP="00BB79B7">
            <w:pPr>
              <w:spacing w:line="360" w:lineRule="auto"/>
              <w:jc w:val="center"/>
              <w:rPr>
                <w:bCs/>
              </w:rPr>
            </w:pPr>
          </w:p>
        </w:tc>
      </w:tr>
      <w:tr w:rsidR="00DF796F" w:rsidRPr="00BB79B7" w:rsidTr="00677AE3">
        <w:tc>
          <w:tcPr>
            <w:tcW w:w="1368" w:type="dxa"/>
          </w:tcPr>
          <w:p w:rsidR="00DF796F" w:rsidRPr="00BB79B7" w:rsidRDefault="00DF796F" w:rsidP="00BB79B7">
            <w:pPr>
              <w:spacing w:line="360" w:lineRule="auto"/>
              <w:jc w:val="center"/>
              <w:rPr>
                <w:bCs/>
              </w:rPr>
            </w:pPr>
          </w:p>
        </w:tc>
        <w:tc>
          <w:tcPr>
            <w:tcW w:w="4773" w:type="dxa"/>
          </w:tcPr>
          <w:p w:rsidR="00DF796F" w:rsidRPr="00BB79B7" w:rsidRDefault="00DF796F" w:rsidP="00BB79B7">
            <w:pPr>
              <w:spacing w:line="360" w:lineRule="auto"/>
              <w:jc w:val="center"/>
              <w:rPr>
                <w:bCs/>
              </w:rPr>
            </w:pPr>
          </w:p>
        </w:tc>
        <w:tc>
          <w:tcPr>
            <w:tcW w:w="3071" w:type="dxa"/>
          </w:tcPr>
          <w:p w:rsidR="00DF796F" w:rsidRPr="00BB79B7" w:rsidRDefault="00DF796F" w:rsidP="00BB79B7">
            <w:pPr>
              <w:spacing w:line="360" w:lineRule="auto"/>
              <w:jc w:val="center"/>
              <w:rPr>
                <w:bCs/>
              </w:rPr>
            </w:pPr>
          </w:p>
        </w:tc>
      </w:tr>
      <w:tr w:rsidR="00DF796F" w:rsidRPr="00BB79B7" w:rsidTr="00677AE3">
        <w:tc>
          <w:tcPr>
            <w:tcW w:w="1368" w:type="dxa"/>
          </w:tcPr>
          <w:p w:rsidR="00DF796F" w:rsidRPr="00BB79B7" w:rsidRDefault="00DF796F" w:rsidP="00BB79B7">
            <w:pPr>
              <w:spacing w:line="360" w:lineRule="auto"/>
              <w:jc w:val="center"/>
              <w:rPr>
                <w:bCs/>
              </w:rPr>
            </w:pPr>
          </w:p>
        </w:tc>
        <w:tc>
          <w:tcPr>
            <w:tcW w:w="4773" w:type="dxa"/>
          </w:tcPr>
          <w:p w:rsidR="00DF796F" w:rsidRPr="00BB79B7" w:rsidRDefault="00DF796F" w:rsidP="00BB79B7">
            <w:pPr>
              <w:spacing w:line="360" w:lineRule="auto"/>
              <w:jc w:val="center"/>
              <w:rPr>
                <w:bCs/>
              </w:rPr>
            </w:pPr>
          </w:p>
        </w:tc>
        <w:tc>
          <w:tcPr>
            <w:tcW w:w="3071" w:type="dxa"/>
          </w:tcPr>
          <w:p w:rsidR="00DF796F" w:rsidRPr="00BB79B7" w:rsidRDefault="00DF796F" w:rsidP="00BB79B7">
            <w:pPr>
              <w:spacing w:line="360" w:lineRule="auto"/>
              <w:jc w:val="center"/>
              <w:rPr>
                <w:bCs/>
              </w:rPr>
            </w:pPr>
          </w:p>
        </w:tc>
      </w:tr>
      <w:tr w:rsidR="00DF796F" w:rsidRPr="00BB79B7" w:rsidTr="00677AE3">
        <w:tc>
          <w:tcPr>
            <w:tcW w:w="1368" w:type="dxa"/>
          </w:tcPr>
          <w:p w:rsidR="00DF796F" w:rsidRPr="00BB79B7" w:rsidRDefault="00DF796F" w:rsidP="00BB79B7">
            <w:pPr>
              <w:spacing w:line="360" w:lineRule="auto"/>
              <w:jc w:val="center"/>
              <w:rPr>
                <w:bCs/>
              </w:rPr>
            </w:pPr>
          </w:p>
        </w:tc>
        <w:tc>
          <w:tcPr>
            <w:tcW w:w="4773" w:type="dxa"/>
          </w:tcPr>
          <w:p w:rsidR="00DF796F" w:rsidRPr="00BB79B7" w:rsidRDefault="00DF796F" w:rsidP="00BB79B7">
            <w:pPr>
              <w:spacing w:line="360" w:lineRule="auto"/>
              <w:jc w:val="center"/>
              <w:rPr>
                <w:bCs/>
              </w:rPr>
            </w:pPr>
          </w:p>
        </w:tc>
        <w:tc>
          <w:tcPr>
            <w:tcW w:w="3071" w:type="dxa"/>
          </w:tcPr>
          <w:p w:rsidR="00DF796F" w:rsidRPr="00BB79B7" w:rsidRDefault="00DF796F" w:rsidP="00BB79B7">
            <w:pPr>
              <w:spacing w:line="360" w:lineRule="auto"/>
              <w:jc w:val="center"/>
              <w:rPr>
                <w:bCs/>
              </w:rPr>
            </w:pPr>
          </w:p>
        </w:tc>
      </w:tr>
      <w:tr w:rsidR="00DF796F" w:rsidRPr="00BB79B7" w:rsidTr="00677AE3">
        <w:tc>
          <w:tcPr>
            <w:tcW w:w="1368" w:type="dxa"/>
          </w:tcPr>
          <w:p w:rsidR="00DF796F" w:rsidRPr="00BB79B7" w:rsidRDefault="00DF796F" w:rsidP="00BB79B7">
            <w:pPr>
              <w:spacing w:line="360" w:lineRule="auto"/>
              <w:jc w:val="center"/>
              <w:rPr>
                <w:bCs/>
              </w:rPr>
            </w:pPr>
          </w:p>
        </w:tc>
        <w:tc>
          <w:tcPr>
            <w:tcW w:w="4773" w:type="dxa"/>
          </w:tcPr>
          <w:p w:rsidR="00DF796F" w:rsidRPr="00BB79B7" w:rsidRDefault="00DF796F" w:rsidP="00BB79B7">
            <w:pPr>
              <w:spacing w:line="360" w:lineRule="auto"/>
              <w:jc w:val="center"/>
              <w:rPr>
                <w:bCs/>
              </w:rPr>
            </w:pPr>
          </w:p>
        </w:tc>
        <w:tc>
          <w:tcPr>
            <w:tcW w:w="3071" w:type="dxa"/>
          </w:tcPr>
          <w:p w:rsidR="00DF796F" w:rsidRPr="00BB79B7" w:rsidRDefault="00DF796F" w:rsidP="00BB79B7">
            <w:pPr>
              <w:spacing w:line="360" w:lineRule="auto"/>
              <w:jc w:val="center"/>
              <w:rPr>
                <w:bCs/>
              </w:rPr>
            </w:pPr>
          </w:p>
        </w:tc>
      </w:tr>
      <w:tr w:rsidR="00DF796F" w:rsidRPr="00BB79B7" w:rsidTr="00677AE3">
        <w:tc>
          <w:tcPr>
            <w:tcW w:w="1368" w:type="dxa"/>
          </w:tcPr>
          <w:p w:rsidR="00DF796F" w:rsidRPr="00BB79B7" w:rsidRDefault="00DF796F" w:rsidP="00BB79B7">
            <w:pPr>
              <w:spacing w:line="360" w:lineRule="auto"/>
              <w:jc w:val="center"/>
              <w:rPr>
                <w:bCs/>
              </w:rPr>
            </w:pPr>
          </w:p>
        </w:tc>
        <w:tc>
          <w:tcPr>
            <w:tcW w:w="4773" w:type="dxa"/>
          </w:tcPr>
          <w:p w:rsidR="00DF796F" w:rsidRPr="00BB79B7" w:rsidRDefault="00DF796F" w:rsidP="00BB79B7">
            <w:pPr>
              <w:spacing w:line="360" w:lineRule="auto"/>
              <w:jc w:val="center"/>
              <w:rPr>
                <w:bCs/>
              </w:rPr>
            </w:pPr>
          </w:p>
        </w:tc>
        <w:tc>
          <w:tcPr>
            <w:tcW w:w="3071" w:type="dxa"/>
          </w:tcPr>
          <w:p w:rsidR="00DF796F" w:rsidRPr="00BB79B7" w:rsidRDefault="00DF796F" w:rsidP="00BB79B7">
            <w:pPr>
              <w:spacing w:line="360" w:lineRule="auto"/>
              <w:jc w:val="center"/>
              <w:rPr>
                <w:bCs/>
              </w:rPr>
            </w:pPr>
          </w:p>
        </w:tc>
      </w:tr>
      <w:tr w:rsidR="00DF796F" w:rsidRPr="00BB79B7" w:rsidTr="00677AE3">
        <w:tc>
          <w:tcPr>
            <w:tcW w:w="1368" w:type="dxa"/>
          </w:tcPr>
          <w:p w:rsidR="00DF796F" w:rsidRPr="00BB79B7" w:rsidRDefault="00DF796F" w:rsidP="00BB79B7">
            <w:pPr>
              <w:spacing w:line="360" w:lineRule="auto"/>
              <w:jc w:val="center"/>
              <w:rPr>
                <w:bCs/>
              </w:rPr>
            </w:pPr>
          </w:p>
        </w:tc>
        <w:tc>
          <w:tcPr>
            <w:tcW w:w="4773" w:type="dxa"/>
          </w:tcPr>
          <w:p w:rsidR="00DF796F" w:rsidRPr="00BB79B7" w:rsidRDefault="00DF796F" w:rsidP="00BB79B7">
            <w:pPr>
              <w:spacing w:line="360" w:lineRule="auto"/>
              <w:jc w:val="center"/>
              <w:rPr>
                <w:bCs/>
              </w:rPr>
            </w:pPr>
          </w:p>
        </w:tc>
        <w:tc>
          <w:tcPr>
            <w:tcW w:w="3071" w:type="dxa"/>
          </w:tcPr>
          <w:p w:rsidR="00DF796F" w:rsidRPr="00BB79B7" w:rsidRDefault="00DF796F" w:rsidP="00BB79B7">
            <w:pPr>
              <w:spacing w:line="360" w:lineRule="auto"/>
              <w:jc w:val="center"/>
              <w:rPr>
                <w:bCs/>
              </w:rPr>
            </w:pPr>
          </w:p>
        </w:tc>
      </w:tr>
      <w:tr w:rsidR="00DF796F" w:rsidRPr="00BB79B7" w:rsidTr="00677AE3">
        <w:tc>
          <w:tcPr>
            <w:tcW w:w="1368" w:type="dxa"/>
          </w:tcPr>
          <w:p w:rsidR="00DF796F" w:rsidRPr="00BB79B7" w:rsidRDefault="00DF796F" w:rsidP="00BB79B7">
            <w:pPr>
              <w:spacing w:line="360" w:lineRule="auto"/>
              <w:jc w:val="center"/>
              <w:rPr>
                <w:bCs/>
              </w:rPr>
            </w:pPr>
          </w:p>
        </w:tc>
        <w:tc>
          <w:tcPr>
            <w:tcW w:w="4773" w:type="dxa"/>
          </w:tcPr>
          <w:p w:rsidR="00DF796F" w:rsidRPr="00BB79B7" w:rsidRDefault="00DF796F" w:rsidP="00BB79B7">
            <w:pPr>
              <w:spacing w:line="360" w:lineRule="auto"/>
              <w:jc w:val="center"/>
              <w:rPr>
                <w:bCs/>
              </w:rPr>
            </w:pPr>
          </w:p>
        </w:tc>
        <w:tc>
          <w:tcPr>
            <w:tcW w:w="3071" w:type="dxa"/>
          </w:tcPr>
          <w:p w:rsidR="00DF796F" w:rsidRPr="00BB79B7" w:rsidRDefault="00DF796F" w:rsidP="00BB79B7">
            <w:pPr>
              <w:spacing w:line="360" w:lineRule="auto"/>
              <w:jc w:val="center"/>
              <w:rPr>
                <w:bCs/>
              </w:rPr>
            </w:pPr>
          </w:p>
        </w:tc>
      </w:tr>
      <w:tr w:rsidR="00DF796F" w:rsidRPr="00BB79B7" w:rsidTr="00677AE3">
        <w:tc>
          <w:tcPr>
            <w:tcW w:w="1368" w:type="dxa"/>
          </w:tcPr>
          <w:p w:rsidR="00DF796F" w:rsidRPr="00BB79B7" w:rsidRDefault="00DF796F" w:rsidP="00BB79B7">
            <w:pPr>
              <w:spacing w:line="360" w:lineRule="auto"/>
              <w:jc w:val="center"/>
              <w:rPr>
                <w:bCs/>
              </w:rPr>
            </w:pPr>
          </w:p>
        </w:tc>
        <w:tc>
          <w:tcPr>
            <w:tcW w:w="4773" w:type="dxa"/>
          </w:tcPr>
          <w:p w:rsidR="00DF796F" w:rsidRPr="00BB79B7" w:rsidRDefault="00DF796F" w:rsidP="00BB79B7">
            <w:pPr>
              <w:spacing w:line="360" w:lineRule="auto"/>
              <w:jc w:val="center"/>
              <w:rPr>
                <w:bCs/>
              </w:rPr>
            </w:pPr>
          </w:p>
        </w:tc>
        <w:tc>
          <w:tcPr>
            <w:tcW w:w="3071" w:type="dxa"/>
          </w:tcPr>
          <w:p w:rsidR="00DF796F" w:rsidRPr="00BB79B7" w:rsidRDefault="00DF796F" w:rsidP="00BB79B7">
            <w:pPr>
              <w:spacing w:line="360" w:lineRule="auto"/>
              <w:jc w:val="center"/>
              <w:rPr>
                <w:bCs/>
              </w:rPr>
            </w:pPr>
          </w:p>
        </w:tc>
      </w:tr>
      <w:tr w:rsidR="00DF796F" w:rsidRPr="00BB79B7" w:rsidTr="00677AE3">
        <w:tc>
          <w:tcPr>
            <w:tcW w:w="1368" w:type="dxa"/>
          </w:tcPr>
          <w:p w:rsidR="00DF796F" w:rsidRPr="00BB79B7" w:rsidRDefault="00DF796F" w:rsidP="00BB79B7">
            <w:pPr>
              <w:spacing w:line="360" w:lineRule="auto"/>
              <w:jc w:val="center"/>
              <w:rPr>
                <w:bCs/>
              </w:rPr>
            </w:pPr>
          </w:p>
        </w:tc>
        <w:tc>
          <w:tcPr>
            <w:tcW w:w="4773" w:type="dxa"/>
          </w:tcPr>
          <w:p w:rsidR="00DF796F" w:rsidRPr="00BB79B7" w:rsidRDefault="00DF796F" w:rsidP="00BB79B7">
            <w:pPr>
              <w:spacing w:line="360" w:lineRule="auto"/>
              <w:jc w:val="center"/>
              <w:rPr>
                <w:bCs/>
              </w:rPr>
            </w:pPr>
          </w:p>
        </w:tc>
        <w:tc>
          <w:tcPr>
            <w:tcW w:w="3071" w:type="dxa"/>
          </w:tcPr>
          <w:p w:rsidR="00DF796F" w:rsidRPr="00BB79B7" w:rsidRDefault="00DF796F" w:rsidP="00BB79B7">
            <w:pPr>
              <w:spacing w:line="360" w:lineRule="auto"/>
              <w:jc w:val="center"/>
              <w:rPr>
                <w:bCs/>
              </w:rPr>
            </w:pPr>
          </w:p>
        </w:tc>
      </w:tr>
      <w:tr w:rsidR="00DF796F" w:rsidRPr="00BB79B7" w:rsidTr="00677AE3">
        <w:tc>
          <w:tcPr>
            <w:tcW w:w="1368" w:type="dxa"/>
          </w:tcPr>
          <w:p w:rsidR="00DF796F" w:rsidRPr="00BB79B7" w:rsidRDefault="00DF796F" w:rsidP="00BB79B7">
            <w:pPr>
              <w:spacing w:line="360" w:lineRule="auto"/>
              <w:jc w:val="center"/>
              <w:rPr>
                <w:bCs/>
              </w:rPr>
            </w:pPr>
          </w:p>
        </w:tc>
        <w:tc>
          <w:tcPr>
            <w:tcW w:w="4773" w:type="dxa"/>
          </w:tcPr>
          <w:p w:rsidR="00DF796F" w:rsidRPr="00BB79B7" w:rsidRDefault="00DF796F" w:rsidP="00BB79B7">
            <w:pPr>
              <w:spacing w:line="360" w:lineRule="auto"/>
              <w:jc w:val="center"/>
              <w:rPr>
                <w:bCs/>
              </w:rPr>
            </w:pPr>
          </w:p>
        </w:tc>
        <w:tc>
          <w:tcPr>
            <w:tcW w:w="3071" w:type="dxa"/>
          </w:tcPr>
          <w:p w:rsidR="00DF796F" w:rsidRPr="00BB79B7" w:rsidRDefault="00DF796F" w:rsidP="00BB79B7">
            <w:pPr>
              <w:spacing w:line="360" w:lineRule="auto"/>
              <w:jc w:val="center"/>
              <w:rPr>
                <w:bCs/>
              </w:rPr>
            </w:pPr>
          </w:p>
        </w:tc>
      </w:tr>
      <w:tr w:rsidR="00DF796F" w:rsidRPr="00BB79B7" w:rsidTr="00677AE3">
        <w:tc>
          <w:tcPr>
            <w:tcW w:w="1368" w:type="dxa"/>
          </w:tcPr>
          <w:p w:rsidR="00DF796F" w:rsidRPr="00BB79B7" w:rsidRDefault="00DF796F" w:rsidP="00BB79B7">
            <w:pPr>
              <w:spacing w:line="360" w:lineRule="auto"/>
              <w:jc w:val="center"/>
              <w:rPr>
                <w:bCs/>
              </w:rPr>
            </w:pPr>
          </w:p>
        </w:tc>
        <w:tc>
          <w:tcPr>
            <w:tcW w:w="4773" w:type="dxa"/>
          </w:tcPr>
          <w:p w:rsidR="00DF796F" w:rsidRPr="00BB79B7" w:rsidRDefault="00DF796F" w:rsidP="00BB79B7">
            <w:pPr>
              <w:spacing w:line="360" w:lineRule="auto"/>
              <w:jc w:val="center"/>
              <w:rPr>
                <w:bCs/>
              </w:rPr>
            </w:pPr>
          </w:p>
        </w:tc>
        <w:tc>
          <w:tcPr>
            <w:tcW w:w="3071" w:type="dxa"/>
          </w:tcPr>
          <w:p w:rsidR="00DF796F" w:rsidRPr="00BB79B7" w:rsidRDefault="00DF796F" w:rsidP="00BB79B7">
            <w:pPr>
              <w:spacing w:line="360" w:lineRule="auto"/>
              <w:jc w:val="center"/>
              <w:rPr>
                <w:bCs/>
              </w:rPr>
            </w:pPr>
          </w:p>
        </w:tc>
      </w:tr>
      <w:tr w:rsidR="00DF796F" w:rsidRPr="00BB79B7" w:rsidTr="00677AE3">
        <w:tc>
          <w:tcPr>
            <w:tcW w:w="1368" w:type="dxa"/>
          </w:tcPr>
          <w:p w:rsidR="00DF796F" w:rsidRPr="00BB79B7" w:rsidRDefault="00DF796F" w:rsidP="00BB79B7">
            <w:pPr>
              <w:spacing w:line="360" w:lineRule="auto"/>
              <w:jc w:val="center"/>
              <w:rPr>
                <w:bCs/>
              </w:rPr>
            </w:pPr>
          </w:p>
        </w:tc>
        <w:tc>
          <w:tcPr>
            <w:tcW w:w="4773" w:type="dxa"/>
          </w:tcPr>
          <w:p w:rsidR="00DF796F" w:rsidRPr="00BB79B7" w:rsidRDefault="00DF796F" w:rsidP="00BB79B7">
            <w:pPr>
              <w:spacing w:line="360" w:lineRule="auto"/>
              <w:jc w:val="center"/>
              <w:rPr>
                <w:bCs/>
              </w:rPr>
            </w:pPr>
          </w:p>
        </w:tc>
        <w:tc>
          <w:tcPr>
            <w:tcW w:w="3071" w:type="dxa"/>
          </w:tcPr>
          <w:p w:rsidR="00DF796F" w:rsidRPr="00BB79B7" w:rsidRDefault="00DF796F" w:rsidP="00BB79B7">
            <w:pPr>
              <w:spacing w:line="360" w:lineRule="auto"/>
              <w:jc w:val="center"/>
              <w:rPr>
                <w:bCs/>
              </w:rPr>
            </w:pPr>
          </w:p>
        </w:tc>
      </w:tr>
      <w:tr w:rsidR="00DF796F" w:rsidRPr="00BB79B7" w:rsidTr="00677AE3">
        <w:tc>
          <w:tcPr>
            <w:tcW w:w="1368" w:type="dxa"/>
          </w:tcPr>
          <w:p w:rsidR="00DF796F" w:rsidRPr="00BB79B7" w:rsidRDefault="00DF796F" w:rsidP="00BB79B7">
            <w:pPr>
              <w:spacing w:line="360" w:lineRule="auto"/>
              <w:jc w:val="center"/>
              <w:rPr>
                <w:bCs/>
              </w:rPr>
            </w:pPr>
          </w:p>
        </w:tc>
        <w:tc>
          <w:tcPr>
            <w:tcW w:w="4773" w:type="dxa"/>
          </w:tcPr>
          <w:p w:rsidR="00DF796F" w:rsidRPr="00BB79B7" w:rsidRDefault="00DF796F" w:rsidP="00BB79B7">
            <w:pPr>
              <w:spacing w:line="360" w:lineRule="auto"/>
              <w:jc w:val="center"/>
              <w:rPr>
                <w:bCs/>
              </w:rPr>
            </w:pPr>
          </w:p>
        </w:tc>
        <w:tc>
          <w:tcPr>
            <w:tcW w:w="3071" w:type="dxa"/>
          </w:tcPr>
          <w:p w:rsidR="00DF796F" w:rsidRPr="00BB79B7" w:rsidRDefault="00DF796F" w:rsidP="00BB79B7">
            <w:pPr>
              <w:spacing w:line="360" w:lineRule="auto"/>
              <w:jc w:val="center"/>
              <w:rPr>
                <w:bCs/>
              </w:rPr>
            </w:pPr>
          </w:p>
        </w:tc>
      </w:tr>
      <w:tr w:rsidR="00DF796F" w:rsidRPr="00BB79B7" w:rsidTr="00677AE3">
        <w:tc>
          <w:tcPr>
            <w:tcW w:w="1368" w:type="dxa"/>
          </w:tcPr>
          <w:p w:rsidR="00DF796F" w:rsidRPr="00BB79B7" w:rsidRDefault="00DF796F" w:rsidP="00BB79B7">
            <w:pPr>
              <w:spacing w:line="360" w:lineRule="auto"/>
              <w:jc w:val="center"/>
              <w:rPr>
                <w:bCs/>
              </w:rPr>
            </w:pPr>
          </w:p>
        </w:tc>
        <w:tc>
          <w:tcPr>
            <w:tcW w:w="4773" w:type="dxa"/>
          </w:tcPr>
          <w:p w:rsidR="00DF796F" w:rsidRPr="00BB79B7" w:rsidRDefault="00DF796F" w:rsidP="00BB79B7">
            <w:pPr>
              <w:spacing w:line="360" w:lineRule="auto"/>
              <w:jc w:val="center"/>
              <w:rPr>
                <w:bCs/>
              </w:rPr>
            </w:pPr>
          </w:p>
        </w:tc>
        <w:tc>
          <w:tcPr>
            <w:tcW w:w="3071" w:type="dxa"/>
          </w:tcPr>
          <w:p w:rsidR="00DF796F" w:rsidRPr="00BB79B7" w:rsidRDefault="00DF796F" w:rsidP="00BB79B7">
            <w:pPr>
              <w:spacing w:line="360" w:lineRule="auto"/>
              <w:jc w:val="center"/>
              <w:rPr>
                <w:bCs/>
              </w:rPr>
            </w:pPr>
          </w:p>
        </w:tc>
      </w:tr>
      <w:tr w:rsidR="00DF796F" w:rsidRPr="00BB79B7" w:rsidTr="00677AE3">
        <w:tc>
          <w:tcPr>
            <w:tcW w:w="1368" w:type="dxa"/>
          </w:tcPr>
          <w:p w:rsidR="00DF796F" w:rsidRPr="00BB79B7" w:rsidRDefault="00DF796F" w:rsidP="00BB79B7">
            <w:pPr>
              <w:spacing w:line="360" w:lineRule="auto"/>
              <w:jc w:val="center"/>
              <w:rPr>
                <w:bCs/>
              </w:rPr>
            </w:pPr>
          </w:p>
        </w:tc>
        <w:tc>
          <w:tcPr>
            <w:tcW w:w="4773" w:type="dxa"/>
          </w:tcPr>
          <w:p w:rsidR="00DF796F" w:rsidRPr="00BB79B7" w:rsidRDefault="00DF796F" w:rsidP="00BB79B7">
            <w:pPr>
              <w:spacing w:line="360" w:lineRule="auto"/>
              <w:jc w:val="center"/>
              <w:rPr>
                <w:bCs/>
              </w:rPr>
            </w:pPr>
          </w:p>
        </w:tc>
        <w:tc>
          <w:tcPr>
            <w:tcW w:w="3071" w:type="dxa"/>
          </w:tcPr>
          <w:p w:rsidR="00DF796F" w:rsidRPr="00BB79B7" w:rsidRDefault="00DF796F" w:rsidP="00BB79B7">
            <w:pPr>
              <w:spacing w:line="360" w:lineRule="auto"/>
              <w:jc w:val="center"/>
              <w:rPr>
                <w:bCs/>
              </w:rPr>
            </w:pPr>
          </w:p>
        </w:tc>
      </w:tr>
      <w:tr w:rsidR="00DF796F" w:rsidRPr="00BB79B7" w:rsidTr="00677AE3">
        <w:tc>
          <w:tcPr>
            <w:tcW w:w="1368" w:type="dxa"/>
          </w:tcPr>
          <w:p w:rsidR="00DF796F" w:rsidRPr="00BB79B7" w:rsidRDefault="00DF796F" w:rsidP="00BB79B7">
            <w:pPr>
              <w:spacing w:line="360" w:lineRule="auto"/>
              <w:jc w:val="center"/>
              <w:rPr>
                <w:bCs/>
              </w:rPr>
            </w:pPr>
          </w:p>
        </w:tc>
        <w:tc>
          <w:tcPr>
            <w:tcW w:w="4773" w:type="dxa"/>
          </w:tcPr>
          <w:p w:rsidR="00DF796F" w:rsidRPr="00BB79B7" w:rsidRDefault="00DF796F" w:rsidP="00BB79B7">
            <w:pPr>
              <w:spacing w:line="360" w:lineRule="auto"/>
              <w:jc w:val="center"/>
              <w:rPr>
                <w:bCs/>
              </w:rPr>
            </w:pPr>
          </w:p>
        </w:tc>
        <w:tc>
          <w:tcPr>
            <w:tcW w:w="3071" w:type="dxa"/>
          </w:tcPr>
          <w:p w:rsidR="00DF796F" w:rsidRPr="00BB79B7" w:rsidRDefault="00DF796F" w:rsidP="00BB79B7">
            <w:pPr>
              <w:spacing w:line="360" w:lineRule="auto"/>
              <w:jc w:val="center"/>
              <w:rPr>
                <w:bCs/>
              </w:rPr>
            </w:pPr>
          </w:p>
        </w:tc>
      </w:tr>
      <w:tr w:rsidR="00DF796F" w:rsidRPr="00BB79B7" w:rsidTr="00677AE3">
        <w:tc>
          <w:tcPr>
            <w:tcW w:w="9212" w:type="dxa"/>
            <w:gridSpan w:val="3"/>
          </w:tcPr>
          <w:p w:rsidR="00DF796F" w:rsidRPr="00BB79B7" w:rsidRDefault="00DF796F" w:rsidP="00BB79B7">
            <w:pPr>
              <w:spacing w:line="360" w:lineRule="auto"/>
              <w:rPr>
                <w:b/>
              </w:rPr>
            </w:pPr>
            <w:r w:rsidRPr="00BB79B7">
              <w:rPr>
                <w:b/>
              </w:rPr>
              <w:t xml:space="preserve">Seminer </w:t>
            </w:r>
            <w:proofErr w:type="gramStart"/>
            <w:r w:rsidRPr="00BB79B7">
              <w:rPr>
                <w:b/>
              </w:rPr>
              <w:t>sonucu           :            BAŞARILI</w:t>
            </w:r>
            <w:proofErr w:type="gramEnd"/>
            <w:r w:rsidRPr="00BB79B7">
              <w:rPr>
                <w:b/>
              </w:rPr>
              <w:t xml:space="preserve">   [  ]                 BAŞARISIZ   [  ]</w:t>
            </w:r>
          </w:p>
          <w:p w:rsidR="00DF796F" w:rsidRPr="00BB79B7" w:rsidRDefault="00DF796F" w:rsidP="00BB79B7">
            <w:pPr>
              <w:spacing w:line="360" w:lineRule="auto"/>
              <w:rPr>
                <w:b/>
                <w:bCs/>
              </w:rPr>
            </w:pPr>
            <w:r w:rsidRPr="00BB79B7">
              <w:rPr>
                <w:b/>
              </w:rPr>
              <w:t xml:space="preserve">Seminer </w:t>
            </w:r>
            <w:proofErr w:type="gramStart"/>
            <w:r w:rsidRPr="00BB79B7">
              <w:rPr>
                <w:b/>
              </w:rPr>
              <w:t>telafisi            :            BAŞARILI</w:t>
            </w:r>
            <w:proofErr w:type="gramEnd"/>
            <w:r w:rsidRPr="00BB79B7">
              <w:rPr>
                <w:b/>
              </w:rPr>
              <w:t xml:space="preserve">   [  ]                 BAŞARISIZ   [  ]</w:t>
            </w:r>
          </w:p>
        </w:tc>
      </w:tr>
      <w:tr w:rsidR="00DF796F" w:rsidRPr="00BB79B7" w:rsidTr="00677AE3">
        <w:tc>
          <w:tcPr>
            <w:tcW w:w="9212" w:type="dxa"/>
            <w:gridSpan w:val="3"/>
          </w:tcPr>
          <w:p w:rsidR="00DF796F" w:rsidRPr="00BB79B7" w:rsidRDefault="00DF796F" w:rsidP="00BB79B7">
            <w:pPr>
              <w:spacing w:line="360" w:lineRule="auto"/>
              <w:rPr>
                <w:b/>
              </w:rPr>
            </w:pPr>
          </w:p>
          <w:p w:rsidR="00DF796F" w:rsidRPr="00BB79B7" w:rsidRDefault="00DF796F" w:rsidP="00BB79B7">
            <w:pPr>
              <w:spacing w:line="360" w:lineRule="auto"/>
              <w:rPr>
                <w:b/>
              </w:rPr>
            </w:pPr>
            <w:r w:rsidRPr="00BB79B7">
              <w:rPr>
                <w:b/>
              </w:rPr>
              <w:t xml:space="preserve">Makale </w:t>
            </w:r>
            <w:proofErr w:type="gramStart"/>
            <w:r w:rsidRPr="00BB79B7">
              <w:rPr>
                <w:b/>
              </w:rPr>
              <w:t>sonuç               :           BAŞARILI</w:t>
            </w:r>
            <w:proofErr w:type="gramEnd"/>
            <w:r w:rsidRPr="00BB79B7">
              <w:rPr>
                <w:b/>
              </w:rPr>
              <w:t xml:space="preserve">   [  ]               BAŞARISIZ   [  ]</w:t>
            </w:r>
          </w:p>
        </w:tc>
      </w:tr>
      <w:tr w:rsidR="00DF796F" w:rsidRPr="00BB79B7" w:rsidTr="00677AE3">
        <w:tc>
          <w:tcPr>
            <w:tcW w:w="9212" w:type="dxa"/>
            <w:gridSpan w:val="3"/>
          </w:tcPr>
          <w:p w:rsidR="00DF796F" w:rsidRPr="00BB79B7" w:rsidRDefault="00DF796F" w:rsidP="00BB79B7">
            <w:pPr>
              <w:spacing w:line="360" w:lineRule="auto"/>
              <w:jc w:val="center"/>
              <w:rPr>
                <w:b/>
              </w:rPr>
            </w:pPr>
          </w:p>
          <w:p w:rsidR="00DF796F" w:rsidRPr="00BB79B7" w:rsidRDefault="00DF796F" w:rsidP="00BB79B7">
            <w:pPr>
              <w:spacing w:line="360" w:lineRule="auto"/>
              <w:jc w:val="center"/>
              <w:rPr>
                <w:b/>
              </w:rPr>
            </w:pPr>
            <w:r w:rsidRPr="00BB79B7">
              <w:rPr>
                <w:b/>
              </w:rPr>
              <w:t>Eğitim Sorumlusu</w:t>
            </w:r>
          </w:p>
          <w:p w:rsidR="00DF796F" w:rsidRPr="00BB79B7" w:rsidRDefault="00DF796F" w:rsidP="00BB79B7">
            <w:pPr>
              <w:spacing w:line="360" w:lineRule="auto"/>
              <w:jc w:val="center"/>
              <w:rPr>
                <w:b/>
              </w:rPr>
            </w:pPr>
            <w:r w:rsidRPr="00BB79B7">
              <w:rPr>
                <w:b/>
              </w:rPr>
              <w:t>Kaşe ve imza</w:t>
            </w:r>
          </w:p>
        </w:tc>
      </w:tr>
    </w:tbl>
    <w:p w:rsidR="00DF796F" w:rsidRPr="00BB79B7" w:rsidRDefault="00DF796F" w:rsidP="00BB79B7">
      <w:pPr>
        <w:spacing w:line="360" w:lineRule="auto"/>
        <w:jc w:val="center"/>
        <w:rPr>
          <w:b/>
        </w:rPr>
      </w:pPr>
      <w:r w:rsidRPr="00BB79B7">
        <w:rPr>
          <w:b/>
        </w:rPr>
        <w:t xml:space="preserve"> ONAY</w:t>
      </w:r>
    </w:p>
    <w:p w:rsidR="00DF796F" w:rsidRPr="00BB79B7" w:rsidRDefault="00DF796F" w:rsidP="00BB79B7">
      <w:pPr>
        <w:spacing w:line="360" w:lineRule="auto"/>
        <w:jc w:val="center"/>
      </w:pPr>
      <w:proofErr w:type="gramStart"/>
      <w:r w:rsidRPr="00BB79B7">
        <w:t>……..…</w:t>
      </w:r>
      <w:proofErr w:type="gramEnd"/>
      <w:r w:rsidRPr="00BB79B7">
        <w:t>/…….…./………..</w:t>
      </w:r>
    </w:p>
    <w:p w:rsidR="00DF796F" w:rsidRPr="00BB79B7" w:rsidRDefault="00DF796F" w:rsidP="00BB79B7">
      <w:pPr>
        <w:spacing w:line="360" w:lineRule="auto"/>
        <w:jc w:val="center"/>
        <w:rPr>
          <w:b/>
        </w:rPr>
      </w:pPr>
      <w:r w:rsidRPr="00BB79B7">
        <w:rPr>
          <w:b/>
        </w:rPr>
        <w:t xml:space="preserve">Bilim Dalı Başkanı </w:t>
      </w:r>
    </w:p>
    <w:p w:rsidR="00DF796F" w:rsidRPr="00BB79B7" w:rsidRDefault="00DF796F" w:rsidP="00BB79B7">
      <w:pPr>
        <w:spacing w:line="360" w:lineRule="auto"/>
        <w:jc w:val="center"/>
        <w:rPr>
          <w:b/>
          <w:bCs/>
        </w:rPr>
      </w:pPr>
      <w:r w:rsidRPr="00BB79B7">
        <w:rPr>
          <w:b/>
        </w:rPr>
        <w:t>Kaşe ve imza</w:t>
      </w:r>
    </w:p>
    <w:p w:rsidR="00DF796F" w:rsidRPr="00BB79B7" w:rsidRDefault="00DF796F" w:rsidP="00BB79B7">
      <w:pPr>
        <w:autoSpaceDE w:val="0"/>
        <w:autoSpaceDN w:val="0"/>
        <w:adjustRightInd w:val="0"/>
        <w:spacing w:line="360" w:lineRule="auto"/>
        <w:jc w:val="center"/>
        <w:rPr>
          <w:b/>
          <w:bCs/>
        </w:rPr>
      </w:pPr>
      <w:r w:rsidRPr="00BB79B7">
        <w:rPr>
          <w:b/>
          <w:bCs/>
        </w:rPr>
        <w:br w:type="page"/>
      </w:r>
      <w:r w:rsidR="0099643F" w:rsidRPr="00BB79B7">
        <w:rPr>
          <w:b/>
          <w:bCs/>
        </w:rPr>
        <w:lastRenderedPageBreak/>
        <w:t xml:space="preserve">Cerrahi Onkoloji Uzmanlık Eğitimi </w:t>
      </w:r>
    </w:p>
    <w:p w:rsidR="00DF796F" w:rsidRPr="00BB79B7" w:rsidRDefault="0099643F" w:rsidP="00BB79B7">
      <w:pPr>
        <w:autoSpaceDE w:val="0"/>
        <w:autoSpaceDN w:val="0"/>
        <w:adjustRightInd w:val="0"/>
        <w:spacing w:line="360" w:lineRule="auto"/>
        <w:jc w:val="center"/>
        <w:rPr>
          <w:b/>
          <w:bCs/>
        </w:rPr>
      </w:pPr>
      <w:r w:rsidRPr="00BB79B7">
        <w:rPr>
          <w:b/>
          <w:bCs/>
        </w:rPr>
        <w:t>(20</w:t>
      </w:r>
      <w:proofErr w:type="gramStart"/>
      <w:r w:rsidRPr="00BB79B7">
        <w:rPr>
          <w:b/>
          <w:bCs/>
        </w:rPr>
        <w:t>..</w:t>
      </w:r>
      <w:proofErr w:type="gramEnd"/>
      <w:r w:rsidRPr="00BB79B7">
        <w:rPr>
          <w:b/>
          <w:bCs/>
        </w:rPr>
        <w:t xml:space="preserve"> – 20..)</w:t>
      </w:r>
    </w:p>
    <w:p w:rsidR="00DF796F" w:rsidRPr="00375617" w:rsidRDefault="0099643F" w:rsidP="00BB79B7">
      <w:pPr>
        <w:autoSpaceDE w:val="0"/>
        <w:autoSpaceDN w:val="0"/>
        <w:adjustRightInd w:val="0"/>
        <w:spacing w:line="360" w:lineRule="auto"/>
        <w:jc w:val="center"/>
        <w:rPr>
          <w:b/>
          <w:bCs/>
        </w:rPr>
      </w:pPr>
      <w:r w:rsidRPr="00375617">
        <w:rPr>
          <w:b/>
          <w:bCs/>
        </w:rPr>
        <w:t>Bilimsel Yayınlar Listesi</w:t>
      </w:r>
    </w:p>
    <w:p w:rsidR="00DF796F" w:rsidRPr="00BB79B7" w:rsidRDefault="00DF796F" w:rsidP="00BB79B7">
      <w:pPr>
        <w:autoSpaceDE w:val="0"/>
        <w:autoSpaceDN w:val="0"/>
        <w:adjustRightInd w:val="0"/>
        <w:spacing w:line="360" w:lineRule="auto"/>
        <w:jc w:val="center"/>
        <w:rPr>
          <w:bCs/>
        </w:rPr>
      </w:pPr>
    </w:p>
    <w:p w:rsidR="00DF796F" w:rsidRPr="00BB79B7" w:rsidRDefault="00DF796F" w:rsidP="00BB79B7">
      <w:pPr>
        <w:autoSpaceDE w:val="0"/>
        <w:autoSpaceDN w:val="0"/>
        <w:adjustRightInd w:val="0"/>
        <w:spacing w:line="360" w:lineRule="auto"/>
        <w:jc w:val="center"/>
        <w:rPr>
          <w:bCs/>
        </w:rPr>
      </w:pPr>
    </w:p>
    <w:p w:rsidR="00DF796F" w:rsidRPr="00BB79B7" w:rsidRDefault="00DF796F" w:rsidP="00BB79B7">
      <w:pPr>
        <w:autoSpaceDE w:val="0"/>
        <w:autoSpaceDN w:val="0"/>
        <w:adjustRightInd w:val="0"/>
        <w:spacing w:line="360" w:lineRule="auto"/>
        <w:rPr>
          <w:b/>
          <w:bCs/>
        </w:rPr>
      </w:pPr>
      <w:r w:rsidRPr="00BB79B7">
        <w:rPr>
          <w:b/>
          <w:bCs/>
        </w:rPr>
        <w:t xml:space="preserve">1. Uluslararası hakemli dergilerde yayımlanan </w:t>
      </w:r>
      <w:proofErr w:type="gramStart"/>
      <w:r w:rsidRPr="00BB79B7">
        <w:rPr>
          <w:b/>
          <w:bCs/>
        </w:rPr>
        <w:t>makaleler :</w:t>
      </w:r>
      <w:proofErr w:type="gramEnd"/>
    </w:p>
    <w:p w:rsidR="00DF796F" w:rsidRPr="00BB79B7" w:rsidRDefault="00DF796F" w:rsidP="00BB79B7">
      <w:pPr>
        <w:autoSpaceDE w:val="0"/>
        <w:autoSpaceDN w:val="0"/>
        <w:adjustRightInd w:val="0"/>
        <w:spacing w:line="360" w:lineRule="auto"/>
        <w:rPr>
          <w:b/>
          <w:bCs/>
        </w:rPr>
      </w:pPr>
      <w:proofErr w:type="gramStart"/>
      <w:r w:rsidRPr="00BB79B7">
        <w:rPr>
          <w:b/>
          <w:bCs/>
        </w:rPr>
        <w:t>…………………………………………………………………………………………………..</w:t>
      </w:r>
      <w:proofErr w:type="gramEnd"/>
    </w:p>
    <w:p w:rsidR="00DF796F" w:rsidRPr="00BB79B7" w:rsidRDefault="00DF796F" w:rsidP="00BB79B7">
      <w:pPr>
        <w:autoSpaceDE w:val="0"/>
        <w:autoSpaceDN w:val="0"/>
        <w:adjustRightInd w:val="0"/>
        <w:spacing w:line="360" w:lineRule="auto"/>
        <w:rPr>
          <w:b/>
          <w:bCs/>
        </w:rPr>
      </w:pPr>
      <w:proofErr w:type="gramStart"/>
      <w:r w:rsidRPr="00BB79B7">
        <w:rPr>
          <w:b/>
          <w:bCs/>
        </w:rPr>
        <w:t>…………………………………………………………………………………………………..</w:t>
      </w:r>
      <w:proofErr w:type="gramEnd"/>
    </w:p>
    <w:p w:rsidR="00DF796F" w:rsidRPr="00BB79B7" w:rsidRDefault="00DF796F" w:rsidP="00BB79B7">
      <w:pPr>
        <w:autoSpaceDE w:val="0"/>
        <w:autoSpaceDN w:val="0"/>
        <w:adjustRightInd w:val="0"/>
        <w:spacing w:line="360" w:lineRule="auto"/>
        <w:rPr>
          <w:b/>
          <w:bCs/>
        </w:rPr>
      </w:pPr>
      <w:proofErr w:type="gramStart"/>
      <w:r w:rsidRPr="00BB79B7">
        <w:rPr>
          <w:b/>
          <w:bCs/>
        </w:rPr>
        <w:t>…………………………………………………………………………………………………..</w:t>
      </w:r>
      <w:proofErr w:type="gramEnd"/>
    </w:p>
    <w:p w:rsidR="00DF796F" w:rsidRPr="00BB79B7" w:rsidRDefault="00DF796F" w:rsidP="00BB79B7">
      <w:pPr>
        <w:autoSpaceDE w:val="0"/>
        <w:autoSpaceDN w:val="0"/>
        <w:adjustRightInd w:val="0"/>
        <w:spacing w:line="360" w:lineRule="auto"/>
        <w:rPr>
          <w:b/>
          <w:bCs/>
        </w:rPr>
      </w:pPr>
      <w:proofErr w:type="gramStart"/>
      <w:r w:rsidRPr="00BB79B7">
        <w:rPr>
          <w:b/>
          <w:bCs/>
        </w:rPr>
        <w:t>…………………………………………………………………………………………………..</w:t>
      </w:r>
      <w:proofErr w:type="gramEnd"/>
    </w:p>
    <w:p w:rsidR="00DF796F" w:rsidRPr="00BB79B7" w:rsidRDefault="00DF796F" w:rsidP="00BB79B7">
      <w:pPr>
        <w:autoSpaceDE w:val="0"/>
        <w:autoSpaceDN w:val="0"/>
        <w:adjustRightInd w:val="0"/>
        <w:spacing w:line="360" w:lineRule="auto"/>
        <w:rPr>
          <w:b/>
          <w:bCs/>
        </w:rPr>
      </w:pPr>
      <w:proofErr w:type="gramStart"/>
      <w:r w:rsidRPr="00BB79B7">
        <w:rPr>
          <w:b/>
          <w:bCs/>
        </w:rPr>
        <w:t>…………………………………………………………………………………………………..</w:t>
      </w:r>
      <w:proofErr w:type="gramEnd"/>
    </w:p>
    <w:p w:rsidR="00DF796F" w:rsidRPr="00BB79B7" w:rsidRDefault="00DF796F" w:rsidP="00BB79B7">
      <w:pPr>
        <w:autoSpaceDE w:val="0"/>
        <w:autoSpaceDN w:val="0"/>
        <w:adjustRightInd w:val="0"/>
        <w:spacing w:line="360" w:lineRule="auto"/>
        <w:rPr>
          <w:b/>
          <w:bCs/>
        </w:rPr>
      </w:pPr>
      <w:proofErr w:type="gramStart"/>
      <w:r w:rsidRPr="00BB79B7">
        <w:rPr>
          <w:b/>
          <w:bCs/>
        </w:rPr>
        <w:t>…………………………………………………………………………………………………..</w:t>
      </w:r>
      <w:proofErr w:type="gramEnd"/>
    </w:p>
    <w:p w:rsidR="00DF796F" w:rsidRPr="00BB79B7" w:rsidRDefault="00DF796F" w:rsidP="00BB79B7">
      <w:pPr>
        <w:autoSpaceDE w:val="0"/>
        <w:autoSpaceDN w:val="0"/>
        <w:adjustRightInd w:val="0"/>
        <w:spacing w:line="360" w:lineRule="auto"/>
        <w:rPr>
          <w:b/>
          <w:bCs/>
        </w:rPr>
      </w:pPr>
      <w:proofErr w:type="gramStart"/>
      <w:r w:rsidRPr="00BB79B7">
        <w:rPr>
          <w:b/>
          <w:bCs/>
        </w:rPr>
        <w:t>…………………………………………………………………………………………………..</w:t>
      </w:r>
      <w:proofErr w:type="gramEnd"/>
    </w:p>
    <w:p w:rsidR="00DF796F" w:rsidRPr="00BB79B7" w:rsidRDefault="00DF796F" w:rsidP="00BB79B7">
      <w:pPr>
        <w:autoSpaceDE w:val="0"/>
        <w:autoSpaceDN w:val="0"/>
        <w:adjustRightInd w:val="0"/>
        <w:spacing w:line="360" w:lineRule="auto"/>
        <w:rPr>
          <w:b/>
          <w:bCs/>
        </w:rPr>
      </w:pPr>
      <w:proofErr w:type="gramStart"/>
      <w:r w:rsidRPr="00BB79B7">
        <w:rPr>
          <w:b/>
          <w:bCs/>
        </w:rPr>
        <w:t>…………………………………………………………………………………………………..</w:t>
      </w:r>
      <w:proofErr w:type="gramEnd"/>
    </w:p>
    <w:p w:rsidR="00DF796F" w:rsidRPr="00BB79B7" w:rsidRDefault="00DF796F" w:rsidP="00BB79B7">
      <w:pPr>
        <w:autoSpaceDE w:val="0"/>
        <w:autoSpaceDN w:val="0"/>
        <w:adjustRightInd w:val="0"/>
        <w:spacing w:line="360" w:lineRule="auto"/>
        <w:rPr>
          <w:b/>
          <w:bCs/>
        </w:rPr>
      </w:pPr>
    </w:p>
    <w:p w:rsidR="00DF796F" w:rsidRPr="00BB79B7" w:rsidRDefault="00DF796F" w:rsidP="00BB79B7">
      <w:pPr>
        <w:autoSpaceDE w:val="0"/>
        <w:autoSpaceDN w:val="0"/>
        <w:adjustRightInd w:val="0"/>
        <w:spacing w:line="360" w:lineRule="auto"/>
        <w:rPr>
          <w:b/>
          <w:bCs/>
        </w:rPr>
      </w:pPr>
      <w:r w:rsidRPr="00BB79B7">
        <w:rPr>
          <w:b/>
          <w:bCs/>
        </w:rPr>
        <w:t>2. Uluslararası bilimsel toplantılarda sunulan sözlü bildiri ve posterler:</w:t>
      </w:r>
    </w:p>
    <w:p w:rsidR="00DF796F" w:rsidRPr="00BB79B7" w:rsidRDefault="00DF796F" w:rsidP="00BB79B7">
      <w:pPr>
        <w:autoSpaceDE w:val="0"/>
        <w:autoSpaceDN w:val="0"/>
        <w:adjustRightInd w:val="0"/>
        <w:spacing w:line="360" w:lineRule="auto"/>
        <w:rPr>
          <w:b/>
          <w:bCs/>
        </w:rPr>
      </w:pPr>
      <w:proofErr w:type="gramStart"/>
      <w:r w:rsidRPr="00BB79B7">
        <w:rPr>
          <w:b/>
          <w:bCs/>
        </w:rPr>
        <w:t>…………………………………………………………………………………………………..</w:t>
      </w:r>
      <w:proofErr w:type="gramEnd"/>
    </w:p>
    <w:p w:rsidR="00DF796F" w:rsidRPr="00BB79B7" w:rsidRDefault="00DF796F" w:rsidP="00BB79B7">
      <w:pPr>
        <w:autoSpaceDE w:val="0"/>
        <w:autoSpaceDN w:val="0"/>
        <w:adjustRightInd w:val="0"/>
        <w:spacing w:line="360" w:lineRule="auto"/>
        <w:rPr>
          <w:b/>
          <w:bCs/>
        </w:rPr>
      </w:pPr>
      <w:proofErr w:type="gramStart"/>
      <w:r w:rsidRPr="00BB79B7">
        <w:rPr>
          <w:b/>
          <w:bCs/>
        </w:rPr>
        <w:t>…………………………………………………………………………………………………..</w:t>
      </w:r>
      <w:proofErr w:type="gramEnd"/>
    </w:p>
    <w:p w:rsidR="00DF796F" w:rsidRPr="00BB79B7" w:rsidRDefault="00DF796F" w:rsidP="00BB79B7">
      <w:pPr>
        <w:autoSpaceDE w:val="0"/>
        <w:autoSpaceDN w:val="0"/>
        <w:adjustRightInd w:val="0"/>
        <w:spacing w:line="360" w:lineRule="auto"/>
        <w:rPr>
          <w:b/>
          <w:bCs/>
        </w:rPr>
      </w:pPr>
      <w:proofErr w:type="gramStart"/>
      <w:r w:rsidRPr="00BB79B7">
        <w:rPr>
          <w:b/>
          <w:bCs/>
        </w:rPr>
        <w:t>…………………………………………………………………………………………………..</w:t>
      </w:r>
      <w:proofErr w:type="gramEnd"/>
    </w:p>
    <w:p w:rsidR="00DF796F" w:rsidRPr="00BB79B7" w:rsidRDefault="00DF796F" w:rsidP="00BB79B7">
      <w:pPr>
        <w:autoSpaceDE w:val="0"/>
        <w:autoSpaceDN w:val="0"/>
        <w:adjustRightInd w:val="0"/>
        <w:spacing w:line="360" w:lineRule="auto"/>
        <w:rPr>
          <w:b/>
          <w:bCs/>
        </w:rPr>
      </w:pPr>
      <w:proofErr w:type="gramStart"/>
      <w:r w:rsidRPr="00BB79B7">
        <w:rPr>
          <w:b/>
          <w:bCs/>
        </w:rPr>
        <w:t>…………………………………………………………………………………………………..</w:t>
      </w:r>
      <w:proofErr w:type="gramEnd"/>
    </w:p>
    <w:p w:rsidR="00DF796F" w:rsidRPr="00BB79B7" w:rsidRDefault="00DF796F" w:rsidP="00BB79B7">
      <w:pPr>
        <w:autoSpaceDE w:val="0"/>
        <w:autoSpaceDN w:val="0"/>
        <w:adjustRightInd w:val="0"/>
        <w:spacing w:line="360" w:lineRule="auto"/>
        <w:rPr>
          <w:b/>
          <w:bCs/>
        </w:rPr>
      </w:pPr>
      <w:proofErr w:type="gramStart"/>
      <w:r w:rsidRPr="00BB79B7">
        <w:rPr>
          <w:b/>
          <w:bCs/>
        </w:rPr>
        <w:t>…………………………………………………………………………………………………..</w:t>
      </w:r>
      <w:proofErr w:type="gramEnd"/>
    </w:p>
    <w:p w:rsidR="00DF796F" w:rsidRPr="00BB79B7" w:rsidRDefault="00DF796F" w:rsidP="00BB79B7">
      <w:pPr>
        <w:autoSpaceDE w:val="0"/>
        <w:autoSpaceDN w:val="0"/>
        <w:adjustRightInd w:val="0"/>
        <w:spacing w:line="360" w:lineRule="auto"/>
        <w:rPr>
          <w:b/>
          <w:bCs/>
        </w:rPr>
      </w:pPr>
      <w:proofErr w:type="gramStart"/>
      <w:r w:rsidRPr="00BB79B7">
        <w:rPr>
          <w:b/>
          <w:bCs/>
        </w:rPr>
        <w:t>…………………………………………………………………………………………………..</w:t>
      </w:r>
      <w:proofErr w:type="gramEnd"/>
    </w:p>
    <w:p w:rsidR="00DF796F" w:rsidRPr="00BB79B7" w:rsidRDefault="00DF796F" w:rsidP="00BB79B7">
      <w:pPr>
        <w:autoSpaceDE w:val="0"/>
        <w:autoSpaceDN w:val="0"/>
        <w:adjustRightInd w:val="0"/>
        <w:spacing w:line="360" w:lineRule="auto"/>
        <w:rPr>
          <w:b/>
          <w:bCs/>
        </w:rPr>
      </w:pPr>
      <w:proofErr w:type="gramStart"/>
      <w:r w:rsidRPr="00BB79B7">
        <w:rPr>
          <w:b/>
          <w:bCs/>
        </w:rPr>
        <w:t>…………………………………………………………………………………………………..</w:t>
      </w:r>
      <w:proofErr w:type="gramEnd"/>
    </w:p>
    <w:p w:rsidR="00DF796F" w:rsidRPr="00BB79B7" w:rsidRDefault="00DF796F" w:rsidP="00BB79B7">
      <w:pPr>
        <w:autoSpaceDE w:val="0"/>
        <w:autoSpaceDN w:val="0"/>
        <w:adjustRightInd w:val="0"/>
        <w:spacing w:line="360" w:lineRule="auto"/>
        <w:rPr>
          <w:b/>
          <w:bCs/>
        </w:rPr>
      </w:pPr>
      <w:proofErr w:type="gramStart"/>
      <w:r w:rsidRPr="00BB79B7">
        <w:rPr>
          <w:b/>
          <w:bCs/>
        </w:rPr>
        <w:t>…………………………………………………………………………………………………..</w:t>
      </w:r>
      <w:proofErr w:type="gramEnd"/>
    </w:p>
    <w:p w:rsidR="00DF796F" w:rsidRPr="00BB79B7" w:rsidRDefault="00DF796F" w:rsidP="00BB79B7">
      <w:pPr>
        <w:autoSpaceDE w:val="0"/>
        <w:autoSpaceDN w:val="0"/>
        <w:adjustRightInd w:val="0"/>
        <w:spacing w:line="360" w:lineRule="auto"/>
        <w:rPr>
          <w:b/>
          <w:bCs/>
        </w:rPr>
      </w:pPr>
      <w:proofErr w:type="gramStart"/>
      <w:r w:rsidRPr="00BB79B7">
        <w:rPr>
          <w:b/>
          <w:bCs/>
        </w:rPr>
        <w:t>………………………………………………………………………………………………….</w:t>
      </w:r>
      <w:proofErr w:type="gramEnd"/>
    </w:p>
    <w:p w:rsidR="00DF796F" w:rsidRPr="00BB79B7" w:rsidRDefault="00DF796F" w:rsidP="00BB79B7">
      <w:pPr>
        <w:spacing w:line="360" w:lineRule="auto"/>
        <w:jc w:val="center"/>
        <w:rPr>
          <w:b/>
        </w:rPr>
      </w:pPr>
      <w:r w:rsidRPr="00BB79B7">
        <w:rPr>
          <w:b/>
        </w:rPr>
        <w:t>ONAY</w:t>
      </w:r>
    </w:p>
    <w:p w:rsidR="00DF796F" w:rsidRPr="00BB79B7" w:rsidRDefault="00DF796F" w:rsidP="00BB79B7">
      <w:pPr>
        <w:spacing w:line="360" w:lineRule="auto"/>
        <w:jc w:val="center"/>
      </w:pPr>
      <w:proofErr w:type="gramStart"/>
      <w:r w:rsidRPr="00BB79B7">
        <w:t>……..…</w:t>
      </w:r>
      <w:proofErr w:type="gramEnd"/>
      <w:r w:rsidRPr="00BB79B7">
        <w:t>/…….…./………..</w:t>
      </w:r>
    </w:p>
    <w:p w:rsidR="00DF796F" w:rsidRPr="00BB79B7" w:rsidRDefault="00DF796F" w:rsidP="00BB79B7">
      <w:pPr>
        <w:spacing w:line="360" w:lineRule="auto"/>
        <w:jc w:val="center"/>
        <w:rPr>
          <w:b/>
        </w:rPr>
      </w:pPr>
    </w:p>
    <w:p w:rsidR="00DF796F" w:rsidRPr="00BB79B7" w:rsidRDefault="00DF796F" w:rsidP="00BB79B7">
      <w:pPr>
        <w:spacing w:line="360" w:lineRule="auto"/>
        <w:jc w:val="center"/>
        <w:rPr>
          <w:b/>
        </w:rPr>
      </w:pPr>
      <w:r w:rsidRPr="00BB79B7">
        <w:rPr>
          <w:b/>
        </w:rPr>
        <w:t>Bilim Dalı Başkanı</w:t>
      </w:r>
    </w:p>
    <w:p w:rsidR="00DF796F" w:rsidRPr="00BB79B7" w:rsidRDefault="00DF796F" w:rsidP="00BB79B7">
      <w:pPr>
        <w:autoSpaceDE w:val="0"/>
        <w:autoSpaceDN w:val="0"/>
        <w:adjustRightInd w:val="0"/>
        <w:spacing w:line="360" w:lineRule="auto"/>
        <w:jc w:val="center"/>
        <w:rPr>
          <w:b/>
          <w:bCs/>
        </w:rPr>
      </w:pPr>
      <w:r w:rsidRPr="00BB79B7">
        <w:rPr>
          <w:b/>
        </w:rPr>
        <w:t>Kaşe ve imza</w:t>
      </w:r>
    </w:p>
    <w:p w:rsidR="00DF796F" w:rsidRPr="00BB79B7" w:rsidRDefault="00DF796F" w:rsidP="00BB79B7">
      <w:pPr>
        <w:autoSpaceDE w:val="0"/>
        <w:autoSpaceDN w:val="0"/>
        <w:adjustRightInd w:val="0"/>
        <w:spacing w:line="360" w:lineRule="auto"/>
        <w:rPr>
          <w:b/>
          <w:bCs/>
        </w:rPr>
      </w:pPr>
      <w:r w:rsidRPr="00BB79B7">
        <w:rPr>
          <w:b/>
          <w:bCs/>
        </w:rPr>
        <w:br w:type="page"/>
      </w:r>
      <w:r w:rsidRPr="00BB79B7">
        <w:rPr>
          <w:b/>
          <w:bCs/>
        </w:rPr>
        <w:lastRenderedPageBreak/>
        <w:t xml:space="preserve">3. Ulusal hakemli dergilerde yayımlanan </w:t>
      </w:r>
      <w:proofErr w:type="gramStart"/>
      <w:r w:rsidRPr="00BB79B7">
        <w:rPr>
          <w:b/>
          <w:bCs/>
        </w:rPr>
        <w:t>makaleler :</w:t>
      </w:r>
      <w:proofErr w:type="gramEnd"/>
    </w:p>
    <w:p w:rsidR="00DF796F" w:rsidRPr="00BB79B7" w:rsidRDefault="00DF796F" w:rsidP="00BB79B7">
      <w:pPr>
        <w:autoSpaceDE w:val="0"/>
        <w:autoSpaceDN w:val="0"/>
        <w:adjustRightInd w:val="0"/>
        <w:spacing w:line="360" w:lineRule="auto"/>
        <w:rPr>
          <w:b/>
          <w:bCs/>
        </w:rPr>
      </w:pPr>
    </w:p>
    <w:p w:rsidR="00DF796F" w:rsidRPr="00BB79B7" w:rsidRDefault="00DF796F" w:rsidP="00BB79B7">
      <w:pPr>
        <w:autoSpaceDE w:val="0"/>
        <w:autoSpaceDN w:val="0"/>
        <w:adjustRightInd w:val="0"/>
        <w:spacing w:line="360" w:lineRule="auto"/>
        <w:rPr>
          <w:b/>
          <w:bCs/>
        </w:rPr>
      </w:pPr>
      <w:proofErr w:type="gramStart"/>
      <w:r w:rsidRPr="00BB79B7">
        <w:rPr>
          <w:b/>
          <w:bCs/>
        </w:rPr>
        <w:t>…………………………………………………………………………………………………..</w:t>
      </w:r>
      <w:proofErr w:type="gramEnd"/>
    </w:p>
    <w:p w:rsidR="00DF796F" w:rsidRPr="00BB79B7" w:rsidRDefault="00DF796F" w:rsidP="00BB79B7">
      <w:pPr>
        <w:autoSpaceDE w:val="0"/>
        <w:autoSpaceDN w:val="0"/>
        <w:adjustRightInd w:val="0"/>
        <w:spacing w:line="360" w:lineRule="auto"/>
        <w:rPr>
          <w:b/>
          <w:bCs/>
        </w:rPr>
      </w:pPr>
      <w:proofErr w:type="gramStart"/>
      <w:r w:rsidRPr="00BB79B7">
        <w:rPr>
          <w:b/>
          <w:bCs/>
        </w:rPr>
        <w:t>…………………………………………………………………………………………………..</w:t>
      </w:r>
      <w:proofErr w:type="gramEnd"/>
    </w:p>
    <w:p w:rsidR="00DF796F" w:rsidRPr="00BB79B7" w:rsidRDefault="00DF796F" w:rsidP="00BB79B7">
      <w:pPr>
        <w:autoSpaceDE w:val="0"/>
        <w:autoSpaceDN w:val="0"/>
        <w:adjustRightInd w:val="0"/>
        <w:spacing w:line="360" w:lineRule="auto"/>
        <w:rPr>
          <w:b/>
          <w:bCs/>
        </w:rPr>
      </w:pPr>
      <w:proofErr w:type="gramStart"/>
      <w:r w:rsidRPr="00BB79B7">
        <w:rPr>
          <w:b/>
          <w:bCs/>
        </w:rPr>
        <w:t>…………………………………………………………………………………………………..</w:t>
      </w:r>
      <w:proofErr w:type="gramEnd"/>
    </w:p>
    <w:p w:rsidR="00DF796F" w:rsidRPr="00BB79B7" w:rsidRDefault="00DF796F" w:rsidP="00BB79B7">
      <w:pPr>
        <w:autoSpaceDE w:val="0"/>
        <w:autoSpaceDN w:val="0"/>
        <w:adjustRightInd w:val="0"/>
        <w:spacing w:line="360" w:lineRule="auto"/>
        <w:rPr>
          <w:b/>
          <w:bCs/>
        </w:rPr>
      </w:pPr>
      <w:proofErr w:type="gramStart"/>
      <w:r w:rsidRPr="00BB79B7">
        <w:rPr>
          <w:b/>
          <w:bCs/>
        </w:rPr>
        <w:t>…………………………………………………………………………………………………..</w:t>
      </w:r>
      <w:proofErr w:type="gramEnd"/>
    </w:p>
    <w:p w:rsidR="00DF796F" w:rsidRPr="00BB79B7" w:rsidRDefault="00DF796F" w:rsidP="00BB79B7">
      <w:pPr>
        <w:autoSpaceDE w:val="0"/>
        <w:autoSpaceDN w:val="0"/>
        <w:adjustRightInd w:val="0"/>
        <w:spacing w:line="360" w:lineRule="auto"/>
        <w:rPr>
          <w:b/>
          <w:bCs/>
        </w:rPr>
      </w:pPr>
      <w:proofErr w:type="gramStart"/>
      <w:r w:rsidRPr="00BB79B7">
        <w:rPr>
          <w:b/>
          <w:bCs/>
        </w:rPr>
        <w:t>…………………………………………………………………………………………………..</w:t>
      </w:r>
      <w:proofErr w:type="gramEnd"/>
    </w:p>
    <w:p w:rsidR="00DF796F" w:rsidRPr="00BB79B7" w:rsidRDefault="00DF796F" w:rsidP="00BB79B7">
      <w:pPr>
        <w:autoSpaceDE w:val="0"/>
        <w:autoSpaceDN w:val="0"/>
        <w:adjustRightInd w:val="0"/>
        <w:spacing w:line="360" w:lineRule="auto"/>
        <w:rPr>
          <w:b/>
          <w:bCs/>
        </w:rPr>
      </w:pPr>
      <w:proofErr w:type="gramStart"/>
      <w:r w:rsidRPr="00BB79B7">
        <w:rPr>
          <w:b/>
          <w:bCs/>
        </w:rPr>
        <w:t>…………………………………………………………………………………………………..</w:t>
      </w:r>
      <w:proofErr w:type="gramEnd"/>
    </w:p>
    <w:p w:rsidR="00DF796F" w:rsidRPr="00BB79B7" w:rsidRDefault="00DF796F" w:rsidP="00BB79B7">
      <w:pPr>
        <w:autoSpaceDE w:val="0"/>
        <w:autoSpaceDN w:val="0"/>
        <w:adjustRightInd w:val="0"/>
        <w:spacing w:line="360" w:lineRule="auto"/>
        <w:rPr>
          <w:b/>
          <w:bCs/>
        </w:rPr>
      </w:pPr>
      <w:proofErr w:type="gramStart"/>
      <w:r w:rsidRPr="00BB79B7">
        <w:rPr>
          <w:b/>
          <w:bCs/>
        </w:rPr>
        <w:t>…………………………………………………………………………………………………..</w:t>
      </w:r>
      <w:proofErr w:type="gramEnd"/>
    </w:p>
    <w:p w:rsidR="00DF796F" w:rsidRPr="00BB79B7" w:rsidRDefault="00DF796F" w:rsidP="00BB79B7">
      <w:pPr>
        <w:autoSpaceDE w:val="0"/>
        <w:autoSpaceDN w:val="0"/>
        <w:adjustRightInd w:val="0"/>
        <w:spacing w:line="360" w:lineRule="auto"/>
        <w:rPr>
          <w:b/>
          <w:bCs/>
        </w:rPr>
      </w:pPr>
      <w:proofErr w:type="gramStart"/>
      <w:r w:rsidRPr="00BB79B7">
        <w:rPr>
          <w:b/>
          <w:bCs/>
        </w:rPr>
        <w:t>…………………………………………………………………………………………………..</w:t>
      </w:r>
      <w:proofErr w:type="gramEnd"/>
    </w:p>
    <w:p w:rsidR="00DF796F" w:rsidRPr="00BB79B7" w:rsidRDefault="00DF796F" w:rsidP="00BB79B7">
      <w:pPr>
        <w:autoSpaceDE w:val="0"/>
        <w:autoSpaceDN w:val="0"/>
        <w:adjustRightInd w:val="0"/>
        <w:spacing w:line="360" w:lineRule="auto"/>
        <w:rPr>
          <w:b/>
          <w:bCs/>
        </w:rPr>
      </w:pPr>
    </w:p>
    <w:p w:rsidR="00DF796F" w:rsidRPr="00BB79B7" w:rsidRDefault="00DF796F" w:rsidP="00BB79B7">
      <w:pPr>
        <w:spacing w:line="360" w:lineRule="auto"/>
        <w:rPr>
          <w:b/>
          <w:bCs/>
        </w:rPr>
      </w:pPr>
      <w:r w:rsidRPr="00BB79B7">
        <w:rPr>
          <w:b/>
          <w:bCs/>
        </w:rPr>
        <w:t>4. Ulusal bilimsel toplantılarda sunulan sözlü bildiri ve posterler:</w:t>
      </w:r>
    </w:p>
    <w:p w:rsidR="00DF796F" w:rsidRPr="00BB79B7" w:rsidRDefault="00DF796F" w:rsidP="00BB79B7">
      <w:pPr>
        <w:autoSpaceDE w:val="0"/>
        <w:autoSpaceDN w:val="0"/>
        <w:adjustRightInd w:val="0"/>
        <w:spacing w:line="360" w:lineRule="auto"/>
        <w:rPr>
          <w:b/>
          <w:bCs/>
        </w:rPr>
      </w:pPr>
      <w:proofErr w:type="gramStart"/>
      <w:r w:rsidRPr="00BB79B7">
        <w:rPr>
          <w:b/>
          <w:bCs/>
        </w:rPr>
        <w:t>…………………………………………………………………………………………………..</w:t>
      </w:r>
      <w:proofErr w:type="gramEnd"/>
    </w:p>
    <w:p w:rsidR="00DF796F" w:rsidRPr="00BB79B7" w:rsidRDefault="00DF796F" w:rsidP="00BB79B7">
      <w:pPr>
        <w:autoSpaceDE w:val="0"/>
        <w:autoSpaceDN w:val="0"/>
        <w:adjustRightInd w:val="0"/>
        <w:spacing w:line="360" w:lineRule="auto"/>
        <w:rPr>
          <w:b/>
          <w:bCs/>
        </w:rPr>
      </w:pPr>
      <w:proofErr w:type="gramStart"/>
      <w:r w:rsidRPr="00BB79B7">
        <w:rPr>
          <w:b/>
          <w:bCs/>
        </w:rPr>
        <w:t>…………………………………………………………………………………………………..</w:t>
      </w:r>
      <w:proofErr w:type="gramEnd"/>
    </w:p>
    <w:p w:rsidR="00DF796F" w:rsidRPr="00BB79B7" w:rsidRDefault="00DF796F" w:rsidP="00BB79B7">
      <w:pPr>
        <w:autoSpaceDE w:val="0"/>
        <w:autoSpaceDN w:val="0"/>
        <w:adjustRightInd w:val="0"/>
        <w:spacing w:line="360" w:lineRule="auto"/>
        <w:rPr>
          <w:b/>
          <w:bCs/>
        </w:rPr>
      </w:pPr>
      <w:proofErr w:type="gramStart"/>
      <w:r w:rsidRPr="00BB79B7">
        <w:rPr>
          <w:b/>
          <w:bCs/>
        </w:rPr>
        <w:t>…………………………………………………………………………………………………..</w:t>
      </w:r>
      <w:proofErr w:type="gramEnd"/>
    </w:p>
    <w:p w:rsidR="00DF796F" w:rsidRPr="00BB79B7" w:rsidRDefault="00DF796F" w:rsidP="00BB79B7">
      <w:pPr>
        <w:autoSpaceDE w:val="0"/>
        <w:autoSpaceDN w:val="0"/>
        <w:adjustRightInd w:val="0"/>
        <w:spacing w:line="360" w:lineRule="auto"/>
        <w:rPr>
          <w:b/>
          <w:bCs/>
        </w:rPr>
      </w:pPr>
      <w:proofErr w:type="gramStart"/>
      <w:r w:rsidRPr="00BB79B7">
        <w:rPr>
          <w:b/>
          <w:bCs/>
        </w:rPr>
        <w:t>…………………………………………………………………………………………………..</w:t>
      </w:r>
      <w:proofErr w:type="gramEnd"/>
    </w:p>
    <w:p w:rsidR="00DF796F" w:rsidRPr="00BB79B7" w:rsidRDefault="00DF796F" w:rsidP="00BB79B7">
      <w:pPr>
        <w:autoSpaceDE w:val="0"/>
        <w:autoSpaceDN w:val="0"/>
        <w:adjustRightInd w:val="0"/>
        <w:spacing w:line="360" w:lineRule="auto"/>
        <w:rPr>
          <w:b/>
          <w:bCs/>
        </w:rPr>
      </w:pPr>
      <w:proofErr w:type="gramStart"/>
      <w:r w:rsidRPr="00BB79B7">
        <w:rPr>
          <w:b/>
          <w:bCs/>
        </w:rPr>
        <w:t>…………………………………………………………………………………………………..</w:t>
      </w:r>
      <w:proofErr w:type="gramEnd"/>
    </w:p>
    <w:p w:rsidR="00DF796F" w:rsidRPr="00BB79B7" w:rsidRDefault="00DF796F" w:rsidP="00BB79B7">
      <w:pPr>
        <w:autoSpaceDE w:val="0"/>
        <w:autoSpaceDN w:val="0"/>
        <w:adjustRightInd w:val="0"/>
        <w:spacing w:line="360" w:lineRule="auto"/>
        <w:rPr>
          <w:b/>
          <w:bCs/>
        </w:rPr>
      </w:pPr>
      <w:proofErr w:type="gramStart"/>
      <w:r w:rsidRPr="00BB79B7">
        <w:rPr>
          <w:b/>
          <w:bCs/>
        </w:rPr>
        <w:t>…………………………………………………………………………………………………..</w:t>
      </w:r>
      <w:proofErr w:type="gramEnd"/>
    </w:p>
    <w:p w:rsidR="00DF796F" w:rsidRPr="00BB79B7" w:rsidRDefault="00DF796F" w:rsidP="00BB79B7">
      <w:pPr>
        <w:autoSpaceDE w:val="0"/>
        <w:autoSpaceDN w:val="0"/>
        <w:adjustRightInd w:val="0"/>
        <w:spacing w:line="360" w:lineRule="auto"/>
        <w:rPr>
          <w:b/>
          <w:bCs/>
        </w:rPr>
      </w:pPr>
      <w:proofErr w:type="gramStart"/>
      <w:r w:rsidRPr="00BB79B7">
        <w:rPr>
          <w:b/>
          <w:bCs/>
        </w:rPr>
        <w:t>…………………………………………………………………………………………………..</w:t>
      </w:r>
      <w:proofErr w:type="gramEnd"/>
    </w:p>
    <w:p w:rsidR="00DF796F" w:rsidRPr="00BB79B7" w:rsidRDefault="00DF796F" w:rsidP="00BB79B7">
      <w:pPr>
        <w:autoSpaceDE w:val="0"/>
        <w:autoSpaceDN w:val="0"/>
        <w:adjustRightInd w:val="0"/>
        <w:spacing w:line="360" w:lineRule="auto"/>
        <w:rPr>
          <w:b/>
          <w:bCs/>
        </w:rPr>
      </w:pPr>
      <w:proofErr w:type="gramStart"/>
      <w:r w:rsidRPr="00BB79B7">
        <w:rPr>
          <w:b/>
          <w:bCs/>
        </w:rPr>
        <w:t>…………………………………………………………………………………………………..</w:t>
      </w:r>
      <w:proofErr w:type="gramEnd"/>
    </w:p>
    <w:p w:rsidR="00DF796F" w:rsidRPr="00BB79B7" w:rsidRDefault="00DF796F" w:rsidP="00BB79B7">
      <w:pPr>
        <w:autoSpaceDE w:val="0"/>
        <w:autoSpaceDN w:val="0"/>
        <w:adjustRightInd w:val="0"/>
        <w:spacing w:line="360" w:lineRule="auto"/>
        <w:rPr>
          <w:b/>
          <w:bCs/>
        </w:rPr>
      </w:pPr>
      <w:proofErr w:type="gramStart"/>
      <w:r w:rsidRPr="00BB79B7">
        <w:rPr>
          <w:b/>
          <w:bCs/>
        </w:rPr>
        <w:t>…………………………………………………………………………………………………..</w:t>
      </w:r>
      <w:proofErr w:type="gramEnd"/>
    </w:p>
    <w:p w:rsidR="00DF796F" w:rsidRPr="00BB79B7" w:rsidRDefault="00DF796F" w:rsidP="00BB79B7">
      <w:pPr>
        <w:autoSpaceDE w:val="0"/>
        <w:autoSpaceDN w:val="0"/>
        <w:adjustRightInd w:val="0"/>
        <w:spacing w:line="360" w:lineRule="auto"/>
        <w:rPr>
          <w:b/>
          <w:bCs/>
        </w:rPr>
      </w:pPr>
      <w:proofErr w:type="gramStart"/>
      <w:r w:rsidRPr="00BB79B7">
        <w:rPr>
          <w:b/>
          <w:bCs/>
        </w:rPr>
        <w:t>…………………………………………………………………………………………………..</w:t>
      </w:r>
      <w:proofErr w:type="gramEnd"/>
    </w:p>
    <w:p w:rsidR="00DF796F" w:rsidRPr="00BB79B7" w:rsidRDefault="00DF796F" w:rsidP="00BB79B7">
      <w:pPr>
        <w:autoSpaceDE w:val="0"/>
        <w:autoSpaceDN w:val="0"/>
        <w:adjustRightInd w:val="0"/>
        <w:spacing w:line="360" w:lineRule="auto"/>
        <w:rPr>
          <w:b/>
          <w:bCs/>
        </w:rPr>
      </w:pPr>
      <w:proofErr w:type="gramStart"/>
      <w:r w:rsidRPr="00BB79B7">
        <w:rPr>
          <w:b/>
          <w:bCs/>
        </w:rPr>
        <w:t>…………………………………………………………………………………………………..</w:t>
      </w:r>
      <w:proofErr w:type="gramEnd"/>
    </w:p>
    <w:p w:rsidR="00DF796F" w:rsidRPr="00BB79B7" w:rsidRDefault="00DF796F" w:rsidP="00BB79B7">
      <w:pPr>
        <w:spacing w:line="360" w:lineRule="auto"/>
        <w:jc w:val="center"/>
        <w:rPr>
          <w:b/>
        </w:rPr>
      </w:pPr>
      <w:r w:rsidRPr="00BB79B7">
        <w:rPr>
          <w:b/>
        </w:rPr>
        <w:t>ONAY</w:t>
      </w:r>
    </w:p>
    <w:p w:rsidR="00DF796F" w:rsidRPr="00BB79B7" w:rsidRDefault="00DF796F" w:rsidP="00BB79B7">
      <w:pPr>
        <w:spacing w:line="360" w:lineRule="auto"/>
        <w:jc w:val="center"/>
      </w:pPr>
      <w:proofErr w:type="gramStart"/>
      <w:r w:rsidRPr="00BB79B7">
        <w:t>……..…</w:t>
      </w:r>
      <w:proofErr w:type="gramEnd"/>
      <w:r w:rsidRPr="00BB79B7">
        <w:t>/…….…./………..</w:t>
      </w:r>
    </w:p>
    <w:p w:rsidR="00DF796F" w:rsidRPr="00BB79B7" w:rsidRDefault="00DF796F" w:rsidP="00BB79B7">
      <w:pPr>
        <w:spacing w:line="360" w:lineRule="auto"/>
        <w:jc w:val="center"/>
        <w:rPr>
          <w:b/>
        </w:rPr>
      </w:pPr>
    </w:p>
    <w:p w:rsidR="00DF796F" w:rsidRPr="00BB79B7" w:rsidRDefault="00DF796F" w:rsidP="00BB79B7">
      <w:pPr>
        <w:spacing w:line="360" w:lineRule="auto"/>
        <w:jc w:val="center"/>
        <w:rPr>
          <w:b/>
        </w:rPr>
      </w:pPr>
      <w:r w:rsidRPr="00BB79B7">
        <w:rPr>
          <w:b/>
        </w:rPr>
        <w:t>Bilim Dalı Başkanı</w:t>
      </w:r>
    </w:p>
    <w:p w:rsidR="00DF796F" w:rsidRPr="00BB79B7" w:rsidRDefault="00DF796F" w:rsidP="00BB79B7">
      <w:pPr>
        <w:spacing w:line="360" w:lineRule="auto"/>
        <w:jc w:val="center"/>
      </w:pPr>
      <w:r w:rsidRPr="00BB79B7">
        <w:rPr>
          <w:b/>
        </w:rPr>
        <w:t>Kaşe ve imza</w:t>
      </w:r>
      <w:r w:rsidRPr="00BB79B7">
        <w:rPr>
          <w:b/>
          <w:bCs/>
        </w:rPr>
        <w:t xml:space="preserve"> </w:t>
      </w:r>
      <w:r w:rsidRPr="00BB79B7">
        <w:rPr>
          <w:b/>
          <w:bCs/>
        </w:rPr>
        <w:br w:type="page"/>
      </w:r>
      <w:r w:rsidR="0099643F" w:rsidRPr="00BB79B7">
        <w:rPr>
          <w:b/>
          <w:bCs/>
        </w:rPr>
        <w:lastRenderedPageBreak/>
        <w:t>Cerrahi Onkoloji Uzmanlık Eğitimi (20</w:t>
      </w:r>
      <w:proofErr w:type="gramStart"/>
      <w:r w:rsidR="0099643F" w:rsidRPr="00BB79B7">
        <w:rPr>
          <w:b/>
          <w:bCs/>
        </w:rPr>
        <w:t>..</w:t>
      </w:r>
      <w:proofErr w:type="gramEnd"/>
      <w:r w:rsidR="0099643F" w:rsidRPr="00BB79B7">
        <w:rPr>
          <w:b/>
          <w:bCs/>
        </w:rPr>
        <w:t xml:space="preserve"> – 20..)</w:t>
      </w:r>
    </w:p>
    <w:p w:rsidR="00DF796F" w:rsidRPr="00375617" w:rsidRDefault="0099643F" w:rsidP="00BB79B7">
      <w:pPr>
        <w:autoSpaceDE w:val="0"/>
        <w:autoSpaceDN w:val="0"/>
        <w:adjustRightInd w:val="0"/>
        <w:spacing w:line="360" w:lineRule="auto"/>
        <w:jc w:val="center"/>
        <w:rPr>
          <w:b/>
          <w:bCs/>
        </w:rPr>
      </w:pPr>
      <w:r w:rsidRPr="00375617">
        <w:rPr>
          <w:b/>
          <w:bCs/>
        </w:rPr>
        <w:t>Eğitim İçi Değerlendirme Sonuçları</w:t>
      </w:r>
    </w:p>
    <w:p w:rsidR="00DF796F" w:rsidRPr="00BB79B7" w:rsidRDefault="00DF796F" w:rsidP="00BB79B7">
      <w:pPr>
        <w:autoSpaceDE w:val="0"/>
        <w:autoSpaceDN w:val="0"/>
        <w:adjustRightInd w:val="0"/>
        <w:spacing w:line="360" w:lineRule="auto"/>
        <w:jc w:val="center"/>
        <w:rPr>
          <w:b/>
          <w:bCs/>
        </w:rPr>
      </w:pPr>
    </w:p>
    <w:p w:rsidR="00DF796F" w:rsidRPr="00BB79B7" w:rsidRDefault="00DF796F" w:rsidP="00BB79B7">
      <w:pPr>
        <w:autoSpaceDE w:val="0"/>
        <w:autoSpaceDN w:val="0"/>
        <w:adjustRightInd w:val="0"/>
        <w:spacing w:line="36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DF796F" w:rsidRPr="00BB79B7" w:rsidTr="0099643F">
        <w:trPr>
          <w:trHeight w:val="462"/>
        </w:trPr>
        <w:tc>
          <w:tcPr>
            <w:tcW w:w="3070" w:type="dxa"/>
          </w:tcPr>
          <w:p w:rsidR="00DF796F" w:rsidRPr="00BB79B7" w:rsidRDefault="0099643F" w:rsidP="00BB79B7">
            <w:pPr>
              <w:autoSpaceDE w:val="0"/>
              <w:autoSpaceDN w:val="0"/>
              <w:adjustRightInd w:val="0"/>
              <w:spacing w:line="360" w:lineRule="auto"/>
              <w:rPr>
                <w:b/>
                <w:bCs/>
              </w:rPr>
            </w:pPr>
            <w:r w:rsidRPr="00BB79B7">
              <w:rPr>
                <w:b/>
                <w:bCs/>
              </w:rPr>
              <w:t>Sınav Tarihi</w:t>
            </w:r>
          </w:p>
        </w:tc>
        <w:tc>
          <w:tcPr>
            <w:tcW w:w="3071" w:type="dxa"/>
          </w:tcPr>
          <w:p w:rsidR="00DF796F" w:rsidRPr="00BB79B7" w:rsidRDefault="0099643F" w:rsidP="00BB79B7">
            <w:pPr>
              <w:autoSpaceDE w:val="0"/>
              <w:autoSpaceDN w:val="0"/>
              <w:adjustRightInd w:val="0"/>
              <w:spacing w:line="360" w:lineRule="auto"/>
              <w:rPr>
                <w:b/>
                <w:bCs/>
              </w:rPr>
            </w:pPr>
            <w:r w:rsidRPr="00BB79B7">
              <w:rPr>
                <w:b/>
                <w:bCs/>
              </w:rPr>
              <w:t>Yazılı / Sözlü</w:t>
            </w:r>
          </w:p>
        </w:tc>
        <w:tc>
          <w:tcPr>
            <w:tcW w:w="3071" w:type="dxa"/>
          </w:tcPr>
          <w:p w:rsidR="00DF796F" w:rsidRPr="00BB79B7" w:rsidRDefault="0099643F" w:rsidP="00BB79B7">
            <w:pPr>
              <w:autoSpaceDE w:val="0"/>
              <w:autoSpaceDN w:val="0"/>
              <w:adjustRightInd w:val="0"/>
              <w:spacing w:line="360" w:lineRule="auto"/>
              <w:rPr>
                <w:b/>
                <w:bCs/>
              </w:rPr>
            </w:pPr>
            <w:r w:rsidRPr="00BB79B7">
              <w:rPr>
                <w:b/>
                <w:bCs/>
              </w:rPr>
              <w:t>Sınav Sonucu</w:t>
            </w:r>
          </w:p>
          <w:p w:rsidR="00DF796F" w:rsidRPr="00BB79B7" w:rsidRDefault="00DF796F" w:rsidP="00BB79B7">
            <w:pPr>
              <w:autoSpaceDE w:val="0"/>
              <w:autoSpaceDN w:val="0"/>
              <w:adjustRightInd w:val="0"/>
              <w:spacing w:line="360" w:lineRule="auto"/>
              <w:rPr>
                <w:b/>
                <w:bCs/>
              </w:rPr>
            </w:pPr>
          </w:p>
        </w:tc>
      </w:tr>
      <w:tr w:rsidR="00DF796F" w:rsidRPr="00BB79B7" w:rsidTr="00677AE3">
        <w:tc>
          <w:tcPr>
            <w:tcW w:w="3070" w:type="dxa"/>
          </w:tcPr>
          <w:p w:rsidR="00DF796F" w:rsidRPr="00BB79B7" w:rsidRDefault="00DF796F" w:rsidP="00BB79B7">
            <w:pPr>
              <w:autoSpaceDE w:val="0"/>
              <w:autoSpaceDN w:val="0"/>
              <w:adjustRightInd w:val="0"/>
              <w:spacing w:line="360" w:lineRule="auto"/>
              <w:rPr>
                <w:b/>
                <w:bCs/>
              </w:rPr>
            </w:pPr>
          </w:p>
        </w:tc>
        <w:tc>
          <w:tcPr>
            <w:tcW w:w="3071" w:type="dxa"/>
          </w:tcPr>
          <w:p w:rsidR="00DF796F" w:rsidRPr="00BB79B7" w:rsidRDefault="00DF796F" w:rsidP="00BB79B7">
            <w:pPr>
              <w:autoSpaceDE w:val="0"/>
              <w:autoSpaceDN w:val="0"/>
              <w:adjustRightInd w:val="0"/>
              <w:spacing w:line="360" w:lineRule="auto"/>
              <w:rPr>
                <w:b/>
                <w:bCs/>
              </w:rPr>
            </w:pPr>
          </w:p>
        </w:tc>
        <w:tc>
          <w:tcPr>
            <w:tcW w:w="3071"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070" w:type="dxa"/>
          </w:tcPr>
          <w:p w:rsidR="00DF796F" w:rsidRPr="00BB79B7" w:rsidRDefault="00DF796F" w:rsidP="00BB79B7">
            <w:pPr>
              <w:autoSpaceDE w:val="0"/>
              <w:autoSpaceDN w:val="0"/>
              <w:adjustRightInd w:val="0"/>
              <w:spacing w:line="360" w:lineRule="auto"/>
              <w:rPr>
                <w:b/>
                <w:bCs/>
              </w:rPr>
            </w:pPr>
          </w:p>
        </w:tc>
        <w:tc>
          <w:tcPr>
            <w:tcW w:w="3071" w:type="dxa"/>
          </w:tcPr>
          <w:p w:rsidR="00DF796F" w:rsidRPr="00BB79B7" w:rsidRDefault="00DF796F" w:rsidP="00BB79B7">
            <w:pPr>
              <w:autoSpaceDE w:val="0"/>
              <w:autoSpaceDN w:val="0"/>
              <w:adjustRightInd w:val="0"/>
              <w:spacing w:line="360" w:lineRule="auto"/>
              <w:rPr>
                <w:b/>
                <w:bCs/>
              </w:rPr>
            </w:pPr>
          </w:p>
        </w:tc>
        <w:tc>
          <w:tcPr>
            <w:tcW w:w="3071"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070" w:type="dxa"/>
          </w:tcPr>
          <w:p w:rsidR="00DF796F" w:rsidRPr="00BB79B7" w:rsidRDefault="00DF796F" w:rsidP="00BB79B7">
            <w:pPr>
              <w:autoSpaceDE w:val="0"/>
              <w:autoSpaceDN w:val="0"/>
              <w:adjustRightInd w:val="0"/>
              <w:spacing w:line="360" w:lineRule="auto"/>
              <w:rPr>
                <w:b/>
                <w:bCs/>
              </w:rPr>
            </w:pPr>
          </w:p>
        </w:tc>
        <w:tc>
          <w:tcPr>
            <w:tcW w:w="3071" w:type="dxa"/>
          </w:tcPr>
          <w:p w:rsidR="00DF796F" w:rsidRPr="00BB79B7" w:rsidRDefault="00DF796F" w:rsidP="00BB79B7">
            <w:pPr>
              <w:autoSpaceDE w:val="0"/>
              <w:autoSpaceDN w:val="0"/>
              <w:adjustRightInd w:val="0"/>
              <w:spacing w:line="360" w:lineRule="auto"/>
              <w:rPr>
                <w:b/>
                <w:bCs/>
              </w:rPr>
            </w:pPr>
          </w:p>
        </w:tc>
        <w:tc>
          <w:tcPr>
            <w:tcW w:w="3071"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070" w:type="dxa"/>
          </w:tcPr>
          <w:p w:rsidR="00DF796F" w:rsidRPr="00BB79B7" w:rsidRDefault="00DF796F" w:rsidP="00BB79B7">
            <w:pPr>
              <w:autoSpaceDE w:val="0"/>
              <w:autoSpaceDN w:val="0"/>
              <w:adjustRightInd w:val="0"/>
              <w:spacing w:line="360" w:lineRule="auto"/>
              <w:rPr>
                <w:b/>
                <w:bCs/>
              </w:rPr>
            </w:pPr>
          </w:p>
        </w:tc>
        <w:tc>
          <w:tcPr>
            <w:tcW w:w="3071" w:type="dxa"/>
          </w:tcPr>
          <w:p w:rsidR="00DF796F" w:rsidRPr="00BB79B7" w:rsidRDefault="00DF796F" w:rsidP="00BB79B7">
            <w:pPr>
              <w:autoSpaceDE w:val="0"/>
              <w:autoSpaceDN w:val="0"/>
              <w:adjustRightInd w:val="0"/>
              <w:spacing w:line="360" w:lineRule="auto"/>
              <w:rPr>
                <w:b/>
                <w:bCs/>
              </w:rPr>
            </w:pPr>
          </w:p>
        </w:tc>
        <w:tc>
          <w:tcPr>
            <w:tcW w:w="3071"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070" w:type="dxa"/>
          </w:tcPr>
          <w:p w:rsidR="00DF796F" w:rsidRPr="00BB79B7" w:rsidRDefault="00DF796F" w:rsidP="00BB79B7">
            <w:pPr>
              <w:autoSpaceDE w:val="0"/>
              <w:autoSpaceDN w:val="0"/>
              <w:adjustRightInd w:val="0"/>
              <w:spacing w:line="360" w:lineRule="auto"/>
              <w:rPr>
                <w:b/>
                <w:bCs/>
              </w:rPr>
            </w:pPr>
          </w:p>
        </w:tc>
        <w:tc>
          <w:tcPr>
            <w:tcW w:w="3071" w:type="dxa"/>
          </w:tcPr>
          <w:p w:rsidR="00DF796F" w:rsidRPr="00BB79B7" w:rsidRDefault="00DF796F" w:rsidP="00BB79B7">
            <w:pPr>
              <w:autoSpaceDE w:val="0"/>
              <w:autoSpaceDN w:val="0"/>
              <w:adjustRightInd w:val="0"/>
              <w:spacing w:line="360" w:lineRule="auto"/>
              <w:rPr>
                <w:b/>
                <w:bCs/>
              </w:rPr>
            </w:pPr>
          </w:p>
        </w:tc>
        <w:tc>
          <w:tcPr>
            <w:tcW w:w="3071"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070" w:type="dxa"/>
          </w:tcPr>
          <w:p w:rsidR="00DF796F" w:rsidRPr="00BB79B7" w:rsidRDefault="00DF796F" w:rsidP="00BB79B7">
            <w:pPr>
              <w:autoSpaceDE w:val="0"/>
              <w:autoSpaceDN w:val="0"/>
              <w:adjustRightInd w:val="0"/>
              <w:spacing w:line="360" w:lineRule="auto"/>
              <w:rPr>
                <w:b/>
                <w:bCs/>
              </w:rPr>
            </w:pPr>
          </w:p>
        </w:tc>
        <w:tc>
          <w:tcPr>
            <w:tcW w:w="3071" w:type="dxa"/>
          </w:tcPr>
          <w:p w:rsidR="00DF796F" w:rsidRPr="00BB79B7" w:rsidRDefault="00DF796F" w:rsidP="00BB79B7">
            <w:pPr>
              <w:autoSpaceDE w:val="0"/>
              <w:autoSpaceDN w:val="0"/>
              <w:adjustRightInd w:val="0"/>
              <w:spacing w:line="360" w:lineRule="auto"/>
              <w:rPr>
                <w:b/>
                <w:bCs/>
              </w:rPr>
            </w:pPr>
          </w:p>
        </w:tc>
        <w:tc>
          <w:tcPr>
            <w:tcW w:w="3071"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070" w:type="dxa"/>
          </w:tcPr>
          <w:p w:rsidR="00DF796F" w:rsidRPr="00BB79B7" w:rsidRDefault="00DF796F" w:rsidP="00BB79B7">
            <w:pPr>
              <w:autoSpaceDE w:val="0"/>
              <w:autoSpaceDN w:val="0"/>
              <w:adjustRightInd w:val="0"/>
              <w:spacing w:line="360" w:lineRule="auto"/>
              <w:rPr>
                <w:b/>
                <w:bCs/>
              </w:rPr>
            </w:pPr>
          </w:p>
        </w:tc>
        <w:tc>
          <w:tcPr>
            <w:tcW w:w="3071" w:type="dxa"/>
          </w:tcPr>
          <w:p w:rsidR="00DF796F" w:rsidRPr="00BB79B7" w:rsidRDefault="00DF796F" w:rsidP="00BB79B7">
            <w:pPr>
              <w:autoSpaceDE w:val="0"/>
              <w:autoSpaceDN w:val="0"/>
              <w:adjustRightInd w:val="0"/>
              <w:spacing w:line="360" w:lineRule="auto"/>
              <w:rPr>
                <w:b/>
                <w:bCs/>
              </w:rPr>
            </w:pPr>
          </w:p>
        </w:tc>
        <w:tc>
          <w:tcPr>
            <w:tcW w:w="3071"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070" w:type="dxa"/>
          </w:tcPr>
          <w:p w:rsidR="00DF796F" w:rsidRPr="00BB79B7" w:rsidRDefault="00DF796F" w:rsidP="00BB79B7">
            <w:pPr>
              <w:autoSpaceDE w:val="0"/>
              <w:autoSpaceDN w:val="0"/>
              <w:adjustRightInd w:val="0"/>
              <w:spacing w:line="360" w:lineRule="auto"/>
              <w:rPr>
                <w:b/>
                <w:bCs/>
              </w:rPr>
            </w:pPr>
          </w:p>
        </w:tc>
        <w:tc>
          <w:tcPr>
            <w:tcW w:w="3071" w:type="dxa"/>
          </w:tcPr>
          <w:p w:rsidR="00DF796F" w:rsidRPr="00BB79B7" w:rsidRDefault="00DF796F" w:rsidP="00BB79B7">
            <w:pPr>
              <w:autoSpaceDE w:val="0"/>
              <w:autoSpaceDN w:val="0"/>
              <w:adjustRightInd w:val="0"/>
              <w:spacing w:line="360" w:lineRule="auto"/>
              <w:rPr>
                <w:b/>
                <w:bCs/>
              </w:rPr>
            </w:pPr>
          </w:p>
        </w:tc>
        <w:tc>
          <w:tcPr>
            <w:tcW w:w="3071"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070" w:type="dxa"/>
          </w:tcPr>
          <w:p w:rsidR="00DF796F" w:rsidRPr="00BB79B7" w:rsidRDefault="00DF796F" w:rsidP="00BB79B7">
            <w:pPr>
              <w:autoSpaceDE w:val="0"/>
              <w:autoSpaceDN w:val="0"/>
              <w:adjustRightInd w:val="0"/>
              <w:spacing w:line="360" w:lineRule="auto"/>
              <w:rPr>
                <w:b/>
                <w:bCs/>
              </w:rPr>
            </w:pPr>
          </w:p>
        </w:tc>
        <w:tc>
          <w:tcPr>
            <w:tcW w:w="3071" w:type="dxa"/>
          </w:tcPr>
          <w:p w:rsidR="00DF796F" w:rsidRPr="00BB79B7" w:rsidRDefault="00DF796F" w:rsidP="00BB79B7">
            <w:pPr>
              <w:autoSpaceDE w:val="0"/>
              <w:autoSpaceDN w:val="0"/>
              <w:adjustRightInd w:val="0"/>
              <w:spacing w:line="360" w:lineRule="auto"/>
              <w:rPr>
                <w:b/>
                <w:bCs/>
              </w:rPr>
            </w:pPr>
          </w:p>
        </w:tc>
        <w:tc>
          <w:tcPr>
            <w:tcW w:w="3071"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070" w:type="dxa"/>
          </w:tcPr>
          <w:p w:rsidR="00DF796F" w:rsidRPr="00BB79B7" w:rsidRDefault="00DF796F" w:rsidP="00BB79B7">
            <w:pPr>
              <w:autoSpaceDE w:val="0"/>
              <w:autoSpaceDN w:val="0"/>
              <w:adjustRightInd w:val="0"/>
              <w:spacing w:line="360" w:lineRule="auto"/>
              <w:rPr>
                <w:b/>
                <w:bCs/>
              </w:rPr>
            </w:pPr>
          </w:p>
        </w:tc>
        <w:tc>
          <w:tcPr>
            <w:tcW w:w="3071" w:type="dxa"/>
          </w:tcPr>
          <w:p w:rsidR="00DF796F" w:rsidRPr="00BB79B7" w:rsidRDefault="00DF796F" w:rsidP="00BB79B7">
            <w:pPr>
              <w:autoSpaceDE w:val="0"/>
              <w:autoSpaceDN w:val="0"/>
              <w:adjustRightInd w:val="0"/>
              <w:spacing w:line="360" w:lineRule="auto"/>
              <w:rPr>
                <w:b/>
                <w:bCs/>
              </w:rPr>
            </w:pPr>
          </w:p>
        </w:tc>
        <w:tc>
          <w:tcPr>
            <w:tcW w:w="3071"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070" w:type="dxa"/>
          </w:tcPr>
          <w:p w:rsidR="00DF796F" w:rsidRPr="00BB79B7" w:rsidRDefault="00DF796F" w:rsidP="00BB79B7">
            <w:pPr>
              <w:autoSpaceDE w:val="0"/>
              <w:autoSpaceDN w:val="0"/>
              <w:adjustRightInd w:val="0"/>
              <w:spacing w:line="360" w:lineRule="auto"/>
              <w:rPr>
                <w:b/>
                <w:bCs/>
              </w:rPr>
            </w:pPr>
          </w:p>
        </w:tc>
        <w:tc>
          <w:tcPr>
            <w:tcW w:w="3071" w:type="dxa"/>
          </w:tcPr>
          <w:p w:rsidR="00DF796F" w:rsidRPr="00BB79B7" w:rsidRDefault="00DF796F" w:rsidP="00BB79B7">
            <w:pPr>
              <w:autoSpaceDE w:val="0"/>
              <w:autoSpaceDN w:val="0"/>
              <w:adjustRightInd w:val="0"/>
              <w:spacing w:line="360" w:lineRule="auto"/>
              <w:rPr>
                <w:b/>
                <w:bCs/>
              </w:rPr>
            </w:pPr>
          </w:p>
        </w:tc>
        <w:tc>
          <w:tcPr>
            <w:tcW w:w="3071"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070" w:type="dxa"/>
          </w:tcPr>
          <w:p w:rsidR="00DF796F" w:rsidRPr="00BB79B7" w:rsidRDefault="00DF796F" w:rsidP="00BB79B7">
            <w:pPr>
              <w:autoSpaceDE w:val="0"/>
              <w:autoSpaceDN w:val="0"/>
              <w:adjustRightInd w:val="0"/>
              <w:spacing w:line="360" w:lineRule="auto"/>
              <w:rPr>
                <w:b/>
                <w:bCs/>
              </w:rPr>
            </w:pPr>
          </w:p>
        </w:tc>
        <w:tc>
          <w:tcPr>
            <w:tcW w:w="3071" w:type="dxa"/>
          </w:tcPr>
          <w:p w:rsidR="00DF796F" w:rsidRPr="00BB79B7" w:rsidRDefault="00DF796F" w:rsidP="00BB79B7">
            <w:pPr>
              <w:autoSpaceDE w:val="0"/>
              <w:autoSpaceDN w:val="0"/>
              <w:adjustRightInd w:val="0"/>
              <w:spacing w:line="360" w:lineRule="auto"/>
              <w:rPr>
                <w:b/>
                <w:bCs/>
              </w:rPr>
            </w:pPr>
          </w:p>
        </w:tc>
        <w:tc>
          <w:tcPr>
            <w:tcW w:w="3071"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070" w:type="dxa"/>
          </w:tcPr>
          <w:p w:rsidR="00DF796F" w:rsidRPr="00BB79B7" w:rsidRDefault="00DF796F" w:rsidP="00BB79B7">
            <w:pPr>
              <w:autoSpaceDE w:val="0"/>
              <w:autoSpaceDN w:val="0"/>
              <w:adjustRightInd w:val="0"/>
              <w:spacing w:line="360" w:lineRule="auto"/>
              <w:rPr>
                <w:b/>
                <w:bCs/>
              </w:rPr>
            </w:pPr>
          </w:p>
        </w:tc>
        <w:tc>
          <w:tcPr>
            <w:tcW w:w="3071" w:type="dxa"/>
          </w:tcPr>
          <w:p w:rsidR="00DF796F" w:rsidRPr="00BB79B7" w:rsidRDefault="00DF796F" w:rsidP="00BB79B7">
            <w:pPr>
              <w:autoSpaceDE w:val="0"/>
              <w:autoSpaceDN w:val="0"/>
              <w:adjustRightInd w:val="0"/>
              <w:spacing w:line="360" w:lineRule="auto"/>
              <w:rPr>
                <w:b/>
                <w:bCs/>
              </w:rPr>
            </w:pPr>
          </w:p>
        </w:tc>
        <w:tc>
          <w:tcPr>
            <w:tcW w:w="3071"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070" w:type="dxa"/>
          </w:tcPr>
          <w:p w:rsidR="00DF796F" w:rsidRPr="00BB79B7" w:rsidRDefault="00DF796F" w:rsidP="00BB79B7">
            <w:pPr>
              <w:autoSpaceDE w:val="0"/>
              <w:autoSpaceDN w:val="0"/>
              <w:adjustRightInd w:val="0"/>
              <w:spacing w:line="360" w:lineRule="auto"/>
              <w:rPr>
                <w:b/>
                <w:bCs/>
              </w:rPr>
            </w:pPr>
          </w:p>
        </w:tc>
        <w:tc>
          <w:tcPr>
            <w:tcW w:w="3071" w:type="dxa"/>
          </w:tcPr>
          <w:p w:rsidR="00DF796F" w:rsidRPr="00BB79B7" w:rsidRDefault="00DF796F" w:rsidP="00BB79B7">
            <w:pPr>
              <w:autoSpaceDE w:val="0"/>
              <w:autoSpaceDN w:val="0"/>
              <w:adjustRightInd w:val="0"/>
              <w:spacing w:line="360" w:lineRule="auto"/>
              <w:rPr>
                <w:b/>
                <w:bCs/>
              </w:rPr>
            </w:pPr>
          </w:p>
        </w:tc>
        <w:tc>
          <w:tcPr>
            <w:tcW w:w="3071"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070" w:type="dxa"/>
          </w:tcPr>
          <w:p w:rsidR="00DF796F" w:rsidRPr="00BB79B7" w:rsidRDefault="00DF796F" w:rsidP="00BB79B7">
            <w:pPr>
              <w:autoSpaceDE w:val="0"/>
              <w:autoSpaceDN w:val="0"/>
              <w:adjustRightInd w:val="0"/>
              <w:spacing w:line="360" w:lineRule="auto"/>
              <w:rPr>
                <w:b/>
                <w:bCs/>
              </w:rPr>
            </w:pPr>
          </w:p>
        </w:tc>
        <w:tc>
          <w:tcPr>
            <w:tcW w:w="3071" w:type="dxa"/>
          </w:tcPr>
          <w:p w:rsidR="00DF796F" w:rsidRPr="00BB79B7" w:rsidRDefault="00DF796F" w:rsidP="00BB79B7">
            <w:pPr>
              <w:autoSpaceDE w:val="0"/>
              <w:autoSpaceDN w:val="0"/>
              <w:adjustRightInd w:val="0"/>
              <w:spacing w:line="360" w:lineRule="auto"/>
              <w:rPr>
                <w:b/>
                <w:bCs/>
              </w:rPr>
            </w:pPr>
          </w:p>
        </w:tc>
        <w:tc>
          <w:tcPr>
            <w:tcW w:w="3071"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070" w:type="dxa"/>
          </w:tcPr>
          <w:p w:rsidR="00DF796F" w:rsidRPr="00BB79B7" w:rsidRDefault="00DF796F" w:rsidP="00BB79B7">
            <w:pPr>
              <w:autoSpaceDE w:val="0"/>
              <w:autoSpaceDN w:val="0"/>
              <w:adjustRightInd w:val="0"/>
              <w:spacing w:line="360" w:lineRule="auto"/>
              <w:rPr>
                <w:b/>
                <w:bCs/>
              </w:rPr>
            </w:pPr>
          </w:p>
        </w:tc>
        <w:tc>
          <w:tcPr>
            <w:tcW w:w="3071" w:type="dxa"/>
          </w:tcPr>
          <w:p w:rsidR="00DF796F" w:rsidRPr="00BB79B7" w:rsidRDefault="00DF796F" w:rsidP="00BB79B7">
            <w:pPr>
              <w:autoSpaceDE w:val="0"/>
              <w:autoSpaceDN w:val="0"/>
              <w:adjustRightInd w:val="0"/>
              <w:spacing w:line="360" w:lineRule="auto"/>
              <w:rPr>
                <w:b/>
                <w:bCs/>
              </w:rPr>
            </w:pPr>
          </w:p>
        </w:tc>
        <w:tc>
          <w:tcPr>
            <w:tcW w:w="3071"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070" w:type="dxa"/>
          </w:tcPr>
          <w:p w:rsidR="00DF796F" w:rsidRPr="00BB79B7" w:rsidRDefault="00DF796F" w:rsidP="00BB79B7">
            <w:pPr>
              <w:autoSpaceDE w:val="0"/>
              <w:autoSpaceDN w:val="0"/>
              <w:adjustRightInd w:val="0"/>
              <w:spacing w:line="360" w:lineRule="auto"/>
              <w:rPr>
                <w:b/>
                <w:bCs/>
              </w:rPr>
            </w:pPr>
          </w:p>
        </w:tc>
        <w:tc>
          <w:tcPr>
            <w:tcW w:w="3071" w:type="dxa"/>
          </w:tcPr>
          <w:p w:rsidR="00DF796F" w:rsidRPr="00BB79B7" w:rsidRDefault="00DF796F" w:rsidP="00BB79B7">
            <w:pPr>
              <w:autoSpaceDE w:val="0"/>
              <w:autoSpaceDN w:val="0"/>
              <w:adjustRightInd w:val="0"/>
              <w:spacing w:line="360" w:lineRule="auto"/>
              <w:rPr>
                <w:b/>
                <w:bCs/>
              </w:rPr>
            </w:pPr>
          </w:p>
        </w:tc>
        <w:tc>
          <w:tcPr>
            <w:tcW w:w="3071"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070" w:type="dxa"/>
          </w:tcPr>
          <w:p w:rsidR="00DF796F" w:rsidRPr="00BB79B7" w:rsidRDefault="00DF796F" w:rsidP="00BB79B7">
            <w:pPr>
              <w:autoSpaceDE w:val="0"/>
              <w:autoSpaceDN w:val="0"/>
              <w:adjustRightInd w:val="0"/>
              <w:spacing w:line="360" w:lineRule="auto"/>
              <w:rPr>
                <w:b/>
                <w:bCs/>
              </w:rPr>
            </w:pPr>
          </w:p>
        </w:tc>
        <w:tc>
          <w:tcPr>
            <w:tcW w:w="3071" w:type="dxa"/>
          </w:tcPr>
          <w:p w:rsidR="00DF796F" w:rsidRPr="00BB79B7" w:rsidRDefault="00DF796F" w:rsidP="00BB79B7">
            <w:pPr>
              <w:autoSpaceDE w:val="0"/>
              <w:autoSpaceDN w:val="0"/>
              <w:adjustRightInd w:val="0"/>
              <w:spacing w:line="360" w:lineRule="auto"/>
              <w:rPr>
                <w:b/>
                <w:bCs/>
              </w:rPr>
            </w:pPr>
          </w:p>
        </w:tc>
        <w:tc>
          <w:tcPr>
            <w:tcW w:w="3071" w:type="dxa"/>
          </w:tcPr>
          <w:p w:rsidR="00DF796F" w:rsidRPr="00BB79B7" w:rsidRDefault="00DF796F" w:rsidP="00BB79B7">
            <w:pPr>
              <w:autoSpaceDE w:val="0"/>
              <w:autoSpaceDN w:val="0"/>
              <w:adjustRightInd w:val="0"/>
              <w:spacing w:line="360" w:lineRule="auto"/>
              <w:rPr>
                <w:b/>
                <w:bCs/>
              </w:rPr>
            </w:pPr>
          </w:p>
        </w:tc>
      </w:tr>
      <w:tr w:rsidR="00DF796F" w:rsidRPr="00BB79B7" w:rsidTr="00677AE3">
        <w:tc>
          <w:tcPr>
            <w:tcW w:w="3070" w:type="dxa"/>
          </w:tcPr>
          <w:p w:rsidR="00DF796F" w:rsidRPr="00BB79B7" w:rsidRDefault="00DF796F" w:rsidP="00BB79B7">
            <w:pPr>
              <w:autoSpaceDE w:val="0"/>
              <w:autoSpaceDN w:val="0"/>
              <w:adjustRightInd w:val="0"/>
              <w:spacing w:line="360" w:lineRule="auto"/>
              <w:rPr>
                <w:b/>
                <w:bCs/>
              </w:rPr>
            </w:pPr>
          </w:p>
        </w:tc>
        <w:tc>
          <w:tcPr>
            <w:tcW w:w="3071" w:type="dxa"/>
          </w:tcPr>
          <w:p w:rsidR="00DF796F" w:rsidRPr="00BB79B7" w:rsidRDefault="00DF796F" w:rsidP="00BB79B7">
            <w:pPr>
              <w:autoSpaceDE w:val="0"/>
              <w:autoSpaceDN w:val="0"/>
              <w:adjustRightInd w:val="0"/>
              <w:spacing w:line="360" w:lineRule="auto"/>
              <w:rPr>
                <w:b/>
                <w:bCs/>
              </w:rPr>
            </w:pPr>
          </w:p>
        </w:tc>
        <w:tc>
          <w:tcPr>
            <w:tcW w:w="3071" w:type="dxa"/>
          </w:tcPr>
          <w:p w:rsidR="00DF796F" w:rsidRPr="00BB79B7" w:rsidRDefault="00DF796F" w:rsidP="00BB79B7">
            <w:pPr>
              <w:autoSpaceDE w:val="0"/>
              <w:autoSpaceDN w:val="0"/>
              <w:adjustRightInd w:val="0"/>
              <w:spacing w:line="360" w:lineRule="auto"/>
              <w:rPr>
                <w:b/>
                <w:bCs/>
              </w:rPr>
            </w:pPr>
          </w:p>
        </w:tc>
      </w:tr>
    </w:tbl>
    <w:p w:rsidR="00DF796F" w:rsidRPr="00BB79B7" w:rsidRDefault="00DF796F" w:rsidP="00BB79B7">
      <w:pPr>
        <w:autoSpaceDE w:val="0"/>
        <w:autoSpaceDN w:val="0"/>
        <w:adjustRightInd w:val="0"/>
        <w:spacing w:line="360" w:lineRule="auto"/>
        <w:rPr>
          <w:b/>
          <w:bCs/>
        </w:rPr>
      </w:pPr>
    </w:p>
    <w:p w:rsidR="00DF796F" w:rsidRPr="00BB79B7" w:rsidRDefault="00DF796F" w:rsidP="00BB79B7">
      <w:pPr>
        <w:autoSpaceDE w:val="0"/>
        <w:autoSpaceDN w:val="0"/>
        <w:adjustRightInd w:val="0"/>
        <w:spacing w:line="360" w:lineRule="auto"/>
        <w:rPr>
          <w:b/>
          <w:bCs/>
        </w:rPr>
      </w:pPr>
    </w:p>
    <w:p w:rsidR="00DF796F" w:rsidRPr="00BB79B7" w:rsidRDefault="00DF796F" w:rsidP="00BB79B7">
      <w:pPr>
        <w:spacing w:line="360" w:lineRule="auto"/>
        <w:rPr>
          <w:b/>
        </w:rPr>
      </w:pPr>
      <w:r w:rsidRPr="00BB79B7">
        <w:rPr>
          <w:b/>
        </w:rPr>
        <w:t xml:space="preserve">Eğitim Sorumlusu </w:t>
      </w:r>
      <w:r w:rsidRPr="00BB79B7">
        <w:rPr>
          <w:b/>
        </w:rPr>
        <w:tab/>
      </w:r>
      <w:r w:rsidRPr="00BB79B7">
        <w:rPr>
          <w:b/>
        </w:rPr>
        <w:tab/>
      </w:r>
      <w:r w:rsidRPr="00BB79B7">
        <w:rPr>
          <w:b/>
        </w:rPr>
        <w:tab/>
      </w:r>
      <w:r w:rsidRPr="00BB79B7">
        <w:rPr>
          <w:b/>
        </w:rPr>
        <w:tab/>
      </w:r>
      <w:r w:rsidRPr="00BB79B7">
        <w:rPr>
          <w:b/>
        </w:rPr>
        <w:tab/>
      </w:r>
      <w:r w:rsidRPr="00BB79B7">
        <w:rPr>
          <w:b/>
        </w:rPr>
        <w:tab/>
      </w:r>
      <w:r w:rsidRPr="00BB79B7">
        <w:rPr>
          <w:b/>
        </w:rPr>
        <w:tab/>
        <w:t>Bilim Dalı Başkanı</w:t>
      </w:r>
    </w:p>
    <w:p w:rsidR="00375617" w:rsidRPr="00BB79B7" w:rsidRDefault="00DF796F" w:rsidP="00375617">
      <w:pPr>
        <w:spacing w:line="360" w:lineRule="auto"/>
        <w:jc w:val="both"/>
        <w:rPr>
          <w:b/>
          <w:bCs/>
        </w:rPr>
      </w:pPr>
      <w:r w:rsidRPr="00BB79B7">
        <w:rPr>
          <w:b/>
        </w:rPr>
        <w:t>Kaşe ve imza</w:t>
      </w:r>
      <w:r w:rsidR="00375617" w:rsidRPr="00375617">
        <w:rPr>
          <w:b/>
        </w:rPr>
        <w:t xml:space="preserve"> </w:t>
      </w:r>
      <w:r w:rsidR="00375617">
        <w:rPr>
          <w:b/>
        </w:rPr>
        <w:tab/>
      </w:r>
      <w:r w:rsidR="00375617">
        <w:rPr>
          <w:b/>
        </w:rPr>
        <w:tab/>
      </w:r>
      <w:r w:rsidR="00375617">
        <w:rPr>
          <w:b/>
        </w:rPr>
        <w:tab/>
      </w:r>
      <w:r w:rsidR="00375617">
        <w:rPr>
          <w:b/>
        </w:rPr>
        <w:tab/>
      </w:r>
      <w:r w:rsidR="00375617">
        <w:rPr>
          <w:b/>
        </w:rPr>
        <w:tab/>
      </w:r>
      <w:r w:rsidR="00375617">
        <w:rPr>
          <w:b/>
        </w:rPr>
        <w:tab/>
      </w:r>
      <w:r w:rsidR="00375617">
        <w:rPr>
          <w:b/>
        </w:rPr>
        <w:tab/>
      </w:r>
      <w:r w:rsidR="00375617">
        <w:rPr>
          <w:b/>
        </w:rPr>
        <w:tab/>
      </w:r>
      <w:r w:rsidR="00375617" w:rsidRPr="00BB79B7">
        <w:rPr>
          <w:b/>
        </w:rPr>
        <w:t>Kaşe ve imza</w:t>
      </w:r>
    </w:p>
    <w:p w:rsidR="00DF796F" w:rsidRPr="00BB79B7" w:rsidRDefault="00DF796F" w:rsidP="00BB79B7">
      <w:pPr>
        <w:autoSpaceDE w:val="0"/>
        <w:autoSpaceDN w:val="0"/>
        <w:adjustRightInd w:val="0"/>
        <w:spacing w:line="360" w:lineRule="auto"/>
        <w:jc w:val="center"/>
        <w:rPr>
          <w:b/>
          <w:bCs/>
        </w:rPr>
      </w:pPr>
    </w:p>
    <w:p w:rsidR="00DF796F" w:rsidRPr="00BB79B7" w:rsidRDefault="00DF796F" w:rsidP="00375617">
      <w:pPr>
        <w:autoSpaceDE w:val="0"/>
        <w:autoSpaceDN w:val="0"/>
        <w:adjustRightInd w:val="0"/>
        <w:spacing w:line="360" w:lineRule="auto"/>
        <w:jc w:val="center"/>
      </w:pPr>
      <w:r w:rsidRPr="00BB79B7">
        <w:rPr>
          <w:b/>
          <w:bCs/>
        </w:rPr>
        <w:t xml:space="preserve">Tarih: </w:t>
      </w:r>
      <w:proofErr w:type="gramStart"/>
      <w:r w:rsidRPr="00BB79B7">
        <w:rPr>
          <w:b/>
          <w:bCs/>
        </w:rPr>
        <w:t>.....</w:t>
      </w:r>
      <w:proofErr w:type="gramEnd"/>
      <w:r w:rsidRPr="00BB79B7">
        <w:rPr>
          <w:b/>
          <w:bCs/>
        </w:rPr>
        <w:t>/……/…………</w:t>
      </w:r>
    </w:p>
    <w:sectPr w:rsidR="00DF796F" w:rsidRPr="00BB79B7" w:rsidSect="00677AE3">
      <w:footerReference w:type="even" r:id="rId10"/>
      <w:footerReference w:type="default" r:id="rId11"/>
      <w:type w:val="continuous"/>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0B2" w:rsidRDefault="00E340B2">
      <w:r>
        <w:separator/>
      </w:r>
    </w:p>
  </w:endnote>
  <w:endnote w:type="continuationSeparator" w:id="0">
    <w:p w:rsidR="00E340B2" w:rsidRDefault="00E3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61" w:rsidRDefault="00F07A61" w:rsidP="00677AE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07A61" w:rsidRDefault="00F07A61" w:rsidP="00677AE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61" w:rsidRDefault="00F07A61" w:rsidP="00677AE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521B3">
      <w:rPr>
        <w:rStyle w:val="SayfaNumaras"/>
        <w:noProof/>
      </w:rPr>
      <w:t>2</w:t>
    </w:r>
    <w:r>
      <w:rPr>
        <w:rStyle w:val="SayfaNumaras"/>
      </w:rPr>
      <w:fldChar w:fldCharType="end"/>
    </w:r>
  </w:p>
  <w:p w:rsidR="00F07A61" w:rsidRDefault="00F07A61" w:rsidP="00677AE3">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0B2" w:rsidRDefault="00E340B2">
      <w:r>
        <w:separator/>
      </w:r>
    </w:p>
  </w:footnote>
  <w:footnote w:type="continuationSeparator" w:id="0">
    <w:p w:rsidR="00E340B2" w:rsidRDefault="00E340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8A67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nsid w:val="03E06149"/>
    <w:multiLevelType w:val="hybridMultilevel"/>
    <w:tmpl w:val="D1FA05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4364902"/>
    <w:multiLevelType w:val="hybridMultilevel"/>
    <w:tmpl w:val="04BABC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8B35CB7"/>
    <w:multiLevelType w:val="hybridMultilevel"/>
    <w:tmpl w:val="6F28AB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9F65BCF"/>
    <w:multiLevelType w:val="hybridMultilevel"/>
    <w:tmpl w:val="91780A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1">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D631923"/>
    <w:multiLevelType w:val="hybridMultilevel"/>
    <w:tmpl w:val="0852AC9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2A1220B7"/>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7">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8">
    <w:nsid w:val="3E557B4D"/>
    <w:multiLevelType w:val="hybridMultilevel"/>
    <w:tmpl w:val="91088D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F02032D"/>
    <w:multiLevelType w:val="hybridMultilevel"/>
    <w:tmpl w:val="91780A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1">
    <w:nsid w:val="42504A80"/>
    <w:multiLevelType w:val="hybridMultilevel"/>
    <w:tmpl w:val="7AB2636C"/>
    <w:lvl w:ilvl="0" w:tplc="7810638C">
      <w:start w:val="5"/>
      <w:numFmt w:val="bullet"/>
      <w:lvlText w:val="-"/>
      <w:lvlJc w:val="left"/>
      <w:pPr>
        <w:ind w:left="1211" w:hanging="360"/>
      </w:pPr>
      <w:rPr>
        <w:rFonts w:ascii="Times New Roman" w:eastAsia="Times New Roman" w:hAnsi="Times New Roman" w:cs="Times New Roman"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22">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4F292F50"/>
    <w:multiLevelType w:val="multilevel"/>
    <w:tmpl w:val="86DC1E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25">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7410E00"/>
    <w:multiLevelType w:val="hybridMultilevel"/>
    <w:tmpl w:val="0DC455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A387183"/>
    <w:multiLevelType w:val="hybridMultilevel"/>
    <w:tmpl w:val="70223224"/>
    <w:lvl w:ilvl="0" w:tplc="1152E3B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BEE78EE"/>
    <w:multiLevelType w:val="hybridMultilevel"/>
    <w:tmpl w:val="53A43966"/>
    <w:lvl w:ilvl="0" w:tplc="7CA2D192">
      <w:start w:val="1"/>
      <w:numFmt w:val="decimal"/>
      <w:lvlText w:val="%1."/>
      <w:lvlJc w:val="left"/>
      <w:pPr>
        <w:ind w:left="1211" w:hanging="360"/>
      </w:pPr>
      <w:rPr>
        <w:rFonts w:cs="Times New Roman" w:hint="default"/>
        <w:b w:val="0"/>
        <w:sz w:val="22"/>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0">
    <w:nsid w:val="5D8D3A0D"/>
    <w:multiLevelType w:val="hybridMultilevel"/>
    <w:tmpl w:val="91780A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DB00391"/>
    <w:multiLevelType w:val="hybridMultilevel"/>
    <w:tmpl w:val="C65417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65526BD"/>
    <w:multiLevelType w:val="hybridMultilevel"/>
    <w:tmpl w:val="CD3AC560"/>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nsid w:val="676A2823"/>
    <w:multiLevelType w:val="hybridMultilevel"/>
    <w:tmpl w:val="91780AD0"/>
    <w:lvl w:ilvl="0" w:tplc="041F000F">
      <w:start w:val="1"/>
      <w:numFmt w:val="decimal"/>
      <w:lvlText w:val="%1."/>
      <w:lvlJc w:val="left"/>
      <w:pPr>
        <w:ind w:left="177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844591A"/>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D501A5"/>
    <w:multiLevelType w:val="hybridMultilevel"/>
    <w:tmpl w:val="83666C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nsid w:val="730314F8"/>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2">
    <w:nsid w:val="7B0C3F60"/>
    <w:multiLevelType w:val="hybridMultilevel"/>
    <w:tmpl w:val="F9BAED34"/>
    <w:lvl w:ilvl="0" w:tplc="F216CA22">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3">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857"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26"/>
  </w:num>
  <w:num w:numId="3">
    <w:abstractNumId w:val="31"/>
  </w:num>
  <w:num w:numId="4">
    <w:abstractNumId w:val="6"/>
  </w:num>
  <w:num w:numId="5">
    <w:abstractNumId w:val="33"/>
  </w:num>
  <w:num w:numId="6">
    <w:abstractNumId w:val="19"/>
  </w:num>
  <w:num w:numId="7">
    <w:abstractNumId w:val="7"/>
  </w:num>
  <w:num w:numId="8">
    <w:abstractNumId w:val="30"/>
  </w:num>
  <w:num w:numId="9">
    <w:abstractNumId w:val="28"/>
  </w:num>
  <w:num w:numId="10">
    <w:abstractNumId w:val="32"/>
  </w:num>
  <w:num w:numId="11">
    <w:abstractNumId w:val="2"/>
  </w:num>
  <w:num w:numId="12">
    <w:abstractNumId w:val="13"/>
  </w:num>
  <w:num w:numId="13">
    <w:abstractNumId w:val="43"/>
  </w:num>
  <w:num w:numId="14">
    <w:abstractNumId w:val="38"/>
  </w:num>
  <w:num w:numId="15">
    <w:abstractNumId w:val="8"/>
  </w:num>
  <w:num w:numId="16">
    <w:abstractNumId w:val="41"/>
  </w:num>
  <w:num w:numId="17">
    <w:abstractNumId w:val="9"/>
  </w:num>
  <w:num w:numId="18">
    <w:abstractNumId w:val="1"/>
  </w:num>
  <w:num w:numId="19">
    <w:abstractNumId w:val="20"/>
  </w:num>
  <w:num w:numId="20">
    <w:abstractNumId w:val="24"/>
  </w:num>
  <w:num w:numId="21">
    <w:abstractNumId w:val="27"/>
  </w:num>
  <w:num w:numId="22">
    <w:abstractNumId w:val="11"/>
  </w:num>
  <w:num w:numId="23">
    <w:abstractNumId w:val="17"/>
  </w:num>
  <w:num w:numId="24">
    <w:abstractNumId w:val="16"/>
  </w:num>
  <w:num w:numId="25">
    <w:abstractNumId w:val="14"/>
  </w:num>
  <w:num w:numId="26">
    <w:abstractNumId w:val="25"/>
  </w:num>
  <w:num w:numId="27">
    <w:abstractNumId w:val="36"/>
  </w:num>
  <w:num w:numId="28">
    <w:abstractNumId w:val="40"/>
  </w:num>
  <w:num w:numId="29">
    <w:abstractNumId w:val="3"/>
  </w:num>
  <w:num w:numId="30">
    <w:abstractNumId w:val="10"/>
  </w:num>
  <w:num w:numId="31">
    <w:abstractNumId w:val="39"/>
  </w:num>
  <w:num w:numId="32">
    <w:abstractNumId w:val="22"/>
  </w:num>
  <w:num w:numId="33">
    <w:abstractNumId w:val="42"/>
  </w:num>
  <w:num w:numId="34">
    <w:abstractNumId w:val="18"/>
  </w:num>
  <w:num w:numId="35">
    <w:abstractNumId w:val="5"/>
  </w:num>
  <w:num w:numId="36">
    <w:abstractNumId w:val="4"/>
  </w:num>
  <w:num w:numId="37">
    <w:abstractNumId w:val="37"/>
  </w:num>
  <w:num w:numId="38">
    <w:abstractNumId w:val="35"/>
  </w:num>
  <w:num w:numId="39">
    <w:abstractNumId w:val="15"/>
  </w:num>
  <w:num w:numId="40">
    <w:abstractNumId w:val="34"/>
  </w:num>
  <w:num w:numId="41">
    <w:abstractNumId w:val="0"/>
  </w:num>
  <w:num w:numId="42">
    <w:abstractNumId w:val="23"/>
  </w:num>
  <w:num w:numId="43">
    <w:abstractNumId w:val="29"/>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4E"/>
    <w:rsid w:val="00067B63"/>
    <w:rsid w:val="001075F8"/>
    <w:rsid w:val="001600B2"/>
    <w:rsid w:val="00375617"/>
    <w:rsid w:val="003F6A60"/>
    <w:rsid w:val="005521B3"/>
    <w:rsid w:val="00677AE3"/>
    <w:rsid w:val="00725A79"/>
    <w:rsid w:val="007D6F4E"/>
    <w:rsid w:val="007F5B14"/>
    <w:rsid w:val="0085594B"/>
    <w:rsid w:val="00942B7E"/>
    <w:rsid w:val="009501BD"/>
    <w:rsid w:val="00981309"/>
    <w:rsid w:val="0099643F"/>
    <w:rsid w:val="00A7420F"/>
    <w:rsid w:val="00AF184C"/>
    <w:rsid w:val="00B825E2"/>
    <w:rsid w:val="00B96D95"/>
    <w:rsid w:val="00BB79B7"/>
    <w:rsid w:val="00C208E1"/>
    <w:rsid w:val="00C572C1"/>
    <w:rsid w:val="00CE595A"/>
    <w:rsid w:val="00D02C44"/>
    <w:rsid w:val="00D85976"/>
    <w:rsid w:val="00DF796F"/>
    <w:rsid w:val="00E340B2"/>
    <w:rsid w:val="00E45968"/>
    <w:rsid w:val="00F07A61"/>
    <w:rsid w:val="00F154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qFormat="1"/>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1"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DF796F"/>
    <w:pPr>
      <w:keepNext/>
      <w:spacing w:before="240" w:after="60" w:line="276" w:lineRule="auto"/>
      <w:outlineLvl w:val="0"/>
    </w:pPr>
    <w:rPr>
      <w:rFonts w:ascii="Cambria" w:hAnsi="Cambria"/>
      <w:b/>
      <w:bCs/>
      <w:kern w:val="32"/>
      <w:sz w:val="32"/>
      <w:szCs w:val="32"/>
      <w:lang w:val="x-none" w:eastAsia="en-US"/>
    </w:rPr>
  </w:style>
  <w:style w:type="paragraph" w:styleId="Balk2">
    <w:name w:val="heading 2"/>
    <w:basedOn w:val="Normal"/>
    <w:next w:val="Normal"/>
    <w:link w:val="Balk2Char"/>
    <w:uiPriority w:val="9"/>
    <w:qFormat/>
    <w:rsid w:val="00DF796F"/>
    <w:pPr>
      <w:keepNext/>
      <w:spacing w:before="240" w:after="60" w:line="276" w:lineRule="auto"/>
      <w:outlineLvl w:val="1"/>
    </w:pPr>
    <w:rPr>
      <w:rFonts w:ascii="Cambria" w:hAnsi="Cambria"/>
      <w:b/>
      <w:bCs/>
      <w:i/>
      <w:iCs/>
      <w:sz w:val="28"/>
      <w:szCs w:val="28"/>
      <w:lang w:val="x-none" w:eastAsia="en-US"/>
    </w:rPr>
  </w:style>
  <w:style w:type="paragraph" w:styleId="Balk3">
    <w:name w:val="heading 3"/>
    <w:basedOn w:val="Normal"/>
    <w:next w:val="Normal"/>
    <w:link w:val="Balk3Char"/>
    <w:uiPriority w:val="9"/>
    <w:qFormat/>
    <w:rsid w:val="00DF796F"/>
    <w:pPr>
      <w:keepNext/>
      <w:spacing w:before="240" w:after="60" w:line="276" w:lineRule="auto"/>
      <w:outlineLvl w:val="2"/>
    </w:pPr>
    <w:rPr>
      <w:rFonts w:ascii="Cambria" w:hAnsi="Cambria"/>
      <w:b/>
      <w:bCs/>
      <w:sz w:val="26"/>
      <w:szCs w:val="26"/>
      <w:lang w:val="x-none" w:eastAsia="en-US"/>
    </w:rPr>
  </w:style>
  <w:style w:type="paragraph" w:styleId="Balk4">
    <w:name w:val="heading 4"/>
    <w:basedOn w:val="Normal"/>
    <w:next w:val="Normal"/>
    <w:link w:val="Balk4Char"/>
    <w:uiPriority w:val="9"/>
    <w:qFormat/>
    <w:rsid w:val="00DF796F"/>
    <w:pPr>
      <w:keepNext/>
      <w:spacing w:before="240" w:after="60" w:line="276" w:lineRule="auto"/>
      <w:outlineLvl w:val="3"/>
    </w:pPr>
    <w:rPr>
      <w:rFonts w:ascii="Cambria" w:hAnsi="Cambria"/>
      <w:b/>
      <w:bCs/>
      <w:sz w:val="28"/>
      <w:szCs w:val="28"/>
      <w:lang w:val="x-none"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F796F"/>
    <w:rPr>
      <w:rFonts w:ascii="Cambria" w:eastAsia="Times New Roman" w:hAnsi="Cambria" w:cs="Times New Roman"/>
      <w:b/>
      <w:bCs/>
      <w:kern w:val="32"/>
      <w:sz w:val="32"/>
      <w:szCs w:val="32"/>
      <w:lang w:val="x-none"/>
    </w:rPr>
  </w:style>
  <w:style w:type="character" w:customStyle="1" w:styleId="Balk2Char">
    <w:name w:val="Başlık 2 Char"/>
    <w:basedOn w:val="VarsaylanParagrafYazTipi"/>
    <w:link w:val="Balk2"/>
    <w:uiPriority w:val="9"/>
    <w:rsid w:val="00DF796F"/>
    <w:rPr>
      <w:rFonts w:ascii="Cambria" w:eastAsia="Times New Roman" w:hAnsi="Cambria" w:cs="Times New Roman"/>
      <w:b/>
      <w:bCs/>
      <w:i/>
      <w:iCs/>
      <w:sz w:val="28"/>
      <w:szCs w:val="28"/>
      <w:lang w:val="x-none"/>
    </w:rPr>
  </w:style>
  <w:style w:type="character" w:customStyle="1" w:styleId="Balk3Char">
    <w:name w:val="Başlık 3 Char"/>
    <w:basedOn w:val="VarsaylanParagrafYazTipi"/>
    <w:link w:val="Balk3"/>
    <w:uiPriority w:val="9"/>
    <w:rsid w:val="00DF796F"/>
    <w:rPr>
      <w:rFonts w:ascii="Cambria" w:eastAsia="Times New Roman" w:hAnsi="Cambria" w:cs="Times New Roman"/>
      <w:b/>
      <w:bCs/>
      <w:sz w:val="26"/>
      <w:szCs w:val="26"/>
      <w:lang w:val="x-none"/>
    </w:rPr>
  </w:style>
  <w:style w:type="character" w:customStyle="1" w:styleId="Balk4Char">
    <w:name w:val="Başlık 4 Char"/>
    <w:basedOn w:val="VarsaylanParagrafYazTipi"/>
    <w:link w:val="Balk4"/>
    <w:uiPriority w:val="9"/>
    <w:rsid w:val="00DF796F"/>
    <w:rPr>
      <w:rFonts w:ascii="Cambria" w:eastAsia="Times New Roman" w:hAnsi="Cambria" w:cs="Times New Roman"/>
      <w:b/>
      <w:bCs/>
      <w:sz w:val="28"/>
      <w:szCs w:val="28"/>
      <w:lang w:val="x-none"/>
    </w:rPr>
  </w:style>
  <w:style w:type="table" w:styleId="TabloKlavuzu">
    <w:name w:val="Table Grid"/>
    <w:basedOn w:val="NormalTablo"/>
    <w:uiPriority w:val="59"/>
    <w:rsid w:val="00DF796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DF796F"/>
    <w:pPr>
      <w:tabs>
        <w:tab w:val="center" w:pos="4536"/>
        <w:tab w:val="right" w:pos="9072"/>
      </w:tabs>
    </w:pPr>
  </w:style>
  <w:style w:type="character" w:customStyle="1" w:styleId="AltbilgiChar">
    <w:name w:val="Altbilgi Char"/>
    <w:basedOn w:val="VarsaylanParagrafYazTipi"/>
    <w:link w:val="Altbilgi"/>
    <w:uiPriority w:val="99"/>
    <w:rsid w:val="00DF796F"/>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rsid w:val="00DF796F"/>
  </w:style>
  <w:style w:type="paragraph" w:styleId="ListeParagraf">
    <w:name w:val="List Paragraph"/>
    <w:basedOn w:val="Normal"/>
    <w:uiPriority w:val="34"/>
    <w:qFormat/>
    <w:rsid w:val="00DF796F"/>
    <w:pPr>
      <w:ind w:left="720"/>
      <w:contextualSpacing/>
    </w:pPr>
  </w:style>
  <w:style w:type="paragraph" w:styleId="stbilgi">
    <w:name w:val="header"/>
    <w:basedOn w:val="Normal"/>
    <w:link w:val="stbilgiChar"/>
    <w:uiPriority w:val="99"/>
    <w:rsid w:val="00DF796F"/>
    <w:pPr>
      <w:tabs>
        <w:tab w:val="center" w:pos="4536"/>
        <w:tab w:val="right" w:pos="9072"/>
      </w:tabs>
    </w:pPr>
  </w:style>
  <w:style w:type="character" w:customStyle="1" w:styleId="stbilgiChar">
    <w:name w:val="Üstbilgi Char"/>
    <w:basedOn w:val="VarsaylanParagrafYazTipi"/>
    <w:link w:val="stbilgi"/>
    <w:uiPriority w:val="99"/>
    <w:rsid w:val="00DF796F"/>
    <w:rPr>
      <w:rFonts w:ascii="Times New Roman" w:eastAsia="Times New Roman" w:hAnsi="Times New Roman" w:cs="Times New Roman"/>
      <w:sz w:val="24"/>
      <w:szCs w:val="24"/>
      <w:lang w:eastAsia="tr-TR"/>
    </w:rPr>
  </w:style>
  <w:style w:type="paragraph" w:customStyle="1" w:styleId="AralkYok1">
    <w:name w:val="Aralık Yok1"/>
    <w:link w:val="NoSpacingChar1"/>
    <w:uiPriority w:val="1"/>
    <w:qFormat/>
    <w:rsid w:val="00DF796F"/>
    <w:pPr>
      <w:spacing w:after="0" w:line="240" w:lineRule="auto"/>
    </w:pPr>
    <w:rPr>
      <w:rFonts w:ascii="Calibri" w:eastAsia="Times New Roman" w:hAnsi="Calibri" w:cs="Times New Roman"/>
    </w:rPr>
  </w:style>
  <w:style w:type="character" w:customStyle="1" w:styleId="NoSpacingChar1">
    <w:name w:val="No Spacing Char1"/>
    <w:link w:val="AralkYok1"/>
    <w:uiPriority w:val="1"/>
    <w:rsid w:val="00DF796F"/>
    <w:rPr>
      <w:rFonts w:ascii="Calibri" w:eastAsia="Times New Roman" w:hAnsi="Calibri" w:cs="Times New Roman"/>
    </w:rPr>
  </w:style>
  <w:style w:type="paragraph" w:styleId="BalonMetni">
    <w:name w:val="Balloon Text"/>
    <w:basedOn w:val="Normal"/>
    <w:link w:val="BalonMetniChar"/>
    <w:uiPriority w:val="99"/>
    <w:unhideWhenUsed/>
    <w:rsid w:val="00DF796F"/>
    <w:rPr>
      <w:rFonts w:ascii="Tahoma" w:eastAsia="Calibri" w:hAnsi="Tahoma"/>
      <w:sz w:val="16"/>
      <w:szCs w:val="16"/>
      <w:lang w:val="x-none" w:eastAsia="x-none"/>
    </w:rPr>
  </w:style>
  <w:style w:type="character" w:customStyle="1" w:styleId="BalonMetniChar">
    <w:name w:val="Balon Metni Char"/>
    <w:basedOn w:val="VarsaylanParagrafYazTipi"/>
    <w:link w:val="BalonMetni"/>
    <w:uiPriority w:val="99"/>
    <w:rsid w:val="00DF796F"/>
    <w:rPr>
      <w:rFonts w:ascii="Tahoma" w:eastAsia="Calibri" w:hAnsi="Tahoma" w:cs="Times New Roman"/>
      <w:sz w:val="16"/>
      <w:szCs w:val="16"/>
      <w:lang w:val="x-none" w:eastAsia="x-none"/>
    </w:rPr>
  </w:style>
  <w:style w:type="paragraph" w:customStyle="1" w:styleId="ColorfulList-Accent11">
    <w:name w:val="Colorful List - Accent 11"/>
    <w:basedOn w:val="Normal"/>
    <w:uiPriority w:val="34"/>
    <w:qFormat/>
    <w:rsid w:val="00DF796F"/>
    <w:pPr>
      <w:spacing w:after="200" w:line="276" w:lineRule="auto"/>
      <w:ind w:left="720"/>
      <w:contextualSpacing/>
    </w:pPr>
    <w:rPr>
      <w:rFonts w:ascii="Calibri" w:eastAsia="Calibri" w:hAnsi="Calibri"/>
      <w:sz w:val="22"/>
      <w:szCs w:val="22"/>
      <w:lang w:eastAsia="en-US"/>
    </w:rPr>
  </w:style>
  <w:style w:type="paragraph" w:styleId="Dizin1">
    <w:name w:val="index 1"/>
    <w:basedOn w:val="Normal"/>
    <w:next w:val="Normal"/>
    <w:autoRedefine/>
    <w:uiPriority w:val="99"/>
    <w:unhideWhenUsed/>
    <w:rsid w:val="00DF796F"/>
    <w:pPr>
      <w:tabs>
        <w:tab w:val="right" w:leader="dot" w:pos="4172"/>
      </w:tabs>
      <w:spacing w:after="200" w:line="276" w:lineRule="auto"/>
      <w:ind w:left="220" w:hanging="220"/>
    </w:pPr>
    <w:rPr>
      <w:rFonts w:ascii="Calibri" w:eastAsia="Calibri" w:hAnsi="Calibri"/>
      <w:b/>
      <w:noProof/>
      <w:color w:val="595959"/>
      <w:sz w:val="22"/>
      <w:szCs w:val="22"/>
      <w:lang w:eastAsia="en-US"/>
    </w:rPr>
  </w:style>
  <w:style w:type="paragraph" w:customStyle="1" w:styleId="TOCHeading1">
    <w:name w:val="TOC Heading1"/>
    <w:basedOn w:val="Balk1"/>
    <w:next w:val="Normal"/>
    <w:uiPriority w:val="39"/>
    <w:semiHidden/>
    <w:unhideWhenUsed/>
    <w:qFormat/>
    <w:rsid w:val="00DF796F"/>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DF796F"/>
    <w:pPr>
      <w:spacing w:before="240" w:line="276" w:lineRule="auto"/>
    </w:pPr>
    <w:rPr>
      <w:rFonts w:ascii="Calibri" w:eastAsia="Calibri" w:hAnsi="Calibri"/>
      <w:b/>
      <w:bCs/>
      <w:sz w:val="20"/>
      <w:szCs w:val="20"/>
      <w:lang w:eastAsia="en-US"/>
    </w:rPr>
  </w:style>
  <w:style w:type="paragraph" w:styleId="T1">
    <w:name w:val="toc 1"/>
    <w:basedOn w:val="Normal"/>
    <w:next w:val="Normal"/>
    <w:autoRedefine/>
    <w:uiPriority w:val="39"/>
    <w:unhideWhenUsed/>
    <w:qFormat/>
    <w:rsid w:val="003F6A60"/>
    <w:pPr>
      <w:tabs>
        <w:tab w:val="left" w:pos="440"/>
        <w:tab w:val="right" w:pos="9639"/>
      </w:tabs>
      <w:spacing w:line="360" w:lineRule="auto"/>
    </w:pPr>
    <w:rPr>
      <w:rFonts w:ascii="Cambria" w:eastAsia="Calibri" w:hAnsi="Cambria"/>
      <w:b/>
      <w:bCs/>
      <w:caps/>
      <w:lang w:eastAsia="en-US"/>
    </w:rPr>
  </w:style>
  <w:style w:type="paragraph" w:styleId="T3">
    <w:name w:val="toc 3"/>
    <w:basedOn w:val="Normal"/>
    <w:next w:val="Normal"/>
    <w:autoRedefine/>
    <w:uiPriority w:val="39"/>
    <w:unhideWhenUsed/>
    <w:qFormat/>
    <w:rsid w:val="00DF796F"/>
    <w:pPr>
      <w:spacing w:line="276" w:lineRule="auto"/>
      <w:ind w:left="220"/>
    </w:pPr>
    <w:rPr>
      <w:rFonts w:ascii="Calibri" w:eastAsia="Calibri" w:hAnsi="Calibri"/>
      <w:sz w:val="20"/>
      <w:szCs w:val="20"/>
      <w:lang w:eastAsia="en-US"/>
    </w:rPr>
  </w:style>
  <w:style w:type="character" w:styleId="Kpr">
    <w:name w:val="Hyperlink"/>
    <w:uiPriority w:val="99"/>
    <w:unhideWhenUsed/>
    <w:rsid w:val="00DF796F"/>
    <w:rPr>
      <w:color w:val="0000FF"/>
      <w:u w:val="single"/>
    </w:rPr>
  </w:style>
  <w:style w:type="paragraph" w:customStyle="1" w:styleId="NoSpacing1">
    <w:name w:val="No Spacing1"/>
    <w:link w:val="NoSpacingChar"/>
    <w:uiPriority w:val="1"/>
    <w:qFormat/>
    <w:rsid w:val="00DF796F"/>
    <w:pPr>
      <w:spacing w:after="0" w:line="240" w:lineRule="auto"/>
    </w:pPr>
    <w:rPr>
      <w:rFonts w:ascii="Calibri" w:eastAsia="Times New Roman" w:hAnsi="Calibri" w:cs="Times New Roman"/>
    </w:rPr>
  </w:style>
  <w:style w:type="character" w:customStyle="1" w:styleId="NoSpacingChar">
    <w:name w:val="No Spacing Char"/>
    <w:link w:val="NoSpacing1"/>
    <w:uiPriority w:val="1"/>
    <w:rsid w:val="00DF796F"/>
    <w:rPr>
      <w:rFonts w:ascii="Calibri" w:eastAsia="Times New Roman" w:hAnsi="Calibri" w:cs="Times New Roman"/>
    </w:rPr>
  </w:style>
  <w:style w:type="paragraph" w:styleId="T4">
    <w:name w:val="toc 4"/>
    <w:basedOn w:val="Normal"/>
    <w:next w:val="Normal"/>
    <w:autoRedefine/>
    <w:uiPriority w:val="39"/>
    <w:unhideWhenUsed/>
    <w:rsid w:val="00DF796F"/>
    <w:pPr>
      <w:spacing w:line="276" w:lineRule="auto"/>
      <w:ind w:left="440"/>
    </w:pPr>
    <w:rPr>
      <w:rFonts w:ascii="Calibri" w:eastAsia="Calibri" w:hAnsi="Calibri"/>
      <w:sz w:val="20"/>
      <w:szCs w:val="20"/>
      <w:lang w:eastAsia="en-US"/>
    </w:rPr>
  </w:style>
  <w:style w:type="paragraph" w:customStyle="1" w:styleId="Default">
    <w:name w:val="Default"/>
    <w:rsid w:val="00DF796F"/>
    <w:pPr>
      <w:autoSpaceDE w:val="0"/>
      <w:autoSpaceDN w:val="0"/>
      <w:adjustRightInd w:val="0"/>
      <w:spacing w:after="0" w:line="240" w:lineRule="auto"/>
    </w:pPr>
    <w:rPr>
      <w:rFonts w:ascii="Calibri" w:eastAsia="Calibri" w:hAnsi="Calibri" w:cs="Calibri"/>
      <w:color w:val="000000"/>
      <w:sz w:val="24"/>
      <w:szCs w:val="24"/>
      <w:lang w:eastAsia="tr-TR"/>
    </w:rPr>
  </w:style>
  <w:style w:type="paragraph" w:styleId="ResimYazs">
    <w:name w:val="caption"/>
    <w:basedOn w:val="Normal"/>
    <w:next w:val="Normal"/>
    <w:uiPriority w:val="35"/>
    <w:qFormat/>
    <w:rsid w:val="00DF796F"/>
    <w:pPr>
      <w:spacing w:after="200"/>
    </w:pPr>
    <w:rPr>
      <w:rFonts w:ascii="Calibri" w:eastAsia="Calibri" w:hAnsi="Calibri"/>
      <w:b/>
      <w:bCs/>
      <w:color w:val="4F81BD"/>
      <w:sz w:val="18"/>
      <w:szCs w:val="18"/>
      <w:lang w:eastAsia="en-US"/>
    </w:rPr>
  </w:style>
  <w:style w:type="table" w:styleId="AkKlavuz-Vurgu3">
    <w:name w:val="Light Grid Accent 3"/>
    <w:basedOn w:val="NormalTablo"/>
    <w:uiPriority w:val="34"/>
    <w:qFormat/>
    <w:rsid w:val="00DF796F"/>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DF796F"/>
    <w:pPr>
      <w:spacing w:after="0" w:line="240" w:lineRule="auto"/>
    </w:pPr>
    <w:rPr>
      <w:rFonts w:ascii="Calibri" w:eastAsia="Calibri" w:hAnsi="Calibri" w:cs="Times New Roman"/>
      <w:color w:val="365F91"/>
      <w:sz w:val="20"/>
      <w:szCs w:val="20"/>
      <w:lang w:eastAsia="tr-T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DF796F"/>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Glgeleme2-Vurgu5">
    <w:name w:val="Medium Shading 2 Accent 5"/>
    <w:basedOn w:val="NormalTablo"/>
    <w:uiPriority w:val="60"/>
    <w:rsid w:val="00DF796F"/>
    <w:pPr>
      <w:spacing w:after="0" w:line="240" w:lineRule="auto"/>
    </w:pPr>
    <w:rPr>
      <w:rFonts w:ascii="Calibri" w:eastAsia="Calibri" w:hAnsi="Calibri" w:cs="Times New Roman"/>
      <w:color w:val="5F497A"/>
      <w:sz w:val="20"/>
      <w:szCs w:val="20"/>
      <w:lang w:eastAsia="tr-T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DF796F"/>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OrtaListe1-Vurgu6">
    <w:name w:val="Medium List 1 Accent 6"/>
    <w:basedOn w:val="NormalTablo"/>
    <w:uiPriority w:val="61"/>
    <w:rsid w:val="00DF796F"/>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2">
    <w:name w:val="No Spacing2"/>
    <w:uiPriority w:val="1"/>
    <w:qFormat/>
    <w:rsid w:val="00DF796F"/>
    <w:pPr>
      <w:spacing w:after="0" w:line="240" w:lineRule="auto"/>
    </w:pPr>
    <w:rPr>
      <w:rFonts w:ascii="Calibri" w:eastAsia="Times New Roman" w:hAnsi="Calibri" w:cs="Times New Roman"/>
    </w:rPr>
  </w:style>
  <w:style w:type="paragraph" w:customStyle="1" w:styleId="TBal1">
    <w:name w:val="İÇT Başlığı1"/>
    <w:basedOn w:val="Balk1"/>
    <w:next w:val="Normal"/>
    <w:uiPriority w:val="39"/>
    <w:semiHidden/>
    <w:unhideWhenUsed/>
    <w:qFormat/>
    <w:rsid w:val="00DF796F"/>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DF796F"/>
    <w:pPr>
      <w:spacing w:line="276" w:lineRule="auto"/>
      <w:ind w:left="660"/>
    </w:pPr>
    <w:rPr>
      <w:rFonts w:ascii="Calibri" w:eastAsia="Calibri" w:hAnsi="Calibri"/>
      <w:sz w:val="20"/>
      <w:szCs w:val="20"/>
      <w:lang w:eastAsia="en-US"/>
    </w:rPr>
  </w:style>
  <w:style w:type="paragraph" w:styleId="T6">
    <w:name w:val="toc 6"/>
    <w:basedOn w:val="Normal"/>
    <w:next w:val="Normal"/>
    <w:autoRedefine/>
    <w:uiPriority w:val="39"/>
    <w:unhideWhenUsed/>
    <w:rsid w:val="00DF796F"/>
    <w:pPr>
      <w:spacing w:line="276" w:lineRule="auto"/>
      <w:ind w:left="880"/>
    </w:pPr>
    <w:rPr>
      <w:rFonts w:ascii="Calibri" w:eastAsia="Calibri" w:hAnsi="Calibri"/>
      <w:sz w:val="20"/>
      <w:szCs w:val="20"/>
      <w:lang w:eastAsia="en-US"/>
    </w:rPr>
  </w:style>
  <w:style w:type="paragraph" w:styleId="T7">
    <w:name w:val="toc 7"/>
    <w:basedOn w:val="Normal"/>
    <w:next w:val="Normal"/>
    <w:autoRedefine/>
    <w:uiPriority w:val="39"/>
    <w:unhideWhenUsed/>
    <w:rsid w:val="00DF796F"/>
    <w:pPr>
      <w:spacing w:line="276" w:lineRule="auto"/>
      <w:ind w:left="1100"/>
    </w:pPr>
    <w:rPr>
      <w:rFonts w:ascii="Calibri" w:eastAsia="Calibri" w:hAnsi="Calibri"/>
      <w:sz w:val="20"/>
      <w:szCs w:val="20"/>
      <w:lang w:eastAsia="en-US"/>
    </w:rPr>
  </w:style>
  <w:style w:type="paragraph" w:styleId="T8">
    <w:name w:val="toc 8"/>
    <w:basedOn w:val="Normal"/>
    <w:next w:val="Normal"/>
    <w:autoRedefine/>
    <w:uiPriority w:val="39"/>
    <w:unhideWhenUsed/>
    <w:rsid w:val="00DF796F"/>
    <w:pPr>
      <w:spacing w:line="276" w:lineRule="auto"/>
      <w:ind w:left="1320"/>
    </w:pPr>
    <w:rPr>
      <w:rFonts w:ascii="Calibri" w:eastAsia="Calibri" w:hAnsi="Calibri"/>
      <w:sz w:val="20"/>
      <w:szCs w:val="20"/>
      <w:lang w:eastAsia="en-US"/>
    </w:rPr>
  </w:style>
  <w:style w:type="paragraph" w:styleId="T9">
    <w:name w:val="toc 9"/>
    <w:basedOn w:val="Normal"/>
    <w:next w:val="Normal"/>
    <w:autoRedefine/>
    <w:uiPriority w:val="39"/>
    <w:unhideWhenUsed/>
    <w:rsid w:val="00DF796F"/>
    <w:pPr>
      <w:spacing w:line="276" w:lineRule="auto"/>
      <w:ind w:left="1540"/>
    </w:pPr>
    <w:rPr>
      <w:rFonts w:ascii="Calibri" w:eastAsia="Calibri" w:hAnsi="Calibri"/>
      <w:sz w:val="20"/>
      <w:szCs w:val="20"/>
      <w:lang w:eastAsia="en-US"/>
    </w:rPr>
  </w:style>
  <w:style w:type="paragraph" w:customStyle="1" w:styleId="TableParagraph">
    <w:name w:val="Table Paragraph"/>
    <w:basedOn w:val="Normal"/>
    <w:uiPriority w:val="1"/>
    <w:qFormat/>
    <w:rsid w:val="00B825E2"/>
    <w:pPr>
      <w:widowControl w:val="0"/>
      <w:autoSpaceDE w:val="0"/>
      <w:autoSpaceDN w:val="0"/>
      <w:spacing w:line="227" w:lineRule="exact"/>
    </w:pPr>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qFormat="1"/>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1"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DF796F"/>
    <w:pPr>
      <w:keepNext/>
      <w:spacing w:before="240" w:after="60" w:line="276" w:lineRule="auto"/>
      <w:outlineLvl w:val="0"/>
    </w:pPr>
    <w:rPr>
      <w:rFonts w:ascii="Cambria" w:hAnsi="Cambria"/>
      <w:b/>
      <w:bCs/>
      <w:kern w:val="32"/>
      <w:sz w:val="32"/>
      <w:szCs w:val="32"/>
      <w:lang w:val="x-none" w:eastAsia="en-US"/>
    </w:rPr>
  </w:style>
  <w:style w:type="paragraph" w:styleId="Balk2">
    <w:name w:val="heading 2"/>
    <w:basedOn w:val="Normal"/>
    <w:next w:val="Normal"/>
    <w:link w:val="Balk2Char"/>
    <w:uiPriority w:val="9"/>
    <w:qFormat/>
    <w:rsid w:val="00DF796F"/>
    <w:pPr>
      <w:keepNext/>
      <w:spacing w:before="240" w:after="60" w:line="276" w:lineRule="auto"/>
      <w:outlineLvl w:val="1"/>
    </w:pPr>
    <w:rPr>
      <w:rFonts w:ascii="Cambria" w:hAnsi="Cambria"/>
      <w:b/>
      <w:bCs/>
      <w:i/>
      <w:iCs/>
      <w:sz w:val="28"/>
      <w:szCs w:val="28"/>
      <w:lang w:val="x-none" w:eastAsia="en-US"/>
    </w:rPr>
  </w:style>
  <w:style w:type="paragraph" w:styleId="Balk3">
    <w:name w:val="heading 3"/>
    <w:basedOn w:val="Normal"/>
    <w:next w:val="Normal"/>
    <w:link w:val="Balk3Char"/>
    <w:uiPriority w:val="9"/>
    <w:qFormat/>
    <w:rsid w:val="00DF796F"/>
    <w:pPr>
      <w:keepNext/>
      <w:spacing w:before="240" w:after="60" w:line="276" w:lineRule="auto"/>
      <w:outlineLvl w:val="2"/>
    </w:pPr>
    <w:rPr>
      <w:rFonts w:ascii="Cambria" w:hAnsi="Cambria"/>
      <w:b/>
      <w:bCs/>
      <w:sz w:val="26"/>
      <w:szCs w:val="26"/>
      <w:lang w:val="x-none" w:eastAsia="en-US"/>
    </w:rPr>
  </w:style>
  <w:style w:type="paragraph" w:styleId="Balk4">
    <w:name w:val="heading 4"/>
    <w:basedOn w:val="Normal"/>
    <w:next w:val="Normal"/>
    <w:link w:val="Balk4Char"/>
    <w:uiPriority w:val="9"/>
    <w:qFormat/>
    <w:rsid w:val="00DF796F"/>
    <w:pPr>
      <w:keepNext/>
      <w:spacing w:before="240" w:after="60" w:line="276" w:lineRule="auto"/>
      <w:outlineLvl w:val="3"/>
    </w:pPr>
    <w:rPr>
      <w:rFonts w:ascii="Cambria" w:hAnsi="Cambria"/>
      <w:b/>
      <w:bCs/>
      <w:sz w:val="28"/>
      <w:szCs w:val="28"/>
      <w:lang w:val="x-none"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F796F"/>
    <w:rPr>
      <w:rFonts w:ascii="Cambria" w:eastAsia="Times New Roman" w:hAnsi="Cambria" w:cs="Times New Roman"/>
      <w:b/>
      <w:bCs/>
      <w:kern w:val="32"/>
      <w:sz w:val="32"/>
      <w:szCs w:val="32"/>
      <w:lang w:val="x-none"/>
    </w:rPr>
  </w:style>
  <w:style w:type="character" w:customStyle="1" w:styleId="Balk2Char">
    <w:name w:val="Başlık 2 Char"/>
    <w:basedOn w:val="VarsaylanParagrafYazTipi"/>
    <w:link w:val="Balk2"/>
    <w:uiPriority w:val="9"/>
    <w:rsid w:val="00DF796F"/>
    <w:rPr>
      <w:rFonts w:ascii="Cambria" w:eastAsia="Times New Roman" w:hAnsi="Cambria" w:cs="Times New Roman"/>
      <w:b/>
      <w:bCs/>
      <w:i/>
      <w:iCs/>
      <w:sz w:val="28"/>
      <w:szCs w:val="28"/>
      <w:lang w:val="x-none"/>
    </w:rPr>
  </w:style>
  <w:style w:type="character" w:customStyle="1" w:styleId="Balk3Char">
    <w:name w:val="Başlık 3 Char"/>
    <w:basedOn w:val="VarsaylanParagrafYazTipi"/>
    <w:link w:val="Balk3"/>
    <w:uiPriority w:val="9"/>
    <w:rsid w:val="00DF796F"/>
    <w:rPr>
      <w:rFonts w:ascii="Cambria" w:eastAsia="Times New Roman" w:hAnsi="Cambria" w:cs="Times New Roman"/>
      <w:b/>
      <w:bCs/>
      <w:sz w:val="26"/>
      <w:szCs w:val="26"/>
      <w:lang w:val="x-none"/>
    </w:rPr>
  </w:style>
  <w:style w:type="character" w:customStyle="1" w:styleId="Balk4Char">
    <w:name w:val="Başlık 4 Char"/>
    <w:basedOn w:val="VarsaylanParagrafYazTipi"/>
    <w:link w:val="Balk4"/>
    <w:uiPriority w:val="9"/>
    <w:rsid w:val="00DF796F"/>
    <w:rPr>
      <w:rFonts w:ascii="Cambria" w:eastAsia="Times New Roman" w:hAnsi="Cambria" w:cs="Times New Roman"/>
      <w:b/>
      <w:bCs/>
      <w:sz w:val="28"/>
      <w:szCs w:val="28"/>
      <w:lang w:val="x-none"/>
    </w:rPr>
  </w:style>
  <w:style w:type="table" w:styleId="TabloKlavuzu">
    <w:name w:val="Table Grid"/>
    <w:basedOn w:val="NormalTablo"/>
    <w:uiPriority w:val="59"/>
    <w:rsid w:val="00DF796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DF796F"/>
    <w:pPr>
      <w:tabs>
        <w:tab w:val="center" w:pos="4536"/>
        <w:tab w:val="right" w:pos="9072"/>
      </w:tabs>
    </w:pPr>
  </w:style>
  <w:style w:type="character" w:customStyle="1" w:styleId="AltbilgiChar">
    <w:name w:val="Altbilgi Char"/>
    <w:basedOn w:val="VarsaylanParagrafYazTipi"/>
    <w:link w:val="Altbilgi"/>
    <w:uiPriority w:val="99"/>
    <w:rsid w:val="00DF796F"/>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rsid w:val="00DF796F"/>
  </w:style>
  <w:style w:type="paragraph" w:styleId="ListeParagraf">
    <w:name w:val="List Paragraph"/>
    <w:basedOn w:val="Normal"/>
    <w:uiPriority w:val="34"/>
    <w:qFormat/>
    <w:rsid w:val="00DF796F"/>
    <w:pPr>
      <w:ind w:left="720"/>
      <w:contextualSpacing/>
    </w:pPr>
  </w:style>
  <w:style w:type="paragraph" w:styleId="stbilgi">
    <w:name w:val="header"/>
    <w:basedOn w:val="Normal"/>
    <w:link w:val="stbilgiChar"/>
    <w:uiPriority w:val="99"/>
    <w:rsid w:val="00DF796F"/>
    <w:pPr>
      <w:tabs>
        <w:tab w:val="center" w:pos="4536"/>
        <w:tab w:val="right" w:pos="9072"/>
      </w:tabs>
    </w:pPr>
  </w:style>
  <w:style w:type="character" w:customStyle="1" w:styleId="stbilgiChar">
    <w:name w:val="Üstbilgi Char"/>
    <w:basedOn w:val="VarsaylanParagrafYazTipi"/>
    <w:link w:val="stbilgi"/>
    <w:uiPriority w:val="99"/>
    <w:rsid w:val="00DF796F"/>
    <w:rPr>
      <w:rFonts w:ascii="Times New Roman" w:eastAsia="Times New Roman" w:hAnsi="Times New Roman" w:cs="Times New Roman"/>
      <w:sz w:val="24"/>
      <w:szCs w:val="24"/>
      <w:lang w:eastAsia="tr-TR"/>
    </w:rPr>
  </w:style>
  <w:style w:type="paragraph" w:customStyle="1" w:styleId="AralkYok1">
    <w:name w:val="Aralık Yok1"/>
    <w:link w:val="NoSpacingChar1"/>
    <w:uiPriority w:val="1"/>
    <w:qFormat/>
    <w:rsid w:val="00DF796F"/>
    <w:pPr>
      <w:spacing w:after="0" w:line="240" w:lineRule="auto"/>
    </w:pPr>
    <w:rPr>
      <w:rFonts w:ascii="Calibri" w:eastAsia="Times New Roman" w:hAnsi="Calibri" w:cs="Times New Roman"/>
    </w:rPr>
  </w:style>
  <w:style w:type="character" w:customStyle="1" w:styleId="NoSpacingChar1">
    <w:name w:val="No Spacing Char1"/>
    <w:link w:val="AralkYok1"/>
    <w:uiPriority w:val="1"/>
    <w:rsid w:val="00DF796F"/>
    <w:rPr>
      <w:rFonts w:ascii="Calibri" w:eastAsia="Times New Roman" w:hAnsi="Calibri" w:cs="Times New Roman"/>
    </w:rPr>
  </w:style>
  <w:style w:type="paragraph" w:styleId="BalonMetni">
    <w:name w:val="Balloon Text"/>
    <w:basedOn w:val="Normal"/>
    <w:link w:val="BalonMetniChar"/>
    <w:uiPriority w:val="99"/>
    <w:unhideWhenUsed/>
    <w:rsid w:val="00DF796F"/>
    <w:rPr>
      <w:rFonts w:ascii="Tahoma" w:eastAsia="Calibri" w:hAnsi="Tahoma"/>
      <w:sz w:val="16"/>
      <w:szCs w:val="16"/>
      <w:lang w:val="x-none" w:eastAsia="x-none"/>
    </w:rPr>
  </w:style>
  <w:style w:type="character" w:customStyle="1" w:styleId="BalonMetniChar">
    <w:name w:val="Balon Metni Char"/>
    <w:basedOn w:val="VarsaylanParagrafYazTipi"/>
    <w:link w:val="BalonMetni"/>
    <w:uiPriority w:val="99"/>
    <w:rsid w:val="00DF796F"/>
    <w:rPr>
      <w:rFonts w:ascii="Tahoma" w:eastAsia="Calibri" w:hAnsi="Tahoma" w:cs="Times New Roman"/>
      <w:sz w:val="16"/>
      <w:szCs w:val="16"/>
      <w:lang w:val="x-none" w:eastAsia="x-none"/>
    </w:rPr>
  </w:style>
  <w:style w:type="paragraph" w:customStyle="1" w:styleId="ColorfulList-Accent11">
    <w:name w:val="Colorful List - Accent 11"/>
    <w:basedOn w:val="Normal"/>
    <w:uiPriority w:val="34"/>
    <w:qFormat/>
    <w:rsid w:val="00DF796F"/>
    <w:pPr>
      <w:spacing w:after="200" w:line="276" w:lineRule="auto"/>
      <w:ind w:left="720"/>
      <w:contextualSpacing/>
    </w:pPr>
    <w:rPr>
      <w:rFonts w:ascii="Calibri" w:eastAsia="Calibri" w:hAnsi="Calibri"/>
      <w:sz w:val="22"/>
      <w:szCs w:val="22"/>
      <w:lang w:eastAsia="en-US"/>
    </w:rPr>
  </w:style>
  <w:style w:type="paragraph" w:styleId="Dizin1">
    <w:name w:val="index 1"/>
    <w:basedOn w:val="Normal"/>
    <w:next w:val="Normal"/>
    <w:autoRedefine/>
    <w:uiPriority w:val="99"/>
    <w:unhideWhenUsed/>
    <w:rsid w:val="00DF796F"/>
    <w:pPr>
      <w:tabs>
        <w:tab w:val="right" w:leader="dot" w:pos="4172"/>
      </w:tabs>
      <w:spacing w:after="200" w:line="276" w:lineRule="auto"/>
      <w:ind w:left="220" w:hanging="220"/>
    </w:pPr>
    <w:rPr>
      <w:rFonts w:ascii="Calibri" w:eastAsia="Calibri" w:hAnsi="Calibri"/>
      <w:b/>
      <w:noProof/>
      <w:color w:val="595959"/>
      <w:sz w:val="22"/>
      <w:szCs w:val="22"/>
      <w:lang w:eastAsia="en-US"/>
    </w:rPr>
  </w:style>
  <w:style w:type="paragraph" w:customStyle="1" w:styleId="TOCHeading1">
    <w:name w:val="TOC Heading1"/>
    <w:basedOn w:val="Balk1"/>
    <w:next w:val="Normal"/>
    <w:uiPriority w:val="39"/>
    <w:semiHidden/>
    <w:unhideWhenUsed/>
    <w:qFormat/>
    <w:rsid w:val="00DF796F"/>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DF796F"/>
    <w:pPr>
      <w:spacing w:before="240" w:line="276" w:lineRule="auto"/>
    </w:pPr>
    <w:rPr>
      <w:rFonts w:ascii="Calibri" w:eastAsia="Calibri" w:hAnsi="Calibri"/>
      <w:b/>
      <w:bCs/>
      <w:sz w:val="20"/>
      <w:szCs w:val="20"/>
      <w:lang w:eastAsia="en-US"/>
    </w:rPr>
  </w:style>
  <w:style w:type="paragraph" w:styleId="T1">
    <w:name w:val="toc 1"/>
    <w:basedOn w:val="Normal"/>
    <w:next w:val="Normal"/>
    <w:autoRedefine/>
    <w:uiPriority w:val="39"/>
    <w:unhideWhenUsed/>
    <w:qFormat/>
    <w:rsid w:val="003F6A60"/>
    <w:pPr>
      <w:tabs>
        <w:tab w:val="left" w:pos="440"/>
        <w:tab w:val="right" w:pos="9639"/>
      </w:tabs>
      <w:spacing w:line="360" w:lineRule="auto"/>
    </w:pPr>
    <w:rPr>
      <w:rFonts w:ascii="Cambria" w:eastAsia="Calibri" w:hAnsi="Cambria"/>
      <w:b/>
      <w:bCs/>
      <w:caps/>
      <w:lang w:eastAsia="en-US"/>
    </w:rPr>
  </w:style>
  <w:style w:type="paragraph" w:styleId="T3">
    <w:name w:val="toc 3"/>
    <w:basedOn w:val="Normal"/>
    <w:next w:val="Normal"/>
    <w:autoRedefine/>
    <w:uiPriority w:val="39"/>
    <w:unhideWhenUsed/>
    <w:qFormat/>
    <w:rsid w:val="00DF796F"/>
    <w:pPr>
      <w:spacing w:line="276" w:lineRule="auto"/>
      <w:ind w:left="220"/>
    </w:pPr>
    <w:rPr>
      <w:rFonts w:ascii="Calibri" w:eastAsia="Calibri" w:hAnsi="Calibri"/>
      <w:sz w:val="20"/>
      <w:szCs w:val="20"/>
      <w:lang w:eastAsia="en-US"/>
    </w:rPr>
  </w:style>
  <w:style w:type="character" w:styleId="Kpr">
    <w:name w:val="Hyperlink"/>
    <w:uiPriority w:val="99"/>
    <w:unhideWhenUsed/>
    <w:rsid w:val="00DF796F"/>
    <w:rPr>
      <w:color w:val="0000FF"/>
      <w:u w:val="single"/>
    </w:rPr>
  </w:style>
  <w:style w:type="paragraph" w:customStyle="1" w:styleId="NoSpacing1">
    <w:name w:val="No Spacing1"/>
    <w:link w:val="NoSpacingChar"/>
    <w:uiPriority w:val="1"/>
    <w:qFormat/>
    <w:rsid w:val="00DF796F"/>
    <w:pPr>
      <w:spacing w:after="0" w:line="240" w:lineRule="auto"/>
    </w:pPr>
    <w:rPr>
      <w:rFonts w:ascii="Calibri" w:eastAsia="Times New Roman" w:hAnsi="Calibri" w:cs="Times New Roman"/>
    </w:rPr>
  </w:style>
  <w:style w:type="character" w:customStyle="1" w:styleId="NoSpacingChar">
    <w:name w:val="No Spacing Char"/>
    <w:link w:val="NoSpacing1"/>
    <w:uiPriority w:val="1"/>
    <w:rsid w:val="00DF796F"/>
    <w:rPr>
      <w:rFonts w:ascii="Calibri" w:eastAsia="Times New Roman" w:hAnsi="Calibri" w:cs="Times New Roman"/>
    </w:rPr>
  </w:style>
  <w:style w:type="paragraph" w:styleId="T4">
    <w:name w:val="toc 4"/>
    <w:basedOn w:val="Normal"/>
    <w:next w:val="Normal"/>
    <w:autoRedefine/>
    <w:uiPriority w:val="39"/>
    <w:unhideWhenUsed/>
    <w:rsid w:val="00DF796F"/>
    <w:pPr>
      <w:spacing w:line="276" w:lineRule="auto"/>
      <w:ind w:left="440"/>
    </w:pPr>
    <w:rPr>
      <w:rFonts w:ascii="Calibri" w:eastAsia="Calibri" w:hAnsi="Calibri"/>
      <w:sz w:val="20"/>
      <w:szCs w:val="20"/>
      <w:lang w:eastAsia="en-US"/>
    </w:rPr>
  </w:style>
  <w:style w:type="paragraph" w:customStyle="1" w:styleId="Default">
    <w:name w:val="Default"/>
    <w:rsid w:val="00DF796F"/>
    <w:pPr>
      <w:autoSpaceDE w:val="0"/>
      <w:autoSpaceDN w:val="0"/>
      <w:adjustRightInd w:val="0"/>
      <w:spacing w:after="0" w:line="240" w:lineRule="auto"/>
    </w:pPr>
    <w:rPr>
      <w:rFonts w:ascii="Calibri" w:eastAsia="Calibri" w:hAnsi="Calibri" w:cs="Calibri"/>
      <w:color w:val="000000"/>
      <w:sz w:val="24"/>
      <w:szCs w:val="24"/>
      <w:lang w:eastAsia="tr-TR"/>
    </w:rPr>
  </w:style>
  <w:style w:type="paragraph" w:styleId="ResimYazs">
    <w:name w:val="caption"/>
    <w:basedOn w:val="Normal"/>
    <w:next w:val="Normal"/>
    <w:uiPriority w:val="35"/>
    <w:qFormat/>
    <w:rsid w:val="00DF796F"/>
    <w:pPr>
      <w:spacing w:after="200"/>
    </w:pPr>
    <w:rPr>
      <w:rFonts w:ascii="Calibri" w:eastAsia="Calibri" w:hAnsi="Calibri"/>
      <w:b/>
      <w:bCs/>
      <w:color w:val="4F81BD"/>
      <w:sz w:val="18"/>
      <w:szCs w:val="18"/>
      <w:lang w:eastAsia="en-US"/>
    </w:rPr>
  </w:style>
  <w:style w:type="table" w:styleId="AkKlavuz-Vurgu3">
    <w:name w:val="Light Grid Accent 3"/>
    <w:basedOn w:val="NormalTablo"/>
    <w:uiPriority w:val="34"/>
    <w:qFormat/>
    <w:rsid w:val="00DF796F"/>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DF796F"/>
    <w:pPr>
      <w:spacing w:after="0" w:line="240" w:lineRule="auto"/>
    </w:pPr>
    <w:rPr>
      <w:rFonts w:ascii="Calibri" w:eastAsia="Calibri" w:hAnsi="Calibri" w:cs="Times New Roman"/>
      <w:color w:val="365F91"/>
      <w:sz w:val="20"/>
      <w:szCs w:val="20"/>
      <w:lang w:eastAsia="tr-T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DF796F"/>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Glgeleme2-Vurgu5">
    <w:name w:val="Medium Shading 2 Accent 5"/>
    <w:basedOn w:val="NormalTablo"/>
    <w:uiPriority w:val="60"/>
    <w:rsid w:val="00DF796F"/>
    <w:pPr>
      <w:spacing w:after="0" w:line="240" w:lineRule="auto"/>
    </w:pPr>
    <w:rPr>
      <w:rFonts w:ascii="Calibri" w:eastAsia="Calibri" w:hAnsi="Calibri" w:cs="Times New Roman"/>
      <w:color w:val="5F497A"/>
      <w:sz w:val="20"/>
      <w:szCs w:val="20"/>
      <w:lang w:eastAsia="tr-T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DF796F"/>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OrtaListe1-Vurgu6">
    <w:name w:val="Medium List 1 Accent 6"/>
    <w:basedOn w:val="NormalTablo"/>
    <w:uiPriority w:val="61"/>
    <w:rsid w:val="00DF796F"/>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2">
    <w:name w:val="No Spacing2"/>
    <w:uiPriority w:val="1"/>
    <w:qFormat/>
    <w:rsid w:val="00DF796F"/>
    <w:pPr>
      <w:spacing w:after="0" w:line="240" w:lineRule="auto"/>
    </w:pPr>
    <w:rPr>
      <w:rFonts w:ascii="Calibri" w:eastAsia="Times New Roman" w:hAnsi="Calibri" w:cs="Times New Roman"/>
    </w:rPr>
  </w:style>
  <w:style w:type="paragraph" w:customStyle="1" w:styleId="TBal1">
    <w:name w:val="İÇT Başlığı1"/>
    <w:basedOn w:val="Balk1"/>
    <w:next w:val="Normal"/>
    <w:uiPriority w:val="39"/>
    <w:semiHidden/>
    <w:unhideWhenUsed/>
    <w:qFormat/>
    <w:rsid w:val="00DF796F"/>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DF796F"/>
    <w:pPr>
      <w:spacing w:line="276" w:lineRule="auto"/>
      <w:ind w:left="660"/>
    </w:pPr>
    <w:rPr>
      <w:rFonts w:ascii="Calibri" w:eastAsia="Calibri" w:hAnsi="Calibri"/>
      <w:sz w:val="20"/>
      <w:szCs w:val="20"/>
      <w:lang w:eastAsia="en-US"/>
    </w:rPr>
  </w:style>
  <w:style w:type="paragraph" w:styleId="T6">
    <w:name w:val="toc 6"/>
    <w:basedOn w:val="Normal"/>
    <w:next w:val="Normal"/>
    <w:autoRedefine/>
    <w:uiPriority w:val="39"/>
    <w:unhideWhenUsed/>
    <w:rsid w:val="00DF796F"/>
    <w:pPr>
      <w:spacing w:line="276" w:lineRule="auto"/>
      <w:ind w:left="880"/>
    </w:pPr>
    <w:rPr>
      <w:rFonts w:ascii="Calibri" w:eastAsia="Calibri" w:hAnsi="Calibri"/>
      <w:sz w:val="20"/>
      <w:szCs w:val="20"/>
      <w:lang w:eastAsia="en-US"/>
    </w:rPr>
  </w:style>
  <w:style w:type="paragraph" w:styleId="T7">
    <w:name w:val="toc 7"/>
    <w:basedOn w:val="Normal"/>
    <w:next w:val="Normal"/>
    <w:autoRedefine/>
    <w:uiPriority w:val="39"/>
    <w:unhideWhenUsed/>
    <w:rsid w:val="00DF796F"/>
    <w:pPr>
      <w:spacing w:line="276" w:lineRule="auto"/>
      <w:ind w:left="1100"/>
    </w:pPr>
    <w:rPr>
      <w:rFonts w:ascii="Calibri" w:eastAsia="Calibri" w:hAnsi="Calibri"/>
      <w:sz w:val="20"/>
      <w:szCs w:val="20"/>
      <w:lang w:eastAsia="en-US"/>
    </w:rPr>
  </w:style>
  <w:style w:type="paragraph" w:styleId="T8">
    <w:name w:val="toc 8"/>
    <w:basedOn w:val="Normal"/>
    <w:next w:val="Normal"/>
    <w:autoRedefine/>
    <w:uiPriority w:val="39"/>
    <w:unhideWhenUsed/>
    <w:rsid w:val="00DF796F"/>
    <w:pPr>
      <w:spacing w:line="276" w:lineRule="auto"/>
      <w:ind w:left="1320"/>
    </w:pPr>
    <w:rPr>
      <w:rFonts w:ascii="Calibri" w:eastAsia="Calibri" w:hAnsi="Calibri"/>
      <w:sz w:val="20"/>
      <w:szCs w:val="20"/>
      <w:lang w:eastAsia="en-US"/>
    </w:rPr>
  </w:style>
  <w:style w:type="paragraph" w:styleId="T9">
    <w:name w:val="toc 9"/>
    <w:basedOn w:val="Normal"/>
    <w:next w:val="Normal"/>
    <w:autoRedefine/>
    <w:uiPriority w:val="39"/>
    <w:unhideWhenUsed/>
    <w:rsid w:val="00DF796F"/>
    <w:pPr>
      <w:spacing w:line="276" w:lineRule="auto"/>
      <w:ind w:left="1540"/>
    </w:pPr>
    <w:rPr>
      <w:rFonts w:ascii="Calibri" w:eastAsia="Calibri" w:hAnsi="Calibri"/>
      <w:sz w:val="20"/>
      <w:szCs w:val="20"/>
      <w:lang w:eastAsia="en-US"/>
    </w:rPr>
  </w:style>
  <w:style w:type="paragraph" w:customStyle="1" w:styleId="TableParagraph">
    <w:name w:val="Table Paragraph"/>
    <w:basedOn w:val="Normal"/>
    <w:uiPriority w:val="1"/>
    <w:qFormat/>
    <w:rsid w:val="00B825E2"/>
    <w:pPr>
      <w:widowControl w:val="0"/>
      <w:autoSpaceDE w:val="0"/>
      <w:autoSpaceDN w:val="0"/>
      <w:spacing w:line="227" w:lineRule="exact"/>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ran.edu.tr/tip/index.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4947</Words>
  <Characters>28202</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wın</dc:creator>
  <cp:lastModifiedBy>harran</cp:lastModifiedBy>
  <cp:revision>3</cp:revision>
  <cp:lastPrinted>2019-03-27T12:26:00Z</cp:lastPrinted>
  <dcterms:created xsi:type="dcterms:W3CDTF">2019-03-27T12:26:00Z</dcterms:created>
  <dcterms:modified xsi:type="dcterms:W3CDTF">2019-03-27T12:26:00Z</dcterms:modified>
</cp:coreProperties>
</file>