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0797D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Burs Müracaat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Burs Veren Kurumlardan Gelen Burs Kontenjanları ve Burs İle İlgili Bilgiler Öğrencilere duyurulur.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Burs Veren Kurumlardan Gelen Burs Kontenjanları ve Burs İle İlgili Bilgiler Öğrencilere duyurulur.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Burs Komisyonunca belirlenen ve İlan Edilen Günde Öğrenciler Mülakatla değerlendirilir</w:t>
                                  </w:r>
                                </w:p>
                                <w:p w:rsidR="00AB2AA1" w:rsidRPr="00F0797D" w:rsidRDefault="00AB2AA1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F0797D" w:rsidRDefault="002514D2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Burs Komisyonunca belirlenen ve İlan Edilen Günde Öğrenciler Mülakatla değerlendirilir</w:t>
                            </w:r>
                          </w:p>
                          <w:p w:rsidR="00AB2AA1" w:rsidRPr="00F0797D" w:rsidRDefault="00AB2AA1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F0797D" w:rsidRDefault="002514D2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57E0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63154</wp:posOffset>
                      </wp:positionV>
                      <wp:extent cx="4602480" cy="332509"/>
                      <wp:effectExtent l="57150" t="38100" r="83820" b="8699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25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AB2AA1" w:rsidRDefault="00F0797D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Burs komisyonunca burs kazanan öğrenciler belirlenir ve ilan edilir.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2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AB2AA1" w:rsidRDefault="00F0797D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Burs komisyonunca burs kazanan öğrenciler belirlenir ve ilan edilir.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FCC08A" wp14:editId="197340B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121227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5C7F" id="Ok: Aşağı 19" o:spid="_x0000_s1026" type="#_x0000_t67" style="position:absolute;margin-left:144.95pt;margin-top:9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hqDx/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DF44FF6" wp14:editId="40AC4D49">
                      <wp:simplePos x="0" y="0"/>
                      <wp:positionH relativeFrom="margin">
                        <wp:posOffset>-10449</wp:posOffset>
                      </wp:positionH>
                      <wp:positionV relativeFrom="paragraph">
                        <wp:posOffset>82550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Belgeler Tamamlanarak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Tutulan Bir Tutanakla Beraber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üst yazı</w:t>
                                  </w:r>
                                  <w:bookmarkStart w:id="0" w:name="_GoBack"/>
                                  <w:bookmarkEnd w:id="0"/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sı ile ilgili kuruma ve /</w:t>
                                  </w:r>
                                </w:p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veya</w:t>
                                  </w:r>
                                  <w:proofErr w:type="gramEnd"/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Rektörlük Makamına sunulur.</w:t>
                                  </w:r>
                                </w:p>
                                <w:p w:rsidR="00A47D6B" w:rsidRPr="00F0797D" w:rsidRDefault="00A47D6B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44FF6" id="_x0000_s1030" style="position:absolute;margin-left:-.8pt;margin-top:6.5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Belgeler Tamamlanarak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Tutulan Bir Tutanakla Beraber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 üst yazı</w:t>
                            </w:r>
                            <w:bookmarkStart w:id="1" w:name="_GoBack"/>
                            <w:bookmarkEnd w:id="1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sı ile ilgili kuruma ve /</w:t>
                            </w:r>
                          </w:p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veya</w:t>
                            </w:r>
                            <w:proofErr w:type="gramEnd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 Rektörlük Makamına sunulur.</w:t>
                            </w:r>
                          </w:p>
                          <w:p w:rsidR="00A47D6B" w:rsidRPr="00F0797D" w:rsidRDefault="00A47D6B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56025A" wp14:editId="45A525D0">
                      <wp:simplePos x="0" y="0"/>
                      <wp:positionH relativeFrom="column">
                        <wp:posOffset>3499369</wp:posOffset>
                      </wp:positionH>
                      <wp:positionV relativeFrom="paragraph">
                        <wp:posOffset>35791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602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55pt;margin-top:2.8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CD" w:rsidRDefault="00E94ECD" w:rsidP="002B2BC7">
      <w:r>
        <w:separator/>
      </w:r>
    </w:p>
  </w:endnote>
  <w:endnote w:type="continuationSeparator" w:id="0">
    <w:p w:rsidR="00E94ECD" w:rsidRDefault="00E94E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CD" w:rsidRDefault="00E94ECD" w:rsidP="002B2BC7">
      <w:r>
        <w:separator/>
      </w:r>
    </w:p>
  </w:footnote>
  <w:footnote w:type="continuationSeparator" w:id="0">
    <w:p w:rsidR="00E94ECD" w:rsidRDefault="00E94E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0797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 MÜRACAAT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94ECD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65D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39DF-E4FB-4C33-8DC1-E35F952E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2021-06-13T19:49:00Z</dcterms:created>
  <dcterms:modified xsi:type="dcterms:W3CDTF">2021-06-13T19:52:00Z</dcterms:modified>
</cp:coreProperties>
</file>