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01403E" w:rsidP="009569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Taşınır</w:t>
            </w:r>
            <w:r w:rsidR="00956910">
              <w:rPr>
                <w:rFonts w:ascii="Times New Roman" w:hAnsi="Times New Roman" w:cs="Times New Roman"/>
                <w:b/>
                <w:bCs/>
              </w:rPr>
              <w:t xml:space="preserve"> Yönetim Hesabı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56910">
              <w:rPr>
                <w:rFonts w:ascii="Times New Roman" w:hAnsi="Times New Roman" w:cs="Times New Roman"/>
                <w:b/>
                <w:bCs/>
              </w:rPr>
              <w:t>İ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şlemleri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2A2B19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61EAA9" wp14:editId="057446EA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33655</wp:posOffset>
                      </wp:positionV>
                      <wp:extent cx="3760470" cy="853440"/>
                      <wp:effectExtent l="57150" t="38100" r="68580" b="9906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0470" cy="8534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2B19" w:rsidRDefault="002A2B19" w:rsidP="002A2B19">
                                  <w:pPr>
                                    <w:spacing w:after="160" w:line="259" w:lineRule="auto"/>
                                    <w:jc w:val="center"/>
                                  </w:pPr>
                                  <w:bookmarkStart w:id="0" w:name="_GoBack"/>
                                  <w:r>
                                    <w:t>YAPILA</w:t>
                                  </w:r>
                                  <w:bookmarkEnd w:id="0"/>
                                  <w:r>
                                    <w:t>N FİİLİ SAYIM TUTANAĞI</w:t>
                                  </w:r>
                                </w:p>
                                <w:p w:rsidR="002A2B19" w:rsidRDefault="002A2B19" w:rsidP="002A2B19">
                                  <w:pPr>
                                    <w:spacing w:after="160" w:line="259" w:lineRule="auto"/>
                                    <w:jc w:val="center"/>
                                  </w:pPr>
                                  <w:r>
                                    <w:t>Bu Tutanak Taşınırların sayım işlerinde taşınır 2 düzey detay kodu itibariyle düzenlenir</w:t>
                                  </w:r>
                                </w:p>
                                <w:p w:rsidR="00C210FE" w:rsidRPr="009743C2" w:rsidRDefault="00C210FE" w:rsidP="009743C2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61EAA9" id="Dikdörtgen: Köşeleri Yuvarlatılmış 3" o:spid="_x0000_s1026" style="position:absolute;margin-left:3.65pt;margin-top:2.65pt;width:296.1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A2B19" w:rsidRDefault="002A2B19" w:rsidP="002A2B19">
                            <w:pPr>
                              <w:spacing w:after="160" w:line="259" w:lineRule="auto"/>
                              <w:jc w:val="center"/>
                            </w:pPr>
                            <w:bookmarkStart w:id="1" w:name="_GoBack"/>
                            <w:r>
                              <w:t>YAPILA</w:t>
                            </w:r>
                            <w:bookmarkEnd w:id="1"/>
                            <w:r>
                              <w:t>N FİİLİ SAYIM TUTANAĞI</w:t>
                            </w:r>
                          </w:p>
                          <w:p w:rsidR="002A2B19" w:rsidRDefault="002A2B19" w:rsidP="002A2B19">
                            <w:pPr>
                              <w:spacing w:after="160" w:line="259" w:lineRule="auto"/>
                              <w:jc w:val="center"/>
                            </w:pPr>
                            <w:r>
                              <w:t>Bu Tutanak Taşınırların sayım işlerinde taşınır 2 düzey detay kodu itibariyle düzenlenir</w:t>
                            </w:r>
                          </w:p>
                          <w:p w:rsidR="00C210FE" w:rsidRPr="009743C2" w:rsidRDefault="00C210FE" w:rsidP="009743C2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2A2B19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19E55FC" wp14:editId="625595E9">
                      <wp:simplePos x="0" y="0"/>
                      <wp:positionH relativeFrom="column">
                        <wp:posOffset>3803650</wp:posOffset>
                      </wp:positionH>
                      <wp:positionV relativeFrom="paragraph">
                        <wp:posOffset>19050</wp:posOffset>
                      </wp:positionV>
                      <wp:extent cx="897890" cy="470535"/>
                      <wp:effectExtent l="57150" t="38100" r="73660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7890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4CD5" w:rsidRPr="00C06773" w:rsidRDefault="00184CD5" w:rsidP="00184C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9E55FC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7" type="#_x0000_t66" style="position:absolute;margin-left:299.5pt;margin-top:1.5pt;width:70.7pt;height:37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" adj="566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84CD5" w:rsidRPr="00C06773" w:rsidRDefault="00184CD5" w:rsidP="00184C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A2B19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1BC0288" wp14:editId="74B9C750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91440</wp:posOffset>
                      </wp:positionV>
                      <wp:extent cx="276225" cy="426720"/>
                      <wp:effectExtent l="57150" t="38100" r="85725" b="87630"/>
                      <wp:wrapNone/>
                      <wp:docPr id="1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267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81F9F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53.05pt;margin-top:7.2pt;width:21.75pt;height:33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" adj="14609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A2B19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B031D7A" wp14:editId="118E9A2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66675</wp:posOffset>
                      </wp:positionV>
                      <wp:extent cx="4500245" cy="754380"/>
                      <wp:effectExtent l="57150" t="38100" r="71755" b="10287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0245" cy="7543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2B19" w:rsidRPr="002A2B19" w:rsidRDefault="002A2B19" w:rsidP="002A2B19">
                                  <w:pPr>
                                    <w:spacing w:line="242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w w:val="99"/>
                                    </w:rPr>
                                  </w:pPr>
                                  <w:r w:rsidRPr="002A2B19">
                                    <w:rPr>
                                      <w:rFonts w:ascii="Times New Roman" w:hAnsi="Times New Roman" w:cs="Times New Roman"/>
                                      <w:w w:val="99"/>
                                    </w:rPr>
                                    <w:t>TAŞINIR SAYIM VE DÖKÜM CETVELİ</w:t>
                                  </w:r>
                                </w:p>
                                <w:p w:rsidR="002A2B19" w:rsidRPr="002A2B19" w:rsidRDefault="002A2B19" w:rsidP="002A2B19">
                                  <w:pPr>
                                    <w:spacing w:line="242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w w:val="99"/>
                                    </w:rPr>
                                  </w:pPr>
                                  <w:r w:rsidRPr="002A2B19">
                                    <w:rPr>
                                      <w:rFonts w:ascii="Times New Roman" w:hAnsi="Times New Roman" w:cs="Times New Roman"/>
                                      <w:w w:val="99"/>
                                    </w:rPr>
                                    <w:t>TKKY tarından 1. düzey detay kodunda gösterilen her bir taşınır için düzenlenir. Ve taşınırlar bu cetvele 2. düzey detay kodunda kaydedilir.</w:t>
                                  </w:r>
                                </w:p>
                                <w:p w:rsidR="002A2B19" w:rsidRPr="00403B46" w:rsidRDefault="002A2B19" w:rsidP="002A2B19">
                                  <w:pPr>
                                    <w:spacing w:line="242" w:lineRule="exact"/>
                                    <w:rPr>
                                      <w:w w:val="99"/>
                                    </w:rPr>
                                  </w:pPr>
                                </w:p>
                                <w:p w:rsidR="002A4F04" w:rsidRDefault="002A4F04" w:rsidP="009743C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031D7A" id="_x0000_s1028" style="position:absolute;margin-left:-.55pt;margin-top:5.25pt;width:354.35pt;height:59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A2B19" w:rsidRPr="002A2B19" w:rsidRDefault="002A2B19" w:rsidP="002A2B19">
                            <w:pPr>
                              <w:spacing w:line="242" w:lineRule="exact"/>
                              <w:jc w:val="center"/>
                              <w:rPr>
                                <w:rFonts w:ascii="Times New Roman" w:hAnsi="Times New Roman" w:cs="Times New Roman"/>
                                <w:w w:val="99"/>
                              </w:rPr>
                            </w:pPr>
                            <w:r w:rsidRPr="002A2B19">
                              <w:rPr>
                                <w:rFonts w:ascii="Times New Roman" w:hAnsi="Times New Roman" w:cs="Times New Roman"/>
                                <w:w w:val="99"/>
                              </w:rPr>
                              <w:t>TAŞINIR SAYIM VE DÖKÜM CETVELİ</w:t>
                            </w:r>
                          </w:p>
                          <w:p w:rsidR="002A2B19" w:rsidRPr="002A2B19" w:rsidRDefault="002A2B19" w:rsidP="002A2B19">
                            <w:pPr>
                              <w:spacing w:line="242" w:lineRule="exact"/>
                              <w:jc w:val="center"/>
                              <w:rPr>
                                <w:rFonts w:ascii="Times New Roman" w:hAnsi="Times New Roman" w:cs="Times New Roman"/>
                                <w:w w:val="99"/>
                              </w:rPr>
                            </w:pPr>
                            <w:r w:rsidRPr="002A2B19">
                              <w:rPr>
                                <w:rFonts w:ascii="Times New Roman" w:hAnsi="Times New Roman" w:cs="Times New Roman"/>
                                <w:w w:val="99"/>
                              </w:rPr>
                              <w:t>TKKY tarından 1. düzey detay kodunda gösterilen her bir taşınır için düzenlenir. Ve taşınırlar bu cetvele 2. düzey detay kodunda kaydedilir.</w:t>
                            </w:r>
                          </w:p>
                          <w:p w:rsidR="002A2B19" w:rsidRPr="00403B46" w:rsidRDefault="002A2B19" w:rsidP="002A2B19">
                            <w:pPr>
                              <w:spacing w:line="242" w:lineRule="exact"/>
                              <w:rPr>
                                <w:w w:val="99"/>
                              </w:rPr>
                            </w:pPr>
                          </w:p>
                          <w:p w:rsidR="002A4F04" w:rsidRDefault="002A4F04" w:rsidP="009743C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A2B19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266DEFF" wp14:editId="7F85A71D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116840</wp:posOffset>
                      </wp:positionV>
                      <wp:extent cx="276225" cy="502920"/>
                      <wp:effectExtent l="57150" t="38100" r="28575" b="87630"/>
                      <wp:wrapNone/>
                      <wp:docPr id="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5029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0E38F" id="Ok: Aşağı 19" o:spid="_x0000_s1026" type="#_x0000_t67" style="position:absolute;margin-left:154.85pt;margin-top:9.2pt;width:21.75pt;height:39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" adj="15668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A2B19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C4A3DB2" wp14:editId="072DB3A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30480</wp:posOffset>
                      </wp:positionV>
                      <wp:extent cx="4500245" cy="1478280"/>
                      <wp:effectExtent l="57150" t="38100" r="71755" b="102870"/>
                      <wp:wrapNone/>
                      <wp:docPr id="1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0245" cy="14782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2B19" w:rsidRPr="002A2B19" w:rsidRDefault="002A2B19" w:rsidP="002A2B19">
                                  <w:pPr>
                                    <w:spacing w:line="242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w w:val="99"/>
                                    </w:rPr>
                                  </w:pPr>
                                  <w:r w:rsidRPr="002A2B19">
                                    <w:rPr>
                                      <w:rFonts w:ascii="Times New Roman" w:hAnsi="Times New Roman" w:cs="Times New Roman"/>
                                      <w:w w:val="99"/>
                                    </w:rPr>
                                    <w:t>HARCAMA BİRİMİ TAŞINIR YÖNETİM HESABI CETVELİ</w:t>
                                  </w:r>
                                </w:p>
                                <w:p w:rsidR="002A2B19" w:rsidRPr="002A2B19" w:rsidRDefault="002A2B19" w:rsidP="002A2B19">
                                  <w:pPr>
                                    <w:spacing w:line="242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w w:val="99"/>
                                    </w:rPr>
                                  </w:pPr>
                                  <w:r w:rsidRPr="002A2B19">
                                    <w:rPr>
                                      <w:rFonts w:ascii="Times New Roman" w:hAnsi="Times New Roman" w:cs="Times New Roman"/>
                                      <w:w w:val="99"/>
                                    </w:rPr>
                                    <w:t>TKKY tarafından üç nüsha olarak hazırlanan bu cetvel harcama birimi</w:t>
                                  </w:r>
                                </w:p>
                                <w:p w:rsidR="002A2B19" w:rsidRPr="002A2B19" w:rsidRDefault="002A2B19" w:rsidP="002A2B19">
                                  <w:pPr>
                                    <w:spacing w:line="242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w w:val="99"/>
                                    </w:rPr>
                                  </w:pPr>
                                  <w:proofErr w:type="gramStart"/>
                                  <w:r w:rsidRPr="002A2B19">
                                    <w:rPr>
                                      <w:rFonts w:ascii="Times New Roman" w:hAnsi="Times New Roman" w:cs="Times New Roman"/>
                                      <w:w w:val="99"/>
                                    </w:rPr>
                                    <w:t>tarafından</w:t>
                                  </w:r>
                                  <w:proofErr w:type="gramEnd"/>
                                  <w:r w:rsidRPr="002A2B19">
                                    <w:rPr>
                                      <w:rFonts w:ascii="Times New Roman" w:hAnsi="Times New Roman" w:cs="Times New Roman"/>
                                      <w:w w:val="99"/>
                                    </w:rPr>
                                    <w:t xml:space="preserve"> taşınır sayım döküm cetveli ile uygunluğu alındıktan sonra</w:t>
                                  </w:r>
                                </w:p>
                                <w:p w:rsidR="002A2B19" w:rsidRPr="002A2B19" w:rsidRDefault="002A2B19" w:rsidP="002A2B19">
                                  <w:pPr>
                                    <w:spacing w:line="242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w w:val="99"/>
                                    </w:rPr>
                                  </w:pPr>
                                  <w:proofErr w:type="gramStart"/>
                                  <w:r w:rsidRPr="002A2B19">
                                    <w:rPr>
                                      <w:rFonts w:ascii="Times New Roman" w:hAnsi="Times New Roman" w:cs="Times New Roman"/>
                                      <w:w w:val="99"/>
                                    </w:rPr>
                                    <w:t>muhasebe</w:t>
                                  </w:r>
                                  <w:proofErr w:type="gramEnd"/>
                                  <w:r w:rsidRPr="002A2B19">
                                    <w:rPr>
                                      <w:rFonts w:ascii="Times New Roman" w:hAnsi="Times New Roman" w:cs="Times New Roman"/>
                                      <w:w w:val="99"/>
                                    </w:rPr>
                                    <w:t xml:space="preserve"> yetkilisine gönderilir.</w:t>
                                  </w:r>
                                </w:p>
                                <w:p w:rsidR="002A4F04" w:rsidRPr="002A2B19" w:rsidRDefault="002A2B19" w:rsidP="002A2B19">
                                  <w:pPr>
                                    <w:spacing w:line="242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w w:val="99"/>
                                    </w:rPr>
                                  </w:pPr>
                                  <w:r w:rsidRPr="002A2B19">
                                    <w:rPr>
                                      <w:rFonts w:ascii="Times New Roman" w:hAnsi="Times New Roman" w:cs="Times New Roman"/>
                                      <w:w w:val="99"/>
                                    </w:rPr>
                                    <w:t>Muhasebe yetkilisi gönderilen cetvellerdeki kayıtları muhasebe</w:t>
                                  </w:r>
                                  <w:r w:rsidRPr="002A2B19">
                                    <w:rPr>
                                      <w:rFonts w:ascii="Times New Roman" w:hAnsi="Times New Roman" w:cs="Times New Roman"/>
                                      <w:w w:val="99"/>
                                    </w:rPr>
                                    <w:t xml:space="preserve"> </w:t>
                                  </w:r>
                                  <w:r w:rsidRPr="002A2B19">
                                    <w:rPr>
                                      <w:rFonts w:ascii="Times New Roman" w:hAnsi="Times New Roman" w:cs="Times New Roman"/>
                                      <w:w w:val="99"/>
                                    </w:rPr>
                                    <w:t>kayıtlarıyla karşılaştırıp onay verdikten sonra tekrar harcama</w:t>
                                  </w:r>
                                  <w:r w:rsidRPr="002A2B19">
                                    <w:rPr>
                                      <w:rFonts w:ascii="Times New Roman" w:hAnsi="Times New Roman" w:cs="Times New Roman"/>
                                      <w:w w:val="99"/>
                                    </w:rPr>
                                    <w:t xml:space="preserve"> yetkilisine gönderir.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4A3DB2" id="_x0000_s1029" style="position:absolute;margin-left:-.55pt;margin-top:2.4pt;width:354.35pt;height:116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A2B19" w:rsidRPr="002A2B19" w:rsidRDefault="002A2B19" w:rsidP="002A2B19">
                            <w:pPr>
                              <w:spacing w:line="242" w:lineRule="exact"/>
                              <w:jc w:val="center"/>
                              <w:rPr>
                                <w:rFonts w:ascii="Times New Roman" w:hAnsi="Times New Roman" w:cs="Times New Roman"/>
                                <w:w w:val="99"/>
                              </w:rPr>
                            </w:pPr>
                            <w:r w:rsidRPr="002A2B19">
                              <w:rPr>
                                <w:rFonts w:ascii="Times New Roman" w:hAnsi="Times New Roman" w:cs="Times New Roman"/>
                                <w:w w:val="99"/>
                              </w:rPr>
                              <w:t>HARCAMA BİRİMİ TAŞINIR YÖNETİM HESABI CETVELİ</w:t>
                            </w:r>
                          </w:p>
                          <w:p w:rsidR="002A2B19" w:rsidRPr="002A2B19" w:rsidRDefault="002A2B19" w:rsidP="002A2B19">
                            <w:pPr>
                              <w:spacing w:line="242" w:lineRule="exact"/>
                              <w:jc w:val="center"/>
                              <w:rPr>
                                <w:rFonts w:ascii="Times New Roman" w:hAnsi="Times New Roman" w:cs="Times New Roman"/>
                                <w:w w:val="99"/>
                              </w:rPr>
                            </w:pPr>
                            <w:r w:rsidRPr="002A2B19">
                              <w:rPr>
                                <w:rFonts w:ascii="Times New Roman" w:hAnsi="Times New Roman" w:cs="Times New Roman"/>
                                <w:w w:val="99"/>
                              </w:rPr>
                              <w:t>TKKY tarafından üç nüsha olarak hazırlanan bu cetvel harcama birimi</w:t>
                            </w:r>
                          </w:p>
                          <w:p w:rsidR="002A2B19" w:rsidRPr="002A2B19" w:rsidRDefault="002A2B19" w:rsidP="002A2B19">
                            <w:pPr>
                              <w:spacing w:line="242" w:lineRule="exact"/>
                              <w:jc w:val="center"/>
                              <w:rPr>
                                <w:rFonts w:ascii="Times New Roman" w:hAnsi="Times New Roman" w:cs="Times New Roman"/>
                                <w:w w:val="99"/>
                              </w:rPr>
                            </w:pPr>
                            <w:proofErr w:type="gramStart"/>
                            <w:r w:rsidRPr="002A2B19">
                              <w:rPr>
                                <w:rFonts w:ascii="Times New Roman" w:hAnsi="Times New Roman" w:cs="Times New Roman"/>
                                <w:w w:val="99"/>
                              </w:rPr>
                              <w:t>tarafından</w:t>
                            </w:r>
                            <w:proofErr w:type="gramEnd"/>
                            <w:r w:rsidRPr="002A2B19">
                              <w:rPr>
                                <w:rFonts w:ascii="Times New Roman" w:hAnsi="Times New Roman" w:cs="Times New Roman"/>
                                <w:w w:val="99"/>
                              </w:rPr>
                              <w:t xml:space="preserve"> taşınır sayım döküm cetveli ile uygunluğu alındıktan sonra</w:t>
                            </w:r>
                          </w:p>
                          <w:p w:rsidR="002A2B19" w:rsidRPr="002A2B19" w:rsidRDefault="002A2B19" w:rsidP="002A2B19">
                            <w:pPr>
                              <w:spacing w:line="242" w:lineRule="exact"/>
                              <w:jc w:val="center"/>
                              <w:rPr>
                                <w:rFonts w:ascii="Times New Roman" w:hAnsi="Times New Roman" w:cs="Times New Roman"/>
                                <w:w w:val="99"/>
                              </w:rPr>
                            </w:pPr>
                            <w:proofErr w:type="gramStart"/>
                            <w:r w:rsidRPr="002A2B19">
                              <w:rPr>
                                <w:rFonts w:ascii="Times New Roman" w:hAnsi="Times New Roman" w:cs="Times New Roman"/>
                                <w:w w:val="99"/>
                              </w:rPr>
                              <w:t>muhasebe</w:t>
                            </w:r>
                            <w:proofErr w:type="gramEnd"/>
                            <w:r w:rsidRPr="002A2B19">
                              <w:rPr>
                                <w:rFonts w:ascii="Times New Roman" w:hAnsi="Times New Roman" w:cs="Times New Roman"/>
                                <w:w w:val="99"/>
                              </w:rPr>
                              <w:t xml:space="preserve"> yetkilisine gönderilir.</w:t>
                            </w:r>
                          </w:p>
                          <w:p w:rsidR="002A4F04" w:rsidRPr="002A2B19" w:rsidRDefault="002A2B19" w:rsidP="002A2B19">
                            <w:pPr>
                              <w:spacing w:line="242" w:lineRule="exact"/>
                              <w:jc w:val="center"/>
                              <w:rPr>
                                <w:rFonts w:ascii="Times New Roman" w:hAnsi="Times New Roman" w:cs="Times New Roman"/>
                                <w:w w:val="99"/>
                              </w:rPr>
                            </w:pPr>
                            <w:r w:rsidRPr="002A2B19">
                              <w:rPr>
                                <w:rFonts w:ascii="Times New Roman" w:hAnsi="Times New Roman" w:cs="Times New Roman"/>
                                <w:w w:val="99"/>
                              </w:rPr>
                              <w:t>Muhasebe yetkilisi gönderilen cetvellerdeki kayıtları muhasebe</w:t>
                            </w:r>
                            <w:r w:rsidRPr="002A2B19">
                              <w:rPr>
                                <w:rFonts w:ascii="Times New Roman" w:hAnsi="Times New Roman" w:cs="Times New Roman"/>
                                <w:w w:val="99"/>
                              </w:rPr>
                              <w:t xml:space="preserve"> </w:t>
                            </w:r>
                            <w:r w:rsidRPr="002A2B19">
                              <w:rPr>
                                <w:rFonts w:ascii="Times New Roman" w:hAnsi="Times New Roman" w:cs="Times New Roman"/>
                                <w:w w:val="99"/>
                              </w:rPr>
                              <w:t>kayıtlarıyla karşılaştırıp onay verdikten sonra tekrar harcama</w:t>
                            </w:r>
                            <w:r w:rsidRPr="002A2B19">
                              <w:rPr>
                                <w:rFonts w:ascii="Times New Roman" w:hAnsi="Times New Roman" w:cs="Times New Roman"/>
                                <w:w w:val="99"/>
                              </w:rPr>
                              <w:t xml:space="preserve"> yetkilisine gönderir.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A2B19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D2CB07D" wp14:editId="767B768F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93980</wp:posOffset>
                      </wp:positionV>
                      <wp:extent cx="276225" cy="533400"/>
                      <wp:effectExtent l="57150" t="38100" r="28575" b="95250"/>
                      <wp:wrapNone/>
                      <wp:docPr id="1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533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4AA69" id="Ok: Aşağı 19" o:spid="_x0000_s1026" type="#_x0000_t67" style="position:absolute;margin-left:146.45pt;margin-top:7.4pt;width:21.75pt;height:4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" adj="1600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743C2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9EC01BB" wp14:editId="5E0B2B5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38100</wp:posOffset>
                      </wp:positionV>
                      <wp:extent cx="3538220" cy="1577340"/>
                      <wp:effectExtent l="57150" t="38100" r="81280" b="99060"/>
                      <wp:wrapNone/>
                      <wp:docPr id="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8220" cy="15773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7ECF" w:rsidRPr="002B7ECF" w:rsidRDefault="002B7ECF" w:rsidP="002B7EC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</w:rPr>
                                  </w:pPr>
                                  <w:r w:rsidRPr="002B7ECF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</w:rPr>
                                    <w:t>Onay işlemleri tamamlanan bu cetveller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</w:rPr>
                                    <w:t xml:space="preserve"> </w:t>
                                  </w:r>
                                  <w:r w:rsidRPr="002B7ECF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</w:rPr>
                                    <w:t>ile En son düzenlen Taşınır İşlem Fiş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</w:rPr>
                                    <w:t xml:space="preserve"> </w:t>
                                  </w:r>
                                  <w:r w:rsidRPr="002B7ECF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</w:rPr>
                                    <w:t>numarasını gösterir tutanak ile beraber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</w:rPr>
                                    <w:t xml:space="preserve"> </w:t>
                                  </w:r>
                                  <w:r w:rsidRPr="002B7ECF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</w:rPr>
                                    <w:t xml:space="preserve">birer nüshası </w:t>
                                  </w:r>
                                  <w:proofErr w:type="spellStart"/>
                                  <w:r w:rsidRPr="002B7ECF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</w:rPr>
                                    <w:t>Sayıştayca</w:t>
                                  </w:r>
                                  <w:proofErr w:type="spellEnd"/>
                                  <w:r w:rsidRPr="002B7ECF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</w:rPr>
                                    <w:t xml:space="preserve"> belirlenen süre</w:t>
                                  </w:r>
                                </w:p>
                                <w:p w:rsidR="002B7ECF" w:rsidRPr="002B7ECF" w:rsidRDefault="002B7ECF" w:rsidP="002A2B19">
                                  <w:pPr>
                                    <w:spacing w:line="238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</w:rPr>
                                  </w:pPr>
                                  <w:r w:rsidRPr="002B7ECF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</w:rPr>
                                    <w:t xml:space="preserve">içerisinde </w:t>
                                  </w:r>
                                  <w:proofErr w:type="spellStart"/>
                                  <w:r w:rsidRPr="002B7ECF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</w:rPr>
                                    <w:t>Sayıştaya</w:t>
                                  </w:r>
                                  <w:proofErr w:type="spellEnd"/>
                                  <w:r w:rsidRPr="002B7ECF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</w:rPr>
                                    <w:t xml:space="preserve"> birer nüshası</w:t>
                                  </w:r>
                                  <w:r w:rsidR="002A2B19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</w:rPr>
                                    <w:t xml:space="preserve"> </w:t>
                                  </w:r>
                                  <w:r w:rsidRPr="002B7ECF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</w:rPr>
                                    <w:t xml:space="preserve">Taşınır </w:t>
                                  </w:r>
                                  <w:proofErr w:type="gramStart"/>
                                  <w:r w:rsidRPr="002B7ECF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</w:rPr>
                                    <w:t>konsolide</w:t>
                                  </w:r>
                                  <w:proofErr w:type="gramEnd"/>
                                  <w:r w:rsidRPr="002B7ECF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</w:rPr>
                                    <w:t xml:space="preserve"> görevlisine gönderilir.</w:t>
                                  </w:r>
                                </w:p>
                                <w:p w:rsidR="002B7ECF" w:rsidRPr="002B7ECF" w:rsidRDefault="002B7ECF" w:rsidP="002B7ECF">
                                  <w:pPr>
                                    <w:spacing w:line="2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</w:rPr>
                                  </w:pPr>
                                </w:p>
                                <w:p w:rsidR="002B7ECF" w:rsidRPr="002B7ECF" w:rsidRDefault="002B7ECF" w:rsidP="002B7EC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</w:pPr>
                                  <w:r w:rsidRPr="002B7ECF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</w:rPr>
                                    <w:t>Birer nüshası da Harcama Biriminde muhafaza edilir</w:t>
                                  </w:r>
                                </w:p>
                                <w:p w:rsidR="007D1171" w:rsidRPr="002B7ECF" w:rsidRDefault="007D1171" w:rsidP="002B7EC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EC01BB" id="_x0000_s1030" style="position:absolute;margin-left:-1.15pt;margin-top:3pt;width:278.6pt;height:124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B7ECF" w:rsidRPr="002B7ECF" w:rsidRDefault="002B7ECF" w:rsidP="002B7ECF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  <w:r w:rsidRPr="002B7ECF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Onay işlemleri tamamlanan bu cetveller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Pr="002B7ECF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ile En son düzenlen Taşınır İşlem Fiş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Pr="002B7ECF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numarasını gösterir tutanak ile beraber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Pr="002B7ECF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birer nüshası </w:t>
                            </w:r>
                            <w:proofErr w:type="spellStart"/>
                            <w:r w:rsidRPr="002B7ECF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Sayıştayca</w:t>
                            </w:r>
                            <w:proofErr w:type="spellEnd"/>
                            <w:r w:rsidRPr="002B7ECF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 belirlenen süre</w:t>
                            </w:r>
                          </w:p>
                          <w:p w:rsidR="002B7ECF" w:rsidRPr="002B7ECF" w:rsidRDefault="002B7ECF" w:rsidP="002A2B19">
                            <w:pPr>
                              <w:spacing w:line="238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  <w:r w:rsidRPr="002B7ECF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içerisinde </w:t>
                            </w:r>
                            <w:proofErr w:type="spellStart"/>
                            <w:r w:rsidRPr="002B7ECF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Sayıştaya</w:t>
                            </w:r>
                            <w:proofErr w:type="spellEnd"/>
                            <w:r w:rsidRPr="002B7ECF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 birer nüshası</w:t>
                            </w:r>
                            <w:r w:rsidR="002A2B19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Pr="002B7ECF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Taşınır </w:t>
                            </w:r>
                            <w:proofErr w:type="gramStart"/>
                            <w:r w:rsidRPr="002B7ECF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konsolide</w:t>
                            </w:r>
                            <w:proofErr w:type="gramEnd"/>
                            <w:r w:rsidRPr="002B7ECF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 görevlisine gönderilir.</w:t>
                            </w:r>
                          </w:p>
                          <w:p w:rsidR="002B7ECF" w:rsidRPr="002B7ECF" w:rsidRDefault="002B7ECF" w:rsidP="002B7ECF">
                            <w:pPr>
                              <w:spacing w:line="2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</w:p>
                          <w:p w:rsidR="002B7ECF" w:rsidRPr="002B7ECF" w:rsidRDefault="002B7ECF" w:rsidP="002B7ECF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2B7ECF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Birer nüshası da Harcama Biriminde muhafaza edilir</w:t>
                            </w:r>
                          </w:p>
                          <w:p w:rsidR="007D1171" w:rsidRPr="002B7ECF" w:rsidRDefault="007D1171" w:rsidP="002B7ECF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743C2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B004F2F" wp14:editId="05EAB06B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125095</wp:posOffset>
                      </wp:positionV>
                      <wp:extent cx="1141316" cy="465364"/>
                      <wp:effectExtent l="57150" t="38100" r="5905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1316" cy="46536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4CD5" w:rsidRDefault="00184CD5" w:rsidP="00184CD5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004F2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1" type="#_x0000_t13" style="position:absolute;margin-left:280.8pt;margin-top:9.85pt;width:89.85pt;height:36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" adj="1719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84CD5" w:rsidRDefault="00184CD5" w:rsidP="00184CD5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16EF6" w:rsidRDefault="00116EF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86E" w:rsidRDefault="000F386E" w:rsidP="002B2BC7">
      <w:r>
        <w:separator/>
      </w:r>
    </w:p>
  </w:endnote>
  <w:endnote w:type="continuationSeparator" w:id="0">
    <w:p w:rsidR="000F386E" w:rsidRDefault="000F386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86E" w:rsidRDefault="000F386E" w:rsidP="002B2BC7">
      <w:r>
        <w:separator/>
      </w:r>
    </w:p>
  </w:footnote>
  <w:footnote w:type="continuationSeparator" w:id="0">
    <w:p w:rsidR="000F386E" w:rsidRDefault="000F386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C210FE" w:rsidRDefault="006C26A2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D3587" w:rsidRDefault="0001403E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TAŞINIR</w:t>
          </w:r>
          <w:r w:rsidR="00956910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YÖNETİM HESABI</w:t>
          </w: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  <w:r w:rsidR="004835AB">
            <w:rPr>
              <w:rFonts w:ascii="Times New Roman" w:eastAsia="Carlito" w:hAnsi="Times New Roman" w:cs="Times New Roman"/>
              <w:b/>
              <w:sz w:val="24"/>
              <w:szCs w:val="24"/>
            </w:rPr>
            <w:t>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403E"/>
    <w:rsid w:val="00016C85"/>
    <w:rsid w:val="00032A13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1DDF"/>
    <w:rsid w:val="001375CF"/>
    <w:rsid w:val="00164D67"/>
    <w:rsid w:val="001725C7"/>
    <w:rsid w:val="001820FE"/>
    <w:rsid w:val="001833AB"/>
    <w:rsid w:val="00184CD5"/>
    <w:rsid w:val="00197A6A"/>
    <w:rsid w:val="001D7A35"/>
    <w:rsid w:val="00205FD0"/>
    <w:rsid w:val="00212A06"/>
    <w:rsid w:val="00257E15"/>
    <w:rsid w:val="002669E3"/>
    <w:rsid w:val="002752C1"/>
    <w:rsid w:val="0029796A"/>
    <w:rsid w:val="002A2B19"/>
    <w:rsid w:val="002A4B76"/>
    <w:rsid w:val="002A4F04"/>
    <w:rsid w:val="002B07B5"/>
    <w:rsid w:val="002B2BC7"/>
    <w:rsid w:val="002B7ECF"/>
    <w:rsid w:val="002C519C"/>
    <w:rsid w:val="002D3C55"/>
    <w:rsid w:val="002E7116"/>
    <w:rsid w:val="003170FC"/>
    <w:rsid w:val="00342032"/>
    <w:rsid w:val="00342A98"/>
    <w:rsid w:val="003613D5"/>
    <w:rsid w:val="00367A32"/>
    <w:rsid w:val="00382971"/>
    <w:rsid w:val="00386DF4"/>
    <w:rsid w:val="003928B5"/>
    <w:rsid w:val="003B3ABA"/>
    <w:rsid w:val="003B3DA6"/>
    <w:rsid w:val="00404DF9"/>
    <w:rsid w:val="004065D1"/>
    <w:rsid w:val="00407A6D"/>
    <w:rsid w:val="0042577E"/>
    <w:rsid w:val="0046252F"/>
    <w:rsid w:val="0046434F"/>
    <w:rsid w:val="004835AB"/>
    <w:rsid w:val="0049541E"/>
    <w:rsid w:val="004B0F41"/>
    <w:rsid w:val="004F40A9"/>
    <w:rsid w:val="005272D1"/>
    <w:rsid w:val="0053191C"/>
    <w:rsid w:val="00531AD5"/>
    <w:rsid w:val="0058377F"/>
    <w:rsid w:val="005D5A18"/>
    <w:rsid w:val="00604ABE"/>
    <w:rsid w:val="0061239D"/>
    <w:rsid w:val="00617749"/>
    <w:rsid w:val="00673877"/>
    <w:rsid w:val="006934C2"/>
    <w:rsid w:val="00695ED0"/>
    <w:rsid w:val="0069753C"/>
    <w:rsid w:val="00697B51"/>
    <w:rsid w:val="006C26A2"/>
    <w:rsid w:val="006F18AF"/>
    <w:rsid w:val="006F1F4C"/>
    <w:rsid w:val="00745301"/>
    <w:rsid w:val="00747EAF"/>
    <w:rsid w:val="00775EF7"/>
    <w:rsid w:val="007A4784"/>
    <w:rsid w:val="007A491B"/>
    <w:rsid w:val="007D1171"/>
    <w:rsid w:val="007D51FB"/>
    <w:rsid w:val="007F4456"/>
    <w:rsid w:val="00804E41"/>
    <w:rsid w:val="00806EC0"/>
    <w:rsid w:val="00811A2A"/>
    <w:rsid w:val="008560EF"/>
    <w:rsid w:val="0086666A"/>
    <w:rsid w:val="00873AE1"/>
    <w:rsid w:val="00877E19"/>
    <w:rsid w:val="00880A22"/>
    <w:rsid w:val="00895A70"/>
    <w:rsid w:val="008960FF"/>
    <w:rsid w:val="00911E2D"/>
    <w:rsid w:val="00915773"/>
    <w:rsid w:val="0092731F"/>
    <w:rsid w:val="0093322F"/>
    <w:rsid w:val="0093355E"/>
    <w:rsid w:val="00956910"/>
    <w:rsid w:val="009743C2"/>
    <w:rsid w:val="00981484"/>
    <w:rsid w:val="009E0FD7"/>
    <w:rsid w:val="009F25D9"/>
    <w:rsid w:val="00A011D5"/>
    <w:rsid w:val="00A062AB"/>
    <w:rsid w:val="00A11F7E"/>
    <w:rsid w:val="00A31517"/>
    <w:rsid w:val="00A57AF7"/>
    <w:rsid w:val="00A866F1"/>
    <w:rsid w:val="00A9079D"/>
    <w:rsid w:val="00AA5B52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A4D34"/>
    <w:rsid w:val="00BF396C"/>
    <w:rsid w:val="00C105DB"/>
    <w:rsid w:val="00C1699A"/>
    <w:rsid w:val="00C210FE"/>
    <w:rsid w:val="00C2150B"/>
    <w:rsid w:val="00C366E1"/>
    <w:rsid w:val="00C44FD3"/>
    <w:rsid w:val="00C5088B"/>
    <w:rsid w:val="00C72129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9359A"/>
    <w:rsid w:val="00DC29D5"/>
    <w:rsid w:val="00DF6798"/>
    <w:rsid w:val="00E11A67"/>
    <w:rsid w:val="00E17654"/>
    <w:rsid w:val="00E51BB1"/>
    <w:rsid w:val="00E5606A"/>
    <w:rsid w:val="00E71A75"/>
    <w:rsid w:val="00ED2462"/>
    <w:rsid w:val="00F256E4"/>
    <w:rsid w:val="00F3161C"/>
    <w:rsid w:val="00F4468E"/>
    <w:rsid w:val="00F70AA7"/>
    <w:rsid w:val="00F72803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ED64D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C832B-914B-467A-BBF1-B79C3C74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monster</cp:lastModifiedBy>
  <cp:revision>4</cp:revision>
  <cp:lastPrinted>2021-04-08T05:58:00Z</cp:lastPrinted>
  <dcterms:created xsi:type="dcterms:W3CDTF">2021-06-12T08:25:00Z</dcterms:created>
  <dcterms:modified xsi:type="dcterms:W3CDTF">2021-06-12T08:30:00Z</dcterms:modified>
</cp:coreProperties>
</file>